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98" w:rsidRP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06" w:rsidRPr="00FB0F29" w:rsidRDefault="00E37706" w:rsidP="00E377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АДМИНИС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ТРАЦИЯ ЖУРАВСКОГО СЕЛЬСОВЕТА</w:t>
      </w: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37706" w:rsidRPr="00FB0F29" w:rsidRDefault="00E37706" w:rsidP="00E377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ЧИСТООЗЕРН</w:t>
      </w: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ОГО МУНИЦИПАЛЬНОГО РАЙОНА </w:t>
      </w:r>
    </w:p>
    <w:p w:rsidR="00E37706" w:rsidRPr="00FB0F29" w:rsidRDefault="00E37706" w:rsidP="00E377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96998" w:rsidRPr="00DF5F05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0F29" w:rsidRPr="00DF5F05" w:rsidRDefault="00802A09" w:rsidP="0069699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696998" w:rsidRPr="00DF5F0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08</w:t>
      </w:r>
      <w:r w:rsidR="00696998" w:rsidRPr="00DF5F05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DF5F05" w:rsidRPr="00DF5F05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696998" w:rsidRPr="00DF5F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№ 26</w:t>
      </w:r>
      <w:r w:rsidR="00696998" w:rsidRPr="00DF5F05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696998" w:rsidRPr="00FB0F29" w:rsidRDefault="00696998" w:rsidP="00696998">
      <w:pPr>
        <w:spacing w:after="0"/>
        <w:rPr>
          <w:rFonts w:ascii="Times New Roman" w:hAnsi="Times New Roman" w:cs="Times New Roman"/>
          <w:b/>
          <w:color w:val="FF0000"/>
          <w:lang w:val="ru-RU"/>
        </w:rPr>
      </w:pPr>
      <w:r w:rsidRPr="00FB0F29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6A22AF" w:rsidRPr="006A22AF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 </w:t>
      </w:r>
      <w:r w:rsidR="00DF5F05">
        <w:rPr>
          <w:rFonts w:ascii="Times New Roman" w:hAnsi="Times New Roman" w:cs="Times New Roman"/>
          <w:b/>
          <w:sz w:val="28"/>
          <w:szCs w:val="28"/>
          <w:lang w:val="ru-RU"/>
        </w:rPr>
        <w:t>утверждении перечня</w:t>
      </w: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A22AF" w:rsidRPr="006A22AF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первичны</w:t>
      </w:r>
      <w:r w:rsidR="00DF5F05">
        <w:rPr>
          <w:rFonts w:ascii="Times New Roman" w:hAnsi="Times New Roman" w:cs="Times New Roman"/>
          <w:b/>
          <w:sz w:val="28"/>
          <w:szCs w:val="28"/>
          <w:lang w:val="ru-RU"/>
        </w:rPr>
        <w:t>х</w:t>
      </w: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средств</w:t>
      </w:r>
      <w:r w:rsidR="00DF5F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пожаротушения</w:t>
      </w: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A22AF" w:rsidRPr="006A22AF" w:rsidRDefault="00DF5F05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 местах общественного пользования</w:t>
      </w:r>
      <w:r w:rsidR="006A22AF" w:rsidRPr="006A22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A22AF" w:rsidRPr="006A22AF" w:rsidRDefault="00DF5F05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населенных пунктов</w:t>
      </w:r>
      <w:r w:rsidR="006A22AF" w:rsidRPr="006A22AF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0F29" w:rsidRPr="00FB0F29" w:rsidRDefault="00FB0F29" w:rsidP="00FB0F29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В целях обеспечения пожарной безопасности на 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>территории Журавского сельсовета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, в соответствии  Федерального закона от 21.12.1994г №69-ФЗ «О пожарной безопасности», №131-ФЗ «Об общих принципах организации местного самоуправления в Российской Федерации», Уставом муниципального образования 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>Журавского сельсовета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B0F29" w:rsidRDefault="00FB0F29" w:rsidP="00FB0F2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020E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6A22AF" w:rsidRPr="006A22AF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sz w:val="28"/>
          <w:szCs w:val="28"/>
          <w:lang w:val="ru-RU"/>
        </w:rPr>
        <w:t>1. Утвердить прилагаемые:</w:t>
      </w:r>
    </w:p>
    <w:p w:rsidR="006A22AF" w:rsidRPr="006A22AF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sz w:val="28"/>
          <w:szCs w:val="28"/>
          <w:lang w:val="ru-RU"/>
        </w:rPr>
        <w:tab/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>. Перечень первичных средств тушения пожаров и противопожарного инвентаря, которые граждане обязаны иметь в помещениях и строениях, находящихся в их собственнос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>ти (пользовании) на территории Журавского сельсовета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A22AF" w:rsidRPr="006A22AF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1.2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>. Перечень первичных средств тушения пожаров и противопожарного инвентаря, которыми должны быть оснащены террит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>ории общего пользования сельского населенного пункта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 xml:space="preserve">Журавского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(Приложение 2</w:t>
      </w:r>
      <w:r w:rsidRPr="006A22AF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96998" w:rsidRPr="00BE020E" w:rsidRDefault="004C2925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. Настоящее постановление обнародовать на официально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>м сайте Журавского сельсовета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в сети Интернет и в печатном </w:t>
      </w:r>
      <w:r w:rsidR="00E37706">
        <w:rPr>
          <w:rFonts w:ascii="Times New Roman" w:hAnsi="Times New Roman" w:cs="Times New Roman"/>
          <w:sz w:val="28"/>
          <w:szCs w:val="28"/>
          <w:lang w:val="ru-RU"/>
        </w:rPr>
        <w:t>издании органа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местного самоуправления.</w:t>
      </w:r>
    </w:p>
    <w:p w:rsidR="00696998" w:rsidRPr="00FB0F29" w:rsidRDefault="004C2925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96998" w:rsidRPr="00FB0F29">
        <w:rPr>
          <w:rFonts w:ascii="Times New Roman" w:hAnsi="Times New Roman" w:cs="Times New Roman"/>
          <w:sz w:val="28"/>
          <w:szCs w:val="28"/>
          <w:lang w:val="ru-RU"/>
        </w:rPr>
        <w:t>.  Настоящее постановление вступает в силу с момента подписания.</w:t>
      </w:r>
    </w:p>
    <w:p w:rsidR="00696998" w:rsidRPr="00BE020E" w:rsidRDefault="004C2925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 постановления оставляю за собой.</w:t>
      </w:r>
    </w:p>
    <w:p w:rsidR="006A22AF" w:rsidRDefault="006A22AF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2925" w:rsidRDefault="004C2925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4C2925" w:rsidRDefault="004C2925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FB0F29" w:rsidRDefault="004C2925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696998"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714272">
        <w:rPr>
          <w:rFonts w:ascii="Times New Roman" w:hAnsi="Times New Roman" w:cs="Times New Roman"/>
          <w:sz w:val="28"/>
          <w:szCs w:val="28"/>
          <w:lang w:val="ru-RU"/>
        </w:rPr>
        <w:t>Журавского сельсовета:                                    В.А. Воронина</w:t>
      </w:r>
    </w:p>
    <w:p w:rsidR="006A22AF" w:rsidRDefault="00FB0F29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14272" w:rsidRDefault="00714272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Pr="00FB0F29" w:rsidRDefault="006A22AF" w:rsidP="006A22A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>Приложение №1</w:t>
      </w:r>
    </w:p>
    <w:p w:rsidR="006A22AF" w:rsidRDefault="006A22AF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администрации </w:t>
      </w:r>
    </w:p>
    <w:p w:rsidR="006A22AF" w:rsidRPr="00FB0F29" w:rsidRDefault="00714272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Журавского сельсовета</w:t>
      </w:r>
    </w:p>
    <w:p w:rsidR="006A22AF" w:rsidRPr="00DF5F05" w:rsidRDefault="00714272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802A0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т 09 августа </w:t>
      </w:r>
      <w:r w:rsidR="006A22AF"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201</w:t>
      </w:r>
      <w:r w:rsidR="00DF5F05" w:rsidRPr="00DF5F05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="00802A09">
        <w:rPr>
          <w:rFonts w:ascii="Times New Roman" w:hAnsi="Times New Roman" w:cs="Times New Roman"/>
          <w:sz w:val="24"/>
          <w:szCs w:val="24"/>
          <w:lang w:val="ru-RU" w:eastAsia="ru-RU"/>
        </w:rPr>
        <w:t>года №26</w:t>
      </w:r>
    </w:p>
    <w:p w:rsidR="006A22AF" w:rsidRPr="006A22AF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22AF" w:rsidRPr="006A22AF" w:rsidRDefault="006A22AF" w:rsidP="006A22A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</w:p>
    <w:p w:rsidR="006A22AF" w:rsidRPr="006A22AF" w:rsidRDefault="006A22AF" w:rsidP="006A22A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первичных средств тушения пожаров и противопожарного инвентаря, которые гражданам рекомендовано иметь в помещениях  и строениях, находящихся в их собственности (пользовании) на террито</w:t>
      </w:r>
      <w:r w:rsidR="00714272">
        <w:rPr>
          <w:rFonts w:ascii="Times New Roman" w:hAnsi="Times New Roman" w:cs="Times New Roman"/>
          <w:b/>
          <w:sz w:val="28"/>
          <w:szCs w:val="28"/>
          <w:lang w:val="ru-RU"/>
        </w:rPr>
        <w:t>рии Журавского сельсовета</w:t>
      </w:r>
    </w:p>
    <w:p w:rsidR="006A22AF" w:rsidRPr="0030094F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922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5"/>
        <w:gridCol w:w="3885"/>
        <w:gridCol w:w="1100"/>
        <w:gridCol w:w="1057"/>
        <w:gridCol w:w="868"/>
        <w:gridCol w:w="962"/>
        <w:gridCol w:w="838"/>
      </w:tblGrid>
      <w:tr w:rsidR="006A22AF" w:rsidRPr="004C2925" w:rsidTr="001119C8">
        <w:trPr>
          <w:cantSplit/>
          <w:trHeight w:val="360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зданий и помещений</w:t>
            </w:r>
          </w:p>
        </w:tc>
        <w:tc>
          <w:tcPr>
            <w:tcW w:w="11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Защища-емая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площадь</w:t>
            </w:r>
          </w:p>
        </w:tc>
        <w:tc>
          <w:tcPr>
            <w:tcW w:w="3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пожаротушения        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и противопожарного инвентаря (штук)</w:t>
            </w:r>
          </w:p>
        </w:tc>
      </w:tr>
      <w:tr w:rsidR="006A22AF" w:rsidRPr="0005316A" w:rsidTr="001119C8">
        <w:trPr>
          <w:cantSplit/>
          <w:trHeight w:val="600"/>
        </w:trPr>
        <w:tc>
          <w:tcPr>
            <w:tcW w:w="5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22AF" w:rsidRPr="0005316A" w:rsidRDefault="006A22AF" w:rsidP="00111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22AF" w:rsidRPr="0005316A" w:rsidRDefault="006A22AF" w:rsidP="00111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22AF" w:rsidRPr="0005316A" w:rsidRDefault="006A22AF" w:rsidP="001119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Порош-ковый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огнету-шитель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ОП-4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анало-гичный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left="-3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ящик с песком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емкос-тью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0,5 куб. м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бочка с водой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и ведро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багор,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топор,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лопата</w:t>
            </w:r>
          </w:p>
        </w:tc>
      </w:tr>
      <w:tr w:rsidR="006A22AF" w:rsidRPr="0005316A" w:rsidTr="001119C8">
        <w:trPr>
          <w:trHeight w:val="48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коттеджного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типа для постоянного проживания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 (*)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Дачи и иные жилые здания для сезонного проживания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 (*)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 (*)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1, 1, 1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  <w:t>(*)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Частные жилые дома для постоянного проживания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 (*)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1, 1, 1</w:t>
            </w:r>
          </w:p>
        </w:tc>
      </w:tr>
      <w:tr w:rsidR="006A22AF" w:rsidRPr="0005316A" w:rsidTr="001119C8">
        <w:trPr>
          <w:trHeight w:val="24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Индивидуальные гаражи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Многоквартирные жилые дома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22AF" w:rsidRPr="0030094F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2AF" w:rsidRPr="0030094F" w:rsidRDefault="006A22AF" w:rsidP="006A22AF">
      <w:pPr>
        <w:jc w:val="both"/>
        <w:rPr>
          <w:sz w:val="20"/>
          <w:szCs w:val="20"/>
        </w:rPr>
      </w:pPr>
      <w:proofErr w:type="spellStart"/>
      <w:r w:rsidRPr="0030094F">
        <w:rPr>
          <w:sz w:val="20"/>
          <w:szCs w:val="20"/>
        </w:rPr>
        <w:t>Примечание</w:t>
      </w:r>
      <w:proofErr w:type="spellEnd"/>
      <w:r w:rsidRPr="0030094F">
        <w:rPr>
          <w:sz w:val="20"/>
          <w:szCs w:val="20"/>
        </w:rPr>
        <w:t>:</w:t>
      </w:r>
    </w:p>
    <w:p w:rsidR="006A22AF" w:rsidRPr="006A22AF" w:rsidRDefault="006A22AF" w:rsidP="006A22AF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>1. (*) - устанавливается в период проживания (летнее время).</w:t>
      </w:r>
    </w:p>
    <w:p w:rsidR="006A22AF" w:rsidRPr="006A22AF" w:rsidRDefault="006A22AF" w:rsidP="006A22AF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 xml:space="preserve">2. В жилых домах коридорного типа </w:t>
      </w:r>
      <w:proofErr w:type="gramStart"/>
      <w:r w:rsidRPr="006A22AF">
        <w:rPr>
          <w:sz w:val="20"/>
          <w:szCs w:val="20"/>
          <w:lang w:val="ru-RU"/>
        </w:rPr>
        <w:t>устанавливается не менее двух огнетушителей</w:t>
      </w:r>
      <w:proofErr w:type="gramEnd"/>
      <w:r w:rsidRPr="006A22AF">
        <w:rPr>
          <w:sz w:val="20"/>
          <w:szCs w:val="20"/>
          <w:lang w:val="ru-RU"/>
        </w:rPr>
        <w:t xml:space="preserve"> на этаж.</w:t>
      </w:r>
    </w:p>
    <w:p w:rsidR="006A22AF" w:rsidRPr="006A22AF" w:rsidRDefault="006A22AF" w:rsidP="006A22AF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 xml:space="preserve">3. Размещение огнетушителей в коридорах, проходах не должно препятствовать безопасной эвакуации людей. Их следует располагать на видных местах вблизи от выходов помещений на высоте не более </w:t>
      </w:r>
      <w:smartTag w:uri="urn:schemas-microsoft-com:office:smarttags" w:element="metricconverter">
        <w:smartTagPr>
          <w:attr w:name="ProductID" w:val="1,5 м"/>
        </w:smartTagPr>
        <w:r w:rsidRPr="006A22AF">
          <w:rPr>
            <w:sz w:val="20"/>
            <w:szCs w:val="20"/>
            <w:lang w:val="ru-RU"/>
          </w:rPr>
          <w:t>1,5 м</w:t>
        </w:r>
      </w:smartTag>
      <w:r w:rsidRPr="006A22AF">
        <w:rPr>
          <w:sz w:val="20"/>
          <w:szCs w:val="20"/>
          <w:lang w:val="ru-RU"/>
        </w:rPr>
        <w:t>.</w:t>
      </w:r>
    </w:p>
    <w:p w:rsidR="006A22AF" w:rsidRPr="006A22AF" w:rsidRDefault="006A22AF" w:rsidP="006A22AF">
      <w:pPr>
        <w:jc w:val="both"/>
        <w:rPr>
          <w:sz w:val="20"/>
          <w:szCs w:val="20"/>
          <w:lang w:val="ru-RU"/>
        </w:rPr>
      </w:pPr>
      <w:r w:rsidRPr="006A22AF">
        <w:rPr>
          <w:sz w:val="20"/>
          <w:szCs w:val="20"/>
          <w:lang w:val="ru-RU"/>
        </w:rPr>
        <w:t>4. Огнетушители должны всегда содержаться в исправном состоянии, периодически осматриваться и своевременно перезаряжаться.</w:t>
      </w:r>
    </w:p>
    <w:p w:rsidR="006A22AF" w:rsidRPr="0030094F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  <w:r w:rsidRPr="0030094F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14272" w:rsidRDefault="00714272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714272" w:rsidRDefault="00714272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Default="006A22AF" w:rsidP="006A22AF">
      <w:pPr>
        <w:pStyle w:val="ConsPlusNormal"/>
        <w:widowControl/>
        <w:ind w:firstLine="0"/>
        <w:outlineLvl w:val="0"/>
        <w:rPr>
          <w:rFonts w:ascii="Times New Roman" w:hAnsi="Times New Roman" w:cs="Times New Roman"/>
        </w:rPr>
      </w:pPr>
    </w:p>
    <w:p w:rsidR="006A22AF" w:rsidRPr="00FB0F29" w:rsidRDefault="006A22AF" w:rsidP="006A22A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№2</w:t>
      </w:r>
    </w:p>
    <w:p w:rsidR="006A22AF" w:rsidRDefault="006A22AF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администрации </w:t>
      </w:r>
    </w:p>
    <w:p w:rsidR="006A22AF" w:rsidRPr="00FB0F29" w:rsidRDefault="00714272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Журавского сельсовета</w:t>
      </w:r>
    </w:p>
    <w:p w:rsidR="006A22AF" w:rsidRPr="00DF5F05" w:rsidRDefault="00714272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802A09">
        <w:rPr>
          <w:rFonts w:ascii="Times New Roman" w:hAnsi="Times New Roman" w:cs="Times New Roman"/>
          <w:sz w:val="24"/>
          <w:szCs w:val="24"/>
          <w:lang w:val="ru-RU" w:eastAsia="ru-RU"/>
        </w:rPr>
        <w:t>т 09 августа</w:t>
      </w:r>
      <w:r w:rsidR="006A22AF"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201</w:t>
      </w:r>
      <w:r w:rsidR="00DF5F05" w:rsidRPr="00DF5F05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="006A22AF" w:rsidRPr="00DF5F0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года № </w:t>
      </w:r>
      <w:r w:rsidR="00802A09">
        <w:rPr>
          <w:rFonts w:ascii="Times New Roman" w:hAnsi="Times New Roman" w:cs="Times New Roman"/>
          <w:sz w:val="24"/>
          <w:szCs w:val="24"/>
          <w:lang w:val="ru-RU" w:eastAsia="ru-RU"/>
        </w:rPr>
        <w:t>26</w:t>
      </w:r>
    </w:p>
    <w:p w:rsidR="006A22AF" w:rsidRPr="0030094F" w:rsidRDefault="006A22AF" w:rsidP="006A22AF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6A22AF" w:rsidRPr="006A22AF" w:rsidRDefault="006A22AF" w:rsidP="006A22AF">
      <w:pPr>
        <w:jc w:val="center"/>
        <w:rPr>
          <w:b/>
          <w:sz w:val="20"/>
          <w:szCs w:val="20"/>
          <w:lang w:val="ru-RU"/>
        </w:rPr>
      </w:pPr>
    </w:p>
    <w:p w:rsidR="006A22AF" w:rsidRPr="006A22AF" w:rsidRDefault="006A22AF" w:rsidP="006A22A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</w:p>
    <w:p w:rsidR="006A22AF" w:rsidRPr="006A22AF" w:rsidRDefault="006A22AF" w:rsidP="006A22A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первичных средств тушения пожаров и противопожарного инвентаря, которыми рекомендовано оснастить территории общего пользования сельских населенных п</w:t>
      </w:r>
      <w:r w:rsidR="00714272">
        <w:rPr>
          <w:rFonts w:ascii="Times New Roman" w:hAnsi="Times New Roman" w:cs="Times New Roman"/>
          <w:b/>
          <w:sz w:val="28"/>
          <w:szCs w:val="28"/>
          <w:lang w:val="ru-RU"/>
        </w:rPr>
        <w:t>унктов Журавского сельсовета</w:t>
      </w:r>
    </w:p>
    <w:p w:rsidR="006A22AF" w:rsidRPr="006A22AF" w:rsidRDefault="006A22AF" w:rsidP="006A22AF">
      <w:pPr>
        <w:jc w:val="center"/>
        <w:rPr>
          <w:sz w:val="20"/>
          <w:szCs w:val="20"/>
          <w:lang w:val="ru-RU"/>
        </w:rPr>
      </w:pPr>
    </w:p>
    <w:tbl>
      <w:tblPr>
        <w:tblW w:w="91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"/>
        <w:gridCol w:w="4281"/>
        <w:gridCol w:w="4308"/>
      </w:tblGrid>
      <w:tr w:rsidR="006A22AF" w:rsidRPr="0005316A" w:rsidTr="001119C8">
        <w:trPr>
          <w:cantSplit/>
          <w:trHeight w:val="360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531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Наименование первичных средств пожаротушения, немеханизированного инструмента и инвентаря</w:t>
            </w:r>
          </w:p>
        </w:tc>
        <w:tc>
          <w:tcPr>
            <w:tcW w:w="43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Нормы комплектации пожарного щита</w:t>
            </w:r>
          </w:p>
        </w:tc>
      </w:tr>
      <w:tr w:rsidR="006A22AF" w:rsidRPr="0005316A" w:rsidTr="001119C8">
        <w:trPr>
          <w:cantSplit/>
          <w:trHeight w:val="600"/>
        </w:trPr>
        <w:tc>
          <w:tcPr>
            <w:tcW w:w="5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22AF" w:rsidRPr="0005316A" w:rsidRDefault="006A22AF" w:rsidP="001119C8">
            <w:pPr>
              <w:rPr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22AF" w:rsidRPr="0005316A" w:rsidRDefault="006A22AF" w:rsidP="001119C8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22AF" w:rsidRPr="0005316A" w:rsidRDefault="006A22AF" w:rsidP="001119C8">
            <w:pPr>
              <w:rPr>
                <w:sz w:val="24"/>
                <w:szCs w:val="24"/>
              </w:rPr>
            </w:pPr>
          </w:p>
        </w:tc>
      </w:tr>
      <w:tr w:rsidR="006A22AF" w:rsidRPr="0005316A" w:rsidTr="001119C8">
        <w:trPr>
          <w:trHeight w:val="48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Огнетушители (рекомендуемые):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- воздушно-пенные (ОВП) вместимостью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05316A">
                <w:rPr>
                  <w:rFonts w:ascii="Times New Roman" w:hAnsi="Times New Roman" w:cs="Times New Roman"/>
                  <w:sz w:val="24"/>
                  <w:szCs w:val="24"/>
                </w:rPr>
                <w:t>10 л</w:t>
              </w:r>
            </w:smartTag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- порошковые (ОП)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вместимостью, </w:t>
            </w:r>
            <w:proofErr w:type="gram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/ массой огнетушащего состава, кг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ОП-10/9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ОП-5/4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Багор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22AF" w:rsidRPr="0005316A" w:rsidTr="001119C8">
        <w:trPr>
          <w:trHeight w:val="24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Асбестовое полотно, грубошерстная ткань или войлок (кошма, покрывало из негорючего материала) размером не менее 1 </w:t>
            </w:r>
            <w:proofErr w:type="spellStart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53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316A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22AF" w:rsidRPr="0005316A" w:rsidTr="001119C8">
        <w:trPr>
          <w:trHeight w:val="360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2AF" w:rsidRPr="0005316A" w:rsidRDefault="006A22AF" w:rsidP="001119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A22AF" w:rsidRPr="0030094F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2AF" w:rsidRPr="0030094F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2AF" w:rsidRPr="0030094F" w:rsidRDefault="006A22AF" w:rsidP="006A22A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B0F29" w:rsidRDefault="00FB0F29" w:rsidP="00FB0F29">
      <w:pPr>
        <w:ind w:firstLine="540"/>
        <w:jc w:val="center"/>
        <w:rPr>
          <w:sz w:val="24"/>
        </w:rPr>
      </w:pPr>
    </w:p>
    <w:sectPr w:rsidR="00FB0F29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998"/>
    <w:rsid w:val="0005316A"/>
    <w:rsid w:val="000C2C95"/>
    <w:rsid w:val="00231A9A"/>
    <w:rsid w:val="002A3BB6"/>
    <w:rsid w:val="00300A44"/>
    <w:rsid w:val="003B4A82"/>
    <w:rsid w:val="00410ED6"/>
    <w:rsid w:val="004C2925"/>
    <w:rsid w:val="00524DB7"/>
    <w:rsid w:val="00550133"/>
    <w:rsid w:val="00666358"/>
    <w:rsid w:val="00673D83"/>
    <w:rsid w:val="00687A8F"/>
    <w:rsid w:val="00696998"/>
    <w:rsid w:val="006A22AF"/>
    <w:rsid w:val="00714272"/>
    <w:rsid w:val="0071506D"/>
    <w:rsid w:val="00777BD5"/>
    <w:rsid w:val="007C6E76"/>
    <w:rsid w:val="00802A09"/>
    <w:rsid w:val="009C0CF3"/>
    <w:rsid w:val="009C127F"/>
    <w:rsid w:val="00A83D3B"/>
    <w:rsid w:val="00AE2300"/>
    <w:rsid w:val="00AF6892"/>
    <w:rsid w:val="00B17025"/>
    <w:rsid w:val="00B2186E"/>
    <w:rsid w:val="00B43D07"/>
    <w:rsid w:val="00BE020E"/>
    <w:rsid w:val="00DB1E59"/>
    <w:rsid w:val="00DE7150"/>
    <w:rsid w:val="00DF5F05"/>
    <w:rsid w:val="00E37706"/>
    <w:rsid w:val="00EC3D99"/>
    <w:rsid w:val="00ED7FF5"/>
    <w:rsid w:val="00FB0F29"/>
    <w:rsid w:val="00FC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НМ</dc:creator>
  <cp:keywords/>
  <dc:description/>
  <cp:lastModifiedBy>Home</cp:lastModifiedBy>
  <cp:revision>7</cp:revision>
  <cp:lastPrinted>2016-09-21T11:21:00Z</cp:lastPrinted>
  <dcterms:created xsi:type="dcterms:W3CDTF">2017-05-23T05:10:00Z</dcterms:created>
  <dcterms:modified xsi:type="dcterms:W3CDTF">2017-08-11T03:42:00Z</dcterms:modified>
</cp:coreProperties>
</file>