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998" w:rsidRPr="00696998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2307" w:rsidRPr="00FB0F29" w:rsidRDefault="005A2307" w:rsidP="005A23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>АДМИНИС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ТРАЦИЯ ЖУРАВСКОГО СЕЛЬСОВЕТА</w:t>
      </w: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5A2307" w:rsidRPr="00FB0F29" w:rsidRDefault="005A2307" w:rsidP="005A23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ЧИСТООЗЕРН</w:t>
      </w:r>
      <w:r w:rsidRPr="00FB0F29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ОГО МУНИЦИПАЛЬНОГО РАЙОНА </w:t>
      </w:r>
    </w:p>
    <w:p w:rsidR="005A2307" w:rsidRPr="00FB0F29" w:rsidRDefault="005A2307" w:rsidP="005A23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696998" w:rsidRPr="00B76EFC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96998" w:rsidRPr="00B76EFC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76EFC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696998" w:rsidRPr="00B76EFC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96998" w:rsidRPr="00B76EFC" w:rsidRDefault="005A2307" w:rsidP="00696998">
      <w:pPr>
        <w:spacing w:after="0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09</w:t>
      </w:r>
      <w:r w:rsidR="00696998" w:rsidRPr="00B76EFC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08</w:t>
      </w:r>
      <w:r w:rsidR="00696998" w:rsidRPr="00B76EFC">
        <w:rPr>
          <w:rFonts w:ascii="Times New Roman" w:hAnsi="Times New Roman" w:cs="Times New Roman"/>
          <w:sz w:val="28"/>
          <w:szCs w:val="28"/>
          <w:lang w:val="ru-RU"/>
        </w:rPr>
        <w:t>.201</w:t>
      </w:r>
      <w:r w:rsidR="00B76EFC" w:rsidRPr="00B76EFC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B76EFC" w:rsidRPr="00B76EFC">
        <w:rPr>
          <w:rFonts w:ascii="Times New Roman" w:hAnsi="Times New Roman" w:cs="Times New Roman"/>
          <w:sz w:val="28"/>
          <w:szCs w:val="28"/>
          <w:lang w:val="ru-RU"/>
        </w:rPr>
        <w:tab/>
      </w:r>
      <w:r w:rsidR="00696998" w:rsidRPr="00B76EF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</w:t>
      </w:r>
      <w:r w:rsidR="00696998" w:rsidRPr="00B76EF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28</w:t>
      </w:r>
    </w:p>
    <w:p w:rsidR="00BE020E" w:rsidRPr="00B76EFC" w:rsidRDefault="00BE020E" w:rsidP="00BE020E">
      <w:pPr>
        <w:pStyle w:val="a6"/>
        <w:spacing w:before="164" w:beforeAutospacing="0" w:after="164" w:afterAutospacing="0"/>
        <w:contextualSpacing/>
        <w:rPr>
          <w:rStyle w:val="apple-converted-space"/>
          <w:b/>
          <w:bCs/>
          <w:iCs/>
          <w:color w:val="000000"/>
          <w:sz w:val="28"/>
          <w:szCs w:val="28"/>
          <w:lang w:val="ru-RU"/>
        </w:rPr>
      </w:pPr>
      <w:r w:rsidRPr="00B76EFC">
        <w:rPr>
          <w:b/>
          <w:bCs/>
          <w:iCs/>
          <w:color w:val="000000"/>
          <w:sz w:val="28"/>
          <w:szCs w:val="28"/>
          <w:lang w:val="ru-RU"/>
        </w:rPr>
        <w:t>Об организации пожарно-профилактической</w:t>
      </w:r>
      <w:r w:rsidRPr="00BE020E">
        <w:rPr>
          <w:rStyle w:val="apple-converted-space"/>
          <w:b/>
          <w:bCs/>
          <w:iCs/>
          <w:color w:val="000000"/>
          <w:sz w:val="28"/>
          <w:szCs w:val="28"/>
        </w:rPr>
        <w:t> </w:t>
      </w:r>
    </w:p>
    <w:p w:rsidR="00BE020E" w:rsidRPr="00B76EFC" w:rsidRDefault="00BE020E" w:rsidP="00BE020E">
      <w:pPr>
        <w:pStyle w:val="a6"/>
        <w:spacing w:before="164" w:beforeAutospacing="0" w:after="164" w:afterAutospacing="0"/>
        <w:contextualSpacing/>
        <w:rPr>
          <w:rStyle w:val="apple-converted-space"/>
          <w:b/>
          <w:bCs/>
          <w:iCs/>
          <w:color w:val="000000"/>
          <w:sz w:val="28"/>
          <w:szCs w:val="28"/>
          <w:lang w:val="ru-RU"/>
        </w:rPr>
      </w:pPr>
      <w:r w:rsidRPr="00B76EFC">
        <w:rPr>
          <w:b/>
          <w:bCs/>
          <w:iCs/>
          <w:color w:val="000000"/>
          <w:sz w:val="28"/>
          <w:szCs w:val="28"/>
          <w:lang w:val="ru-RU"/>
        </w:rPr>
        <w:t>работы в жилом секторе и на объектах</w:t>
      </w:r>
      <w:r w:rsidRPr="00BE020E">
        <w:rPr>
          <w:rStyle w:val="apple-converted-space"/>
          <w:b/>
          <w:bCs/>
          <w:iCs/>
          <w:color w:val="000000"/>
          <w:sz w:val="28"/>
          <w:szCs w:val="28"/>
        </w:rPr>
        <w:t> </w:t>
      </w:r>
    </w:p>
    <w:p w:rsidR="00BE020E" w:rsidRPr="00B76EFC" w:rsidRDefault="00BE020E" w:rsidP="00BE020E">
      <w:pPr>
        <w:pStyle w:val="a6"/>
        <w:spacing w:before="164" w:beforeAutospacing="0" w:after="164" w:afterAutospacing="0"/>
        <w:contextualSpacing/>
        <w:rPr>
          <w:b/>
          <w:bCs/>
          <w:iCs/>
          <w:color w:val="000000"/>
          <w:sz w:val="28"/>
          <w:szCs w:val="28"/>
          <w:lang w:val="ru-RU"/>
        </w:rPr>
      </w:pPr>
      <w:r w:rsidRPr="00B76EFC">
        <w:rPr>
          <w:b/>
          <w:bCs/>
          <w:iCs/>
          <w:color w:val="000000"/>
          <w:sz w:val="28"/>
          <w:szCs w:val="28"/>
          <w:lang w:val="ru-RU"/>
        </w:rPr>
        <w:t xml:space="preserve">с массовым пребыванием людей </w:t>
      </w:r>
      <w:proofErr w:type="gramStart"/>
      <w:r w:rsidRPr="00B76EFC">
        <w:rPr>
          <w:b/>
          <w:bCs/>
          <w:iCs/>
          <w:color w:val="000000"/>
          <w:sz w:val="28"/>
          <w:szCs w:val="28"/>
          <w:lang w:val="ru-RU"/>
        </w:rPr>
        <w:t>на</w:t>
      </w:r>
      <w:proofErr w:type="gramEnd"/>
      <w:r w:rsidRPr="00B76EFC">
        <w:rPr>
          <w:b/>
          <w:bCs/>
          <w:iCs/>
          <w:color w:val="000000"/>
          <w:sz w:val="28"/>
          <w:szCs w:val="28"/>
          <w:lang w:val="ru-RU"/>
        </w:rPr>
        <w:t xml:space="preserve"> </w:t>
      </w:r>
    </w:p>
    <w:p w:rsidR="00BE020E" w:rsidRPr="00B76EFC" w:rsidRDefault="00BE020E" w:rsidP="00BE020E">
      <w:pPr>
        <w:pStyle w:val="a6"/>
        <w:spacing w:before="164" w:beforeAutospacing="0" w:after="164" w:afterAutospacing="0"/>
        <w:contextualSpacing/>
        <w:rPr>
          <w:color w:val="000000"/>
          <w:sz w:val="28"/>
          <w:szCs w:val="28"/>
          <w:lang w:val="ru-RU"/>
        </w:rPr>
      </w:pPr>
      <w:r w:rsidRPr="00B76EFC">
        <w:rPr>
          <w:b/>
          <w:bCs/>
          <w:iCs/>
          <w:color w:val="000000"/>
          <w:sz w:val="28"/>
          <w:szCs w:val="28"/>
          <w:lang w:val="ru-RU"/>
        </w:rPr>
        <w:t xml:space="preserve">территории </w:t>
      </w:r>
      <w:r w:rsidR="005A2307">
        <w:rPr>
          <w:b/>
          <w:bCs/>
          <w:iCs/>
          <w:color w:val="000000"/>
          <w:sz w:val="28"/>
          <w:szCs w:val="28"/>
          <w:lang w:val="ru-RU"/>
        </w:rPr>
        <w:t xml:space="preserve"> Журавского сельсовета</w:t>
      </w:r>
    </w:p>
    <w:p w:rsidR="00696998" w:rsidRDefault="00696998" w:rsidP="006969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E020E" w:rsidRPr="00BE020E" w:rsidRDefault="00BE020E" w:rsidP="00BE020E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BE020E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целях обеспечения защищенности населения и имущества от пожаров, повышения ответственности организаций, должностных лиц и граждан в сфере обеспечения пожарной</w:t>
      </w:r>
      <w:r w:rsidR="005A230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безопасности на территории Журавского сельсовета</w:t>
      </w:r>
      <w:r w:rsidRPr="00BE020E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во исполнение Федерального закона от 21.12.1994 № 69-ФЗ «О пожарной безопасности», в соответствии с Федеральным законом от 06.10.2003 № 131-ФЗ «Об общих принципах организации местного самоуправления в Российской Федерации», Правилами противопожарного режима в Российской Федерации, утвержденными постановлением</w:t>
      </w:r>
      <w:proofErr w:type="gramEnd"/>
      <w:r w:rsidRPr="00BE020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Правительства Российской Федерации от 25.04.2012 № 390 «О противопожарном режиме»</w:t>
      </w:r>
    </w:p>
    <w:p w:rsidR="00BE020E" w:rsidRDefault="00BE020E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6998" w:rsidRDefault="00696998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E020E">
        <w:rPr>
          <w:rFonts w:ascii="Times New Roman" w:hAnsi="Times New Roman" w:cs="Times New Roman"/>
          <w:sz w:val="28"/>
          <w:szCs w:val="28"/>
          <w:lang w:val="ru-RU"/>
        </w:rPr>
        <w:t>ПОСТАНОВЛЯЮ:</w:t>
      </w:r>
    </w:p>
    <w:p w:rsidR="00BE020E" w:rsidRPr="00BE020E" w:rsidRDefault="00BE020E" w:rsidP="00BE020E">
      <w:pPr>
        <w:pStyle w:val="a6"/>
        <w:spacing w:before="164" w:beforeAutospacing="0" w:after="164" w:afterAutospacing="0" w:line="262" w:lineRule="atLeast"/>
        <w:jc w:val="both"/>
        <w:rPr>
          <w:color w:val="000000"/>
          <w:sz w:val="28"/>
          <w:szCs w:val="28"/>
          <w:lang w:val="ru-RU"/>
        </w:rPr>
      </w:pPr>
      <w:r w:rsidRPr="00BE020E">
        <w:rPr>
          <w:color w:val="000000"/>
          <w:sz w:val="28"/>
          <w:szCs w:val="28"/>
          <w:lang w:val="ru-RU"/>
        </w:rPr>
        <w:t>1. Утвердить Положение о проведении пожарно-профилактической работы в жилом секторе и на объектах с массовым пребыванием людей</w:t>
      </w:r>
      <w:r w:rsidR="005A2307">
        <w:rPr>
          <w:color w:val="000000"/>
          <w:sz w:val="28"/>
          <w:szCs w:val="28"/>
          <w:lang w:val="ru-RU"/>
        </w:rPr>
        <w:t xml:space="preserve"> на территории Журавского сельсовета</w:t>
      </w:r>
      <w:r w:rsidRPr="00BE020E">
        <w:rPr>
          <w:color w:val="000000"/>
          <w:sz w:val="28"/>
          <w:szCs w:val="28"/>
          <w:lang w:val="ru-RU"/>
        </w:rPr>
        <w:t xml:space="preserve"> согласно приложению №1.</w:t>
      </w:r>
    </w:p>
    <w:p w:rsidR="005A2307" w:rsidRPr="00BE020E" w:rsidRDefault="005A2307" w:rsidP="005A230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Pr="00BE020E">
        <w:rPr>
          <w:rFonts w:ascii="Times New Roman" w:hAnsi="Times New Roman" w:cs="Times New Roman"/>
          <w:sz w:val="28"/>
          <w:szCs w:val="28"/>
          <w:lang w:val="ru-RU"/>
        </w:rPr>
        <w:t>Настоящее постановление обнародовать на официально</w:t>
      </w:r>
      <w:r>
        <w:rPr>
          <w:rFonts w:ascii="Times New Roman" w:hAnsi="Times New Roman" w:cs="Times New Roman"/>
          <w:sz w:val="28"/>
          <w:szCs w:val="28"/>
          <w:lang w:val="ru-RU"/>
        </w:rPr>
        <w:t>м сайте Журавского сельсовета</w:t>
      </w:r>
      <w:r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 в сети Интернет и в печатном </w:t>
      </w:r>
      <w:r>
        <w:rPr>
          <w:rFonts w:ascii="Times New Roman" w:hAnsi="Times New Roman" w:cs="Times New Roman"/>
          <w:sz w:val="28"/>
          <w:szCs w:val="28"/>
          <w:lang w:val="ru-RU"/>
        </w:rPr>
        <w:t>издании органа</w:t>
      </w:r>
      <w:r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 местного самоуправления.</w:t>
      </w:r>
    </w:p>
    <w:p w:rsidR="005A2307" w:rsidRDefault="005A2307" w:rsidP="00BE020E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96998" w:rsidRPr="00B76EFC" w:rsidRDefault="00BE020E" w:rsidP="00BE020E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696998" w:rsidRPr="00B76EFC">
        <w:rPr>
          <w:rFonts w:ascii="Times New Roman" w:hAnsi="Times New Roman" w:cs="Times New Roman"/>
          <w:sz w:val="28"/>
          <w:szCs w:val="28"/>
          <w:lang w:val="ru-RU"/>
        </w:rPr>
        <w:t>.  Настоящее постановление вступает в силу с момента подписания.</w:t>
      </w:r>
    </w:p>
    <w:p w:rsidR="00696998" w:rsidRPr="00BE020E" w:rsidRDefault="00BE020E" w:rsidP="00BE020E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696998" w:rsidRPr="00BE020E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 постановления оставляю за собой.</w:t>
      </w:r>
    </w:p>
    <w:p w:rsidR="00696998" w:rsidRPr="00BE020E" w:rsidRDefault="00696998" w:rsidP="0069699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2307" w:rsidRDefault="005A2307" w:rsidP="005A230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</w:p>
    <w:p w:rsidR="005A2307" w:rsidRPr="00FB0F29" w:rsidRDefault="005A2307" w:rsidP="005A230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Pr="00FB0F29">
        <w:rPr>
          <w:rFonts w:ascii="Times New Roman" w:hAnsi="Times New Roman" w:cs="Times New Roman"/>
          <w:sz w:val="28"/>
          <w:szCs w:val="28"/>
          <w:lang w:val="ru-RU"/>
        </w:rPr>
        <w:t xml:space="preserve">Глава </w:t>
      </w:r>
      <w:r>
        <w:rPr>
          <w:rFonts w:ascii="Times New Roman" w:hAnsi="Times New Roman" w:cs="Times New Roman"/>
          <w:sz w:val="28"/>
          <w:szCs w:val="28"/>
          <w:lang w:val="ru-RU"/>
        </w:rPr>
        <w:t>Журавского сельсовета:                                    В.А. Воронина</w:t>
      </w:r>
    </w:p>
    <w:p w:rsidR="005A2307" w:rsidRDefault="005A2307" w:rsidP="005A2307">
      <w:pPr>
        <w:pStyle w:val="a6"/>
        <w:tabs>
          <w:tab w:val="left" w:pos="1335"/>
        </w:tabs>
        <w:spacing w:before="164" w:beforeAutospacing="0" w:after="164" w:afterAutospacing="0" w:line="262" w:lineRule="atLeast"/>
        <w:rPr>
          <w:color w:val="000000"/>
          <w:sz w:val="28"/>
          <w:szCs w:val="28"/>
          <w:lang w:val="ru-RU"/>
        </w:rPr>
      </w:pPr>
    </w:p>
    <w:p w:rsidR="005A2307" w:rsidRDefault="005A2307" w:rsidP="005A2307">
      <w:pPr>
        <w:pStyle w:val="a6"/>
        <w:spacing w:before="164" w:beforeAutospacing="0" w:after="164" w:afterAutospacing="0" w:line="262" w:lineRule="atLeast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</w:t>
      </w:r>
    </w:p>
    <w:p w:rsidR="00BE020E" w:rsidRPr="00BE020E" w:rsidRDefault="005A2307" w:rsidP="00BE020E">
      <w:pPr>
        <w:pStyle w:val="a6"/>
        <w:spacing w:before="164" w:beforeAutospacing="0" w:after="164" w:afterAutospacing="0" w:line="262" w:lineRule="atLeast"/>
        <w:jc w:val="right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lastRenderedPageBreak/>
        <w:t xml:space="preserve">Журавский сельсовет </w:t>
      </w:r>
    </w:p>
    <w:p w:rsidR="00BE020E" w:rsidRPr="005A2307" w:rsidRDefault="005A2307" w:rsidP="005A2307">
      <w:pPr>
        <w:spacing w:after="0" w:line="240" w:lineRule="auto"/>
        <w:ind w:firstLine="5387"/>
        <w:jc w:val="right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от 09 августа</w:t>
      </w:r>
      <w:r w:rsidR="00BE020E" w:rsidRPr="00B76EFC">
        <w:rPr>
          <w:rFonts w:ascii="Times New Roman" w:hAnsi="Times New Roman"/>
          <w:sz w:val="28"/>
          <w:szCs w:val="28"/>
          <w:lang w:val="ru-RU" w:eastAsia="ru-RU"/>
        </w:rPr>
        <w:t xml:space="preserve"> 201</w:t>
      </w:r>
      <w:r w:rsidR="00B76EFC" w:rsidRPr="00B76EFC">
        <w:rPr>
          <w:rFonts w:ascii="Times New Roman" w:hAnsi="Times New Roman"/>
          <w:sz w:val="28"/>
          <w:szCs w:val="28"/>
          <w:lang w:val="ru-RU" w:eastAsia="ru-RU"/>
        </w:rPr>
        <w:t>7</w:t>
      </w:r>
      <w:r w:rsidR="00BE020E" w:rsidRPr="00B76EFC">
        <w:rPr>
          <w:rFonts w:ascii="Times New Roman" w:hAnsi="Times New Roman"/>
          <w:sz w:val="28"/>
          <w:szCs w:val="28"/>
          <w:lang w:val="ru-RU" w:eastAsia="ru-RU"/>
        </w:rPr>
        <w:t xml:space="preserve">года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BE020E" w:rsidRPr="00B76EFC">
        <w:rPr>
          <w:rFonts w:ascii="Times New Roman" w:hAnsi="Times New Roman"/>
          <w:sz w:val="28"/>
          <w:szCs w:val="28"/>
          <w:lang w:val="ru-RU" w:eastAsia="ru-RU"/>
        </w:rPr>
        <w:t xml:space="preserve">№ </w:t>
      </w:r>
      <w:r>
        <w:rPr>
          <w:rFonts w:ascii="Times New Roman" w:hAnsi="Times New Roman"/>
          <w:sz w:val="28"/>
          <w:szCs w:val="28"/>
          <w:lang w:val="ru-RU" w:eastAsia="ru-RU"/>
        </w:rPr>
        <w:t>28</w:t>
      </w:r>
    </w:p>
    <w:p w:rsidR="00BE020E" w:rsidRPr="00BE020E" w:rsidRDefault="00BE020E" w:rsidP="00BE020E">
      <w:pPr>
        <w:pStyle w:val="a6"/>
        <w:spacing w:before="164" w:beforeAutospacing="0" w:after="164" w:afterAutospacing="0" w:line="262" w:lineRule="atLeast"/>
        <w:jc w:val="center"/>
        <w:rPr>
          <w:color w:val="000000"/>
          <w:sz w:val="28"/>
          <w:szCs w:val="28"/>
          <w:lang w:val="ru-RU"/>
        </w:rPr>
      </w:pPr>
      <w:r w:rsidRPr="00BE020E">
        <w:rPr>
          <w:color w:val="000000"/>
          <w:sz w:val="28"/>
          <w:szCs w:val="28"/>
          <w:lang w:val="ru-RU"/>
        </w:rPr>
        <w:t>Положение</w:t>
      </w:r>
    </w:p>
    <w:p w:rsidR="00BE020E" w:rsidRPr="00BE020E" w:rsidRDefault="00BE020E" w:rsidP="005A2307">
      <w:pPr>
        <w:pStyle w:val="a6"/>
        <w:spacing w:before="164" w:beforeAutospacing="0" w:after="164" w:afterAutospacing="0" w:line="262" w:lineRule="atLeast"/>
        <w:jc w:val="center"/>
        <w:rPr>
          <w:color w:val="000000"/>
          <w:sz w:val="28"/>
          <w:szCs w:val="28"/>
          <w:lang w:val="ru-RU"/>
        </w:rPr>
      </w:pPr>
      <w:r w:rsidRPr="00BE020E">
        <w:rPr>
          <w:color w:val="000000"/>
          <w:sz w:val="28"/>
          <w:szCs w:val="28"/>
          <w:lang w:val="ru-RU"/>
        </w:rPr>
        <w:t>о проведении пожарно-профилактической работы в жилом секторе</w:t>
      </w:r>
      <w:r w:rsidR="005A2307">
        <w:rPr>
          <w:color w:val="000000"/>
          <w:sz w:val="28"/>
          <w:szCs w:val="28"/>
          <w:lang w:val="ru-RU"/>
        </w:rPr>
        <w:t xml:space="preserve">                                </w:t>
      </w:r>
      <w:r w:rsidRPr="00BE020E">
        <w:rPr>
          <w:color w:val="000000"/>
          <w:sz w:val="28"/>
          <w:szCs w:val="28"/>
          <w:lang w:val="ru-RU"/>
        </w:rPr>
        <w:t>и на объектах с массовым пребыванием людей на территории</w:t>
      </w:r>
    </w:p>
    <w:p w:rsidR="00BE020E" w:rsidRPr="00BE020E" w:rsidRDefault="005A2307" w:rsidP="00BE020E">
      <w:pPr>
        <w:pStyle w:val="a6"/>
        <w:spacing w:before="164" w:beforeAutospacing="0" w:after="164" w:afterAutospacing="0" w:line="262" w:lineRule="atLeast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Журавского сельсовета</w:t>
      </w:r>
    </w:p>
    <w:p w:rsidR="00BE020E" w:rsidRPr="00BE020E" w:rsidRDefault="00BE020E" w:rsidP="005A2307">
      <w:pPr>
        <w:pStyle w:val="a6"/>
        <w:spacing w:before="164" w:beforeAutospacing="0" w:after="164" w:afterAutospacing="0" w:line="262" w:lineRule="atLeast"/>
        <w:rPr>
          <w:color w:val="000000"/>
          <w:sz w:val="28"/>
          <w:szCs w:val="28"/>
          <w:lang w:val="ru-RU"/>
        </w:rPr>
      </w:pPr>
      <w:r w:rsidRPr="00BE020E">
        <w:rPr>
          <w:color w:val="000000"/>
          <w:sz w:val="28"/>
          <w:szCs w:val="28"/>
          <w:lang w:val="ru-RU"/>
        </w:rPr>
        <w:t>1. Планирование профилактической работы по обеспечению соблюдения требований пожарной безопасности и организации пожарно-профилактической работы в жилом секторе и на объектах с массовым преб</w:t>
      </w:r>
      <w:r w:rsidR="005A2307">
        <w:rPr>
          <w:color w:val="000000"/>
          <w:sz w:val="28"/>
          <w:szCs w:val="28"/>
          <w:lang w:val="ru-RU"/>
        </w:rPr>
        <w:t>ыванием людей на территории Журавского сельсовета</w:t>
      </w:r>
      <w:r>
        <w:rPr>
          <w:color w:val="000000"/>
          <w:sz w:val="28"/>
          <w:szCs w:val="28"/>
          <w:lang w:val="ru-RU"/>
        </w:rPr>
        <w:t xml:space="preserve"> </w:t>
      </w:r>
      <w:r w:rsidRPr="00BE020E">
        <w:rPr>
          <w:color w:val="000000"/>
          <w:sz w:val="28"/>
          <w:szCs w:val="28"/>
          <w:lang w:val="ru-RU"/>
        </w:rPr>
        <w:t>осуществляется на основе федеральных законов, постановлений Правительства Российской Федерации, приказов МЧС РФ и других нормативных правовых актов в области обеспечения пожарной безопасности.</w:t>
      </w:r>
      <w:r w:rsidR="005A2307">
        <w:rPr>
          <w:color w:val="000000"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  <w:r w:rsidRPr="00BE020E">
        <w:rPr>
          <w:color w:val="000000"/>
          <w:sz w:val="28"/>
          <w:szCs w:val="28"/>
          <w:lang w:val="ru-RU"/>
        </w:rPr>
        <w:t xml:space="preserve">2. Планирование профилактической работы осуществляется заблаговременно для обеспечения пожарной безопасности населения, сохранения материальных и культурных ценностей от опасностей, возникающих при возникновении пожаров на территории </w:t>
      </w:r>
      <w:r w:rsidR="007D5665">
        <w:rPr>
          <w:color w:val="000000"/>
          <w:sz w:val="28"/>
          <w:szCs w:val="28"/>
          <w:lang w:val="ru-RU"/>
        </w:rPr>
        <w:t>поселения</w:t>
      </w:r>
      <w:r w:rsidRPr="00BE020E">
        <w:rPr>
          <w:color w:val="000000"/>
          <w:sz w:val="28"/>
          <w:szCs w:val="28"/>
          <w:lang w:val="ru-RU"/>
        </w:rPr>
        <w:t>.</w:t>
      </w:r>
      <w:r w:rsidR="005A2307">
        <w:rPr>
          <w:color w:val="000000"/>
          <w:sz w:val="28"/>
          <w:szCs w:val="28"/>
          <w:lang w:val="ru-RU"/>
        </w:rPr>
        <w:t xml:space="preserve">                                                                                               </w:t>
      </w:r>
      <w:r w:rsidRPr="00BE020E">
        <w:rPr>
          <w:color w:val="000000"/>
          <w:sz w:val="28"/>
          <w:szCs w:val="28"/>
          <w:lang w:val="ru-RU"/>
        </w:rPr>
        <w:t>3. Цели профилактической работы:</w:t>
      </w:r>
    </w:p>
    <w:p w:rsidR="00BE020E" w:rsidRPr="00BE020E" w:rsidRDefault="00BE020E" w:rsidP="00BE020E">
      <w:pPr>
        <w:pStyle w:val="a6"/>
        <w:spacing w:before="164" w:beforeAutospacing="0" w:after="164" w:afterAutospacing="0" w:line="262" w:lineRule="atLeast"/>
        <w:jc w:val="both"/>
        <w:rPr>
          <w:color w:val="000000"/>
          <w:sz w:val="28"/>
          <w:szCs w:val="28"/>
          <w:lang w:val="ru-RU"/>
        </w:rPr>
      </w:pPr>
      <w:r w:rsidRPr="00BE020E">
        <w:rPr>
          <w:color w:val="000000"/>
          <w:sz w:val="28"/>
          <w:szCs w:val="28"/>
          <w:lang w:val="ru-RU"/>
        </w:rPr>
        <w:t>3.1. Повышение уровня противопожарной защиты жилого сектора и объектов с массовым пребыванием людей.</w:t>
      </w:r>
    </w:p>
    <w:p w:rsidR="00BE020E" w:rsidRPr="00BE020E" w:rsidRDefault="00BE020E" w:rsidP="00BE020E">
      <w:pPr>
        <w:pStyle w:val="a6"/>
        <w:spacing w:before="164" w:beforeAutospacing="0" w:after="164" w:afterAutospacing="0" w:line="262" w:lineRule="atLeast"/>
        <w:jc w:val="both"/>
        <w:rPr>
          <w:color w:val="000000"/>
          <w:sz w:val="28"/>
          <w:szCs w:val="28"/>
          <w:lang w:val="ru-RU"/>
        </w:rPr>
      </w:pPr>
      <w:r w:rsidRPr="00BE020E">
        <w:rPr>
          <w:color w:val="000000"/>
          <w:sz w:val="28"/>
          <w:szCs w:val="28"/>
          <w:lang w:val="ru-RU"/>
        </w:rPr>
        <w:t>3.2. Минимизация материальных и социальных потерь от пожаров в жилых помещениях и на объектах с массовым пребыванием людей.</w:t>
      </w:r>
    </w:p>
    <w:p w:rsidR="00BE020E" w:rsidRPr="00BE020E" w:rsidRDefault="00BE020E" w:rsidP="00BE020E">
      <w:pPr>
        <w:pStyle w:val="a6"/>
        <w:spacing w:before="164" w:beforeAutospacing="0" w:after="164" w:afterAutospacing="0" w:line="262" w:lineRule="atLeast"/>
        <w:jc w:val="both"/>
        <w:rPr>
          <w:color w:val="000000"/>
          <w:sz w:val="28"/>
          <w:szCs w:val="28"/>
          <w:lang w:val="ru-RU"/>
        </w:rPr>
      </w:pPr>
      <w:r w:rsidRPr="00BE020E">
        <w:rPr>
          <w:color w:val="000000"/>
          <w:sz w:val="28"/>
          <w:szCs w:val="28"/>
          <w:lang w:val="ru-RU"/>
        </w:rPr>
        <w:t>3.3. Усиление роли и эффективности профилактики в области пожарной безопасности.</w:t>
      </w:r>
    </w:p>
    <w:p w:rsidR="00BE020E" w:rsidRPr="00BE020E" w:rsidRDefault="00BE020E" w:rsidP="00BE020E">
      <w:pPr>
        <w:pStyle w:val="a6"/>
        <w:spacing w:before="164" w:beforeAutospacing="0" w:after="164" w:afterAutospacing="0" w:line="262" w:lineRule="atLeast"/>
        <w:jc w:val="both"/>
        <w:rPr>
          <w:color w:val="000000"/>
          <w:sz w:val="28"/>
          <w:szCs w:val="28"/>
          <w:lang w:val="ru-RU"/>
        </w:rPr>
      </w:pPr>
      <w:r w:rsidRPr="00BE020E">
        <w:rPr>
          <w:color w:val="000000"/>
          <w:sz w:val="28"/>
          <w:szCs w:val="28"/>
          <w:lang w:val="ru-RU"/>
        </w:rPr>
        <w:t>3.4. Принятие мер по устранению нарушений требований пожарной безопасности.</w:t>
      </w:r>
    </w:p>
    <w:p w:rsidR="00BE020E" w:rsidRPr="00BE020E" w:rsidRDefault="00BE020E" w:rsidP="00BE020E">
      <w:pPr>
        <w:pStyle w:val="a6"/>
        <w:spacing w:before="164" w:beforeAutospacing="0" w:after="164" w:afterAutospacing="0" w:line="262" w:lineRule="atLeast"/>
        <w:jc w:val="both"/>
        <w:rPr>
          <w:color w:val="000000"/>
          <w:sz w:val="28"/>
          <w:szCs w:val="28"/>
          <w:lang w:val="ru-RU"/>
        </w:rPr>
      </w:pPr>
      <w:r w:rsidRPr="00BE020E">
        <w:rPr>
          <w:color w:val="000000"/>
          <w:sz w:val="28"/>
          <w:szCs w:val="28"/>
          <w:lang w:val="ru-RU"/>
        </w:rPr>
        <w:t>4. К объектам проведения профилактической работы относятся жилой сектор и организации с массовым пребыванием людей.</w:t>
      </w:r>
    </w:p>
    <w:p w:rsidR="00BE020E" w:rsidRPr="00BE020E" w:rsidRDefault="00BE020E" w:rsidP="00BE020E">
      <w:pPr>
        <w:pStyle w:val="a6"/>
        <w:spacing w:before="164" w:beforeAutospacing="0" w:after="164" w:afterAutospacing="0" w:line="262" w:lineRule="atLeast"/>
        <w:jc w:val="both"/>
        <w:rPr>
          <w:color w:val="000000"/>
          <w:sz w:val="28"/>
          <w:szCs w:val="28"/>
          <w:lang w:val="ru-RU"/>
        </w:rPr>
      </w:pPr>
      <w:r w:rsidRPr="00BE020E">
        <w:rPr>
          <w:color w:val="000000"/>
          <w:sz w:val="28"/>
          <w:szCs w:val="28"/>
          <w:lang w:val="ru-RU"/>
        </w:rPr>
        <w:t>5. В ходе профилактической работы отрабатывается задача комплексного использования сил и средств по предупреждению пожаров и гибели людей при них в жилом секторе и на объектах с массовым пребыванием людей, привлечению заинтересованных надзорных органов, правоохранительных органов, а также общественности.</w:t>
      </w:r>
    </w:p>
    <w:p w:rsidR="00BE020E" w:rsidRPr="00BE020E" w:rsidRDefault="00BE020E" w:rsidP="00BE020E">
      <w:pPr>
        <w:pStyle w:val="a6"/>
        <w:spacing w:before="164" w:beforeAutospacing="0" w:after="164" w:afterAutospacing="0" w:line="262" w:lineRule="atLeast"/>
        <w:jc w:val="both"/>
        <w:rPr>
          <w:color w:val="000000"/>
          <w:lang w:val="ru-RU"/>
        </w:rPr>
      </w:pPr>
      <w:r w:rsidRPr="00BE020E">
        <w:rPr>
          <w:color w:val="000000"/>
          <w:sz w:val="28"/>
          <w:szCs w:val="28"/>
          <w:lang w:val="ru-RU"/>
        </w:rPr>
        <w:t>6. Ответственность за планирование и организацию пожарно-профилактической работы в жилом секторе и на объектах с массовым пребыванием людей возлагается н</w:t>
      </w:r>
      <w:r w:rsidR="005A2307">
        <w:rPr>
          <w:color w:val="000000"/>
          <w:sz w:val="28"/>
          <w:szCs w:val="28"/>
          <w:lang w:val="ru-RU"/>
        </w:rPr>
        <w:t>а руководителей организаций Журавского сельсовета</w:t>
      </w:r>
      <w:r w:rsidRPr="00BE020E">
        <w:rPr>
          <w:color w:val="000000"/>
          <w:sz w:val="28"/>
          <w:szCs w:val="28"/>
          <w:lang w:val="ru-RU"/>
        </w:rPr>
        <w:t xml:space="preserve">, независимо от ведомственной принадлежности и форм собственности, в ведении которых находятся  места массового пребывания </w:t>
      </w:r>
      <w:r>
        <w:rPr>
          <w:color w:val="000000"/>
          <w:sz w:val="28"/>
          <w:szCs w:val="28"/>
          <w:lang w:val="ru-RU"/>
        </w:rPr>
        <w:t>граждан.</w:t>
      </w:r>
    </w:p>
    <w:sectPr w:rsidR="00BE020E" w:rsidRPr="00BE020E" w:rsidSect="00696998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6998"/>
    <w:rsid w:val="00071A05"/>
    <w:rsid w:val="00231A9A"/>
    <w:rsid w:val="002A3BB6"/>
    <w:rsid w:val="003B4A82"/>
    <w:rsid w:val="00410ED6"/>
    <w:rsid w:val="00524DB7"/>
    <w:rsid w:val="00550133"/>
    <w:rsid w:val="0056606B"/>
    <w:rsid w:val="005A2307"/>
    <w:rsid w:val="00666358"/>
    <w:rsid w:val="00696998"/>
    <w:rsid w:val="0071506D"/>
    <w:rsid w:val="00777BD5"/>
    <w:rsid w:val="00785BAB"/>
    <w:rsid w:val="007C6E76"/>
    <w:rsid w:val="007D5665"/>
    <w:rsid w:val="009C0CF3"/>
    <w:rsid w:val="009C127F"/>
    <w:rsid w:val="00A83D3B"/>
    <w:rsid w:val="00AE2300"/>
    <w:rsid w:val="00B17025"/>
    <w:rsid w:val="00B2186E"/>
    <w:rsid w:val="00B43D07"/>
    <w:rsid w:val="00B76EFC"/>
    <w:rsid w:val="00BE020E"/>
    <w:rsid w:val="00DB1E59"/>
    <w:rsid w:val="00DE7150"/>
    <w:rsid w:val="00FC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0E"/>
  </w:style>
  <w:style w:type="paragraph" w:styleId="1">
    <w:name w:val="heading 1"/>
    <w:basedOn w:val="a"/>
    <w:next w:val="a"/>
    <w:link w:val="10"/>
    <w:uiPriority w:val="9"/>
    <w:qFormat/>
    <w:rsid w:val="00BE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2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2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20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20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20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2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998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9699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E0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020E"/>
  </w:style>
  <w:style w:type="character" w:customStyle="1" w:styleId="10">
    <w:name w:val="Заголовок 1 Знак"/>
    <w:basedOn w:val="a0"/>
    <w:link w:val="1"/>
    <w:uiPriority w:val="9"/>
    <w:rsid w:val="00BE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E0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02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02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02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020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E02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E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E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BE02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E02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BE020E"/>
    <w:rPr>
      <w:b/>
      <w:bCs/>
    </w:rPr>
  </w:style>
  <w:style w:type="character" w:styleId="ad">
    <w:name w:val="Emphasis"/>
    <w:basedOn w:val="a0"/>
    <w:uiPriority w:val="20"/>
    <w:qFormat/>
    <w:rsid w:val="00BE020E"/>
    <w:rPr>
      <w:i/>
      <w:iCs/>
    </w:rPr>
  </w:style>
  <w:style w:type="paragraph" w:styleId="ae">
    <w:name w:val="No Spacing"/>
    <w:uiPriority w:val="1"/>
    <w:qFormat/>
    <w:rsid w:val="00BE020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BE02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020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020E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BE02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BE020E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BE020E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BE020E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BE020E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BE020E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BE020E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E020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Рябова НМ</dc:creator>
  <cp:keywords/>
  <dc:description/>
  <cp:lastModifiedBy>Home</cp:lastModifiedBy>
  <cp:revision>5</cp:revision>
  <cp:lastPrinted>2017-05-23T10:57:00Z</cp:lastPrinted>
  <dcterms:created xsi:type="dcterms:W3CDTF">2017-05-23T04:24:00Z</dcterms:created>
  <dcterms:modified xsi:type="dcterms:W3CDTF">2017-08-11T03:42:00Z</dcterms:modified>
</cp:coreProperties>
</file>