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66" w:rsidRDefault="00627166" w:rsidP="00627166">
      <w:pPr>
        <w:jc w:val="center"/>
        <w:rPr>
          <w:b/>
        </w:rPr>
      </w:pPr>
      <w:r>
        <w:rPr>
          <w:b/>
        </w:rPr>
        <w:t>АДМИНИСТРАЦИЯ   ЖУРАВСКОГО СЕЛЬСОВЕТА</w:t>
      </w:r>
    </w:p>
    <w:p w:rsidR="00627166" w:rsidRDefault="00627166" w:rsidP="00627166">
      <w:pPr>
        <w:jc w:val="center"/>
        <w:rPr>
          <w:b/>
        </w:rPr>
      </w:pPr>
      <w:r>
        <w:rPr>
          <w:b/>
        </w:rPr>
        <w:t>ЧИСТООЗЕРНОГО РАЙОНА НОВОСИБИРСКОЙ ОБЛАСТИ</w:t>
      </w:r>
    </w:p>
    <w:p w:rsidR="00627166" w:rsidRDefault="00627166" w:rsidP="00627166">
      <w:pPr>
        <w:jc w:val="center"/>
        <w:rPr>
          <w:b/>
        </w:rPr>
      </w:pPr>
    </w:p>
    <w:p w:rsidR="00627166" w:rsidRDefault="00627166" w:rsidP="00627166">
      <w:pPr>
        <w:jc w:val="center"/>
        <w:rPr>
          <w:b/>
        </w:rPr>
      </w:pPr>
    </w:p>
    <w:p w:rsidR="00627166" w:rsidRDefault="00627166" w:rsidP="00627166">
      <w:pPr>
        <w:jc w:val="center"/>
      </w:pPr>
    </w:p>
    <w:p w:rsidR="00627166" w:rsidRDefault="00627166" w:rsidP="0062716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ПОСТАНОВЛЕНИЕ</w:t>
      </w:r>
    </w:p>
    <w:p w:rsidR="00627166" w:rsidRDefault="00627166" w:rsidP="00627166">
      <w:pPr>
        <w:jc w:val="center"/>
        <w:rPr>
          <w:sz w:val="27"/>
          <w:szCs w:val="27"/>
        </w:rPr>
      </w:pPr>
    </w:p>
    <w:p w:rsidR="00627166" w:rsidRDefault="00843310" w:rsidP="00627166">
      <w:pPr>
        <w:jc w:val="center"/>
        <w:rPr>
          <w:b/>
        </w:rPr>
      </w:pPr>
      <w:r>
        <w:rPr>
          <w:b/>
        </w:rPr>
        <w:t>10</w:t>
      </w:r>
      <w:r w:rsidR="00627166">
        <w:rPr>
          <w:b/>
        </w:rPr>
        <w:t xml:space="preserve">.11.2017                                                                         № </w:t>
      </w:r>
      <w:r>
        <w:rPr>
          <w:b/>
        </w:rPr>
        <w:t>39</w:t>
      </w:r>
    </w:p>
    <w:p w:rsidR="00627166" w:rsidRDefault="00627166" w:rsidP="00627166">
      <w:pPr>
        <w:jc w:val="center"/>
        <w:rPr>
          <w:b/>
        </w:rPr>
      </w:pPr>
    </w:p>
    <w:p w:rsidR="00627166" w:rsidRDefault="00627166" w:rsidP="00627166">
      <w:pPr>
        <w:jc w:val="center"/>
        <w:rPr>
          <w:b/>
        </w:rPr>
      </w:pPr>
    </w:p>
    <w:p w:rsidR="00627166" w:rsidRDefault="00627166" w:rsidP="00627166">
      <w:pPr>
        <w:ind w:left="1080" w:right="1178"/>
        <w:jc w:val="center"/>
        <w:rPr>
          <w:b/>
          <w:bCs/>
        </w:rPr>
      </w:pPr>
      <w:r>
        <w:rPr>
          <w:b/>
        </w:rPr>
        <w:t xml:space="preserve">Об утверждении </w:t>
      </w:r>
      <w:r>
        <w:rPr>
          <w:b/>
          <w:bCs/>
        </w:rPr>
        <w:t>административного</w:t>
      </w:r>
      <w:r>
        <w:rPr>
          <w:b/>
        </w:rPr>
        <w:t xml:space="preserve"> </w:t>
      </w:r>
      <w:r>
        <w:rPr>
          <w:b/>
          <w:bCs/>
        </w:rPr>
        <w:t>регламента</w:t>
      </w:r>
    </w:p>
    <w:p w:rsidR="00627166" w:rsidRDefault="00627166" w:rsidP="00627166">
      <w:pPr>
        <w:jc w:val="center"/>
        <w:rPr>
          <w:b/>
        </w:rPr>
      </w:pPr>
      <w:r>
        <w:rPr>
          <w:b/>
        </w:rPr>
        <w:t>предоставления  муниципальной услуги  по присвоению, изменению и аннулированию адресов объектов недвижимости</w:t>
      </w:r>
    </w:p>
    <w:p w:rsidR="00627166" w:rsidRDefault="00627166" w:rsidP="00627166">
      <w:pPr>
        <w:jc w:val="center"/>
      </w:pPr>
    </w:p>
    <w:p w:rsidR="00627166" w:rsidRDefault="00627166" w:rsidP="00627166">
      <w:pPr>
        <w:jc w:val="center"/>
      </w:pPr>
    </w:p>
    <w:p w:rsidR="00627166" w:rsidRDefault="00627166" w:rsidP="00627166">
      <w:pPr>
        <w:pStyle w:val="ConsPlusTitle"/>
        <w:ind w:right="-82"/>
        <w:jc w:val="both"/>
        <w:rPr>
          <w:b w:val="0"/>
        </w:rPr>
      </w:pPr>
      <w:r>
        <w:rPr>
          <w:b w:val="0"/>
        </w:rPr>
        <w:t xml:space="preserve">     Руководствуясь Федеральным законом от 27.07.2010 № 210-ФЗ «Об организации предоставления государственных и муниципальных услуг», постановлением Главы </w:t>
      </w:r>
      <w:r w:rsidRPr="0037203F">
        <w:rPr>
          <w:b w:val="0"/>
        </w:rPr>
        <w:t xml:space="preserve">Журавского </w:t>
      </w:r>
      <w:r w:rsidR="0037203F" w:rsidRPr="0037203F">
        <w:rPr>
          <w:b w:val="0"/>
        </w:rPr>
        <w:t>сельсовета от 22</w:t>
      </w:r>
      <w:r w:rsidRPr="0037203F">
        <w:rPr>
          <w:b w:val="0"/>
        </w:rPr>
        <w:t>.0</w:t>
      </w:r>
      <w:r w:rsidR="0037203F" w:rsidRPr="0037203F">
        <w:rPr>
          <w:b w:val="0"/>
        </w:rPr>
        <w:t>1</w:t>
      </w:r>
      <w:r w:rsidRPr="0037203F">
        <w:rPr>
          <w:b w:val="0"/>
        </w:rPr>
        <w:t>.201</w:t>
      </w:r>
      <w:r w:rsidR="0037203F" w:rsidRPr="0037203F">
        <w:rPr>
          <w:b w:val="0"/>
        </w:rPr>
        <w:t>4 № 8</w:t>
      </w:r>
      <w:r w:rsidRPr="0037203F">
        <w:rPr>
          <w:b w:val="0"/>
        </w:rPr>
        <w:t xml:space="preserve"> «</w:t>
      </w:r>
      <w:r w:rsidR="0093481F" w:rsidRPr="0037203F">
        <w:rPr>
          <w:b w:val="0"/>
        </w:rPr>
        <w:t>О порядке разработки и утверждения административных  регламентов предос</w:t>
      </w:r>
      <w:r w:rsidR="0037203F" w:rsidRPr="0037203F">
        <w:rPr>
          <w:b w:val="0"/>
        </w:rPr>
        <w:t>тавления   муниципальных  услуг»</w:t>
      </w:r>
      <w:r w:rsidRPr="0037203F">
        <w:rPr>
          <w:b w:val="0"/>
        </w:rPr>
        <w:t>, в целях повышения доступности и качества предоставления муниципальной услуги</w:t>
      </w:r>
      <w:r>
        <w:rPr>
          <w:b w:val="0"/>
        </w:rPr>
        <w:t>,</w:t>
      </w:r>
    </w:p>
    <w:p w:rsidR="00627166" w:rsidRDefault="00627166" w:rsidP="00627166">
      <w:pPr>
        <w:pStyle w:val="ConsPlusTitle"/>
        <w:ind w:right="-82"/>
        <w:jc w:val="both"/>
        <w:rPr>
          <w:b w:val="0"/>
        </w:rPr>
      </w:pPr>
      <w:r>
        <w:rPr>
          <w:b w:val="0"/>
        </w:rPr>
        <w:t xml:space="preserve"> ПОСТАНОВЛЯЮ:</w:t>
      </w:r>
    </w:p>
    <w:p w:rsidR="00627166" w:rsidRDefault="00627166" w:rsidP="00627166">
      <w:pPr>
        <w:jc w:val="both"/>
      </w:pPr>
      <w:r>
        <w:tab/>
        <w:t>1. Утвердить прилагаемый административный регламент предоставления муниципальной услуги по присвоению, изменению и аннулированию адресов объектов недвижимости.</w:t>
      </w:r>
    </w:p>
    <w:p w:rsidR="00627166" w:rsidRDefault="00627166" w:rsidP="00627166">
      <w:pPr>
        <w:jc w:val="both"/>
      </w:pPr>
    </w:p>
    <w:p w:rsidR="00627166" w:rsidRDefault="00627166" w:rsidP="00627166">
      <w:pPr>
        <w:jc w:val="both"/>
      </w:pPr>
      <w:r>
        <w:tab/>
        <w:t xml:space="preserve">2. Опубликовать постановление в газете «Эхо» и разместить на официальном интернет-сайте  администрации Журавского сельсовета Чистоозерного района Новосибирской области:  </w:t>
      </w:r>
      <w:r>
        <w:rPr>
          <w:bCs/>
          <w:lang w:val="en-US" w:eastAsia="ar-SA"/>
        </w:rPr>
        <w:t>http</w:t>
      </w:r>
      <w:r>
        <w:rPr>
          <w:bCs/>
          <w:lang w:eastAsia="ar-SA"/>
        </w:rPr>
        <w:t>://</w:t>
      </w:r>
      <w:proofErr w:type="spellStart"/>
      <w:r>
        <w:rPr>
          <w:bCs/>
          <w:lang w:val="en-US" w:eastAsia="ar-SA"/>
        </w:rPr>
        <w:t>shurawka</w:t>
      </w:r>
      <w:proofErr w:type="spellEnd"/>
      <w:r>
        <w:rPr>
          <w:bCs/>
          <w:lang w:eastAsia="ar-SA"/>
        </w:rPr>
        <w:t>.</w:t>
      </w:r>
      <w:proofErr w:type="spellStart"/>
      <w:r>
        <w:rPr>
          <w:bCs/>
          <w:lang w:val="en-US" w:eastAsia="ar-SA"/>
        </w:rPr>
        <w:t>nso</w:t>
      </w:r>
      <w:proofErr w:type="spellEnd"/>
      <w:r w:rsidRPr="00627166">
        <w:rPr>
          <w:bCs/>
          <w:lang w:eastAsia="ar-SA"/>
        </w:rPr>
        <w:t>.</w:t>
      </w:r>
      <w:proofErr w:type="spellStart"/>
      <w:r>
        <w:rPr>
          <w:bCs/>
          <w:lang w:val="en-US" w:eastAsia="ar-SA"/>
        </w:rPr>
        <w:t>ru</w:t>
      </w:r>
      <w:proofErr w:type="spellEnd"/>
      <w:r>
        <w:rPr>
          <w:bCs/>
          <w:lang w:eastAsia="ar-SA"/>
        </w:rPr>
        <w:t>.</w:t>
      </w:r>
    </w:p>
    <w:p w:rsidR="00627166" w:rsidRDefault="00627166" w:rsidP="00627166">
      <w:pPr>
        <w:jc w:val="both"/>
      </w:pPr>
      <w:r>
        <w:t xml:space="preserve">            </w:t>
      </w:r>
    </w:p>
    <w:p w:rsidR="00627166" w:rsidRDefault="00627166" w:rsidP="006271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627166" w:rsidRDefault="00627166" w:rsidP="00627166">
      <w:pPr>
        <w:pStyle w:val="a4"/>
        <w:rPr>
          <w:sz w:val="28"/>
          <w:szCs w:val="28"/>
        </w:rPr>
      </w:pPr>
    </w:p>
    <w:p w:rsidR="00627166" w:rsidRDefault="00627166" w:rsidP="00627166">
      <w:pPr>
        <w:pStyle w:val="a4"/>
        <w:rPr>
          <w:sz w:val="28"/>
          <w:szCs w:val="28"/>
        </w:rPr>
      </w:pPr>
    </w:p>
    <w:p w:rsidR="00627166" w:rsidRDefault="00627166" w:rsidP="00627166">
      <w:pPr>
        <w:pStyle w:val="a4"/>
        <w:rPr>
          <w:sz w:val="28"/>
          <w:szCs w:val="28"/>
        </w:rPr>
      </w:pPr>
    </w:p>
    <w:p w:rsidR="00627166" w:rsidRDefault="00627166" w:rsidP="00627166">
      <w:pPr>
        <w:jc w:val="both"/>
      </w:pPr>
    </w:p>
    <w:p w:rsidR="00627166" w:rsidRDefault="00627166" w:rsidP="00627166">
      <w:pPr>
        <w:jc w:val="both"/>
      </w:pPr>
      <w:r>
        <w:t>Глава Журавского сельсовета</w:t>
      </w:r>
    </w:p>
    <w:p w:rsidR="00627166" w:rsidRDefault="00627166" w:rsidP="00627166">
      <w:pPr>
        <w:jc w:val="both"/>
      </w:pPr>
      <w:r>
        <w:t>Чистоозерного района</w:t>
      </w:r>
    </w:p>
    <w:p w:rsidR="00627166" w:rsidRDefault="00627166" w:rsidP="00627166">
      <w:pPr>
        <w:jc w:val="both"/>
      </w:pPr>
      <w:r>
        <w:t>Новосибирской области                                                 В.А. Воронина</w:t>
      </w:r>
    </w:p>
    <w:p w:rsidR="00627166" w:rsidRDefault="00627166" w:rsidP="00627166"/>
    <w:p w:rsidR="00627166" w:rsidRDefault="00627166" w:rsidP="00627166"/>
    <w:p w:rsidR="00627166" w:rsidRDefault="00627166" w:rsidP="00627166">
      <w:pPr>
        <w:ind w:left="5940"/>
        <w:jc w:val="center"/>
      </w:pPr>
    </w:p>
    <w:p w:rsidR="00627166" w:rsidRDefault="00627166" w:rsidP="00627166">
      <w:pPr>
        <w:ind w:left="5940"/>
        <w:jc w:val="center"/>
        <w:rPr>
          <w:sz w:val="24"/>
          <w:szCs w:val="24"/>
        </w:rPr>
      </w:pPr>
    </w:p>
    <w:p w:rsidR="00627166" w:rsidRDefault="00627166" w:rsidP="00627166">
      <w:pPr>
        <w:ind w:left="5940"/>
        <w:jc w:val="center"/>
        <w:rPr>
          <w:sz w:val="24"/>
          <w:szCs w:val="24"/>
        </w:rPr>
      </w:pPr>
    </w:p>
    <w:p w:rsidR="007F0505" w:rsidRDefault="007F0505" w:rsidP="00627166">
      <w:pPr>
        <w:ind w:left="5940"/>
        <w:jc w:val="center"/>
        <w:rPr>
          <w:sz w:val="24"/>
          <w:szCs w:val="24"/>
        </w:rPr>
      </w:pPr>
    </w:p>
    <w:p w:rsidR="007F0505" w:rsidRDefault="007F0505" w:rsidP="00627166">
      <w:pPr>
        <w:ind w:left="5940"/>
        <w:jc w:val="center"/>
        <w:rPr>
          <w:sz w:val="24"/>
          <w:szCs w:val="24"/>
        </w:rPr>
      </w:pPr>
    </w:p>
    <w:p w:rsidR="007F0505" w:rsidRDefault="007F0505" w:rsidP="00627166">
      <w:pPr>
        <w:ind w:left="5940"/>
        <w:jc w:val="center"/>
        <w:rPr>
          <w:sz w:val="24"/>
          <w:szCs w:val="24"/>
        </w:rPr>
      </w:pP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Журавского сельсовета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Чистоозерного района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10.11.2017  № </w:t>
      </w:r>
      <w:r w:rsidR="005D6D65">
        <w:rPr>
          <w:sz w:val="24"/>
          <w:szCs w:val="24"/>
        </w:rPr>
        <w:t>39</w:t>
      </w:r>
    </w:p>
    <w:p w:rsidR="00627166" w:rsidRDefault="00627166" w:rsidP="00627166">
      <w:pPr>
        <w:ind w:left="5940"/>
        <w:jc w:val="center"/>
        <w:rPr>
          <w:sz w:val="24"/>
          <w:szCs w:val="24"/>
        </w:rPr>
      </w:pPr>
    </w:p>
    <w:p w:rsidR="00627166" w:rsidRDefault="00627166" w:rsidP="00627166">
      <w:pPr>
        <w:ind w:left="5940"/>
        <w:jc w:val="center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АДМИНИСТРАТИВНЫЙ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РЕГЛАМЕНТ</w:t>
      </w:r>
    </w:p>
    <w:p w:rsidR="00627166" w:rsidRDefault="00627166" w:rsidP="00627166">
      <w:pPr>
        <w:ind w:firstLine="5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предоставления муниципальной услуги по </w:t>
      </w:r>
      <w:r>
        <w:rPr>
          <w:b/>
          <w:sz w:val="24"/>
          <w:szCs w:val="24"/>
        </w:rPr>
        <w:t>присвоению, изменению и аннулированию адресов объектов недвижимости</w:t>
      </w:r>
    </w:p>
    <w:p w:rsidR="00627166" w:rsidRDefault="00627166" w:rsidP="00627166">
      <w:pPr>
        <w:jc w:val="center"/>
        <w:rPr>
          <w:b/>
          <w:bCs/>
          <w:sz w:val="24"/>
          <w:szCs w:val="24"/>
        </w:rPr>
      </w:pPr>
    </w:p>
    <w:p w:rsidR="00627166" w:rsidRDefault="00627166" w:rsidP="00627166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627166" w:rsidRDefault="00627166" w:rsidP="00627166">
      <w:pPr>
        <w:jc w:val="center"/>
        <w:rPr>
          <w:sz w:val="24"/>
          <w:szCs w:val="24"/>
        </w:rPr>
      </w:pP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Административный регламент предоставления муниципальной услуги по присвоению, изменению и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</w:t>
      </w:r>
      <w:r w:rsidR="005D6D65">
        <w:rPr>
          <w:sz w:val="24"/>
          <w:szCs w:val="24"/>
        </w:rPr>
        <w:t>вия между Администрацией Жура</w:t>
      </w:r>
      <w:r>
        <w:rPr>
          <w:sz w:val="24"/>
          <w:szCs w:val="24"/>
        </w:rPr>
        <w:t xml:space="preserve">вского сельсовета Чистоозерного района Новосибирской области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 Администрация </w:t>
      </w:r>
      <w:r w:rsidR="005D6D65">
        <w:rPr>
          <w:sz w:val="24"/>
          <w:szCs w:val="24"/>
        </w:rPr>
        <w:t>Жура</w:t>
      </w:r>
      <w:r>
        <w:rPr>
          <w:sz w:val="24"/>
          <w:szCs w:val="24"/>
        </w:rPr>
        <w:t>вского сельсовета Чистоозерного района Новосибирской области.</w:t>
      </w: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Заявителями на предоставление муниципальной услуги выступают: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физические или юридические лица - собственники объектов недвижимости, 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застройщики;</w:t>
      </w: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627166" w:rsidRDefault="00627166" w:rsidP="00627166">
      <w:pPr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Место</w:t>
      </w:r>
      <w:r w:rsidR="005D6D65">
        <w:rPr>
          <w:sz w:val="24"/>
          <w:szCs w:val="24"/>
        </w:rPr>
        <w:t>нахождение Администрации Жура</w:t>
      </w:r>
      <w:r>
        <w:rPr>
          <w:sz w:val="24"/>
          <w:szCs w:val="24"/>
        </w:rPr>
        <w:t>вского сельсовета предоставляющей муниципальную услугу:</w:t>
      </w:r>
    </w:p>
    <w:p w:rsidR="00627166" w:rsidRDefault="00627166" w:rsidP="00627166">
      <w:pPr>
        <w:ind w:left="1758"/>
        <w:rPr>
          <w:sz w:val="24"/>
          <w:szCs w:val="24"/>
        </w:rPr>
      </w:pPr>
      <w:r>
        <w:rPr>
          <w:sz w:val="24"/>
          <w:szCs w:val="24"/>
        </w:rPr>
        <w:t xml:space="preserve">632724, Новосибирская область, </w:t>
      </w:r>
      <w:proofErr w:type="spellStart"/>
      <w:r w:rsidR="005D6D65">
        <w:rPr>
          <w:sz w:val="24"/>
          <w:szCs w:val="24"/>
        </w:rPr>
        <w:t>Чистоозерный</w:t>
      </w:r>
      <w:proofErr w:type="spellEnd"/>
      <w:r w:rsidR="005D6D65">
        <w:rPr>
          <w:sz w:val="24"/>
          <w:szCs w:val="24"/>
        </w:rPr>
        <w:t xml:space="preserve"> район, с. Журавка, ул</w:t>
      </w:r>
      <w:proofErr w:type="gramStart"/>
      <w:r w:rsidR="005D6D65">
        <w:rPr>
          <w:sz w:val="24"/>
          <w:szCs w:val="24"/>
        </w:rPr>
        <w:t>.Ц</w:t>
      </w:r>
      <w:proofErr w:type="gramEnd"/>
      <w:r w:rsidR="005D6D65">
        <w:rPr>
          <w:sz w:val="24"/>
          <w:szCs w:val="24"/>
        </w:rPr>
        <w:t>ентральная д.41б</w:t>
      </w:r>
      <w:r>
        <w:rPr>
          <w:sz w:val="24"/>
          <w:szCs w:val="24"/>
        </w:rPr>
        <w:t>;</w:t>
      </w:r>
    </w:p>
    <w:p w:rsidR="00627166" w:rsidRDefault="00627166" w:rsidP="00627166">
      <w:pPr>
        <w:ind w:firstLine="720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Часы приёма заявителей в Админис</w:t>
      </w:r>
      <w:r w:rsidR="005D6D65">
        <w:rPr>
          <w:sz w:val="24"/>
          <w:szCs w:val="24"/>
        </w:rPr>
        <w:t>трации Жура</w:t>
      </w:r>
      <w:r>
        <w:rPr>
          <w:sz w:val="24"/>
          <w:szCs w:val="24"/>
        </w:rPr>
        <w:t>вского сельсовета:</w:t>
      </w:r>
    </w:p>
    <w:p w:rsidR="00627166" w:rsidRDefault="00627166" w:rsidP="00627166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>- понедельник –</w:t>
      </w:r>
      <w:r w:rsidR="005D6D65">
        <w:rPr>
          <w:sz w:val="24"/>
          <w:szCs w:val="24"/>
        </w:rPr>
        <w:t xml:space="preserve"> </w:t>
      </w:r>
      <w:r>
        <w:rPr>
          <w:sz w:val="24"/>
          <w:szCs w:val="24"/>
        </w:rPr>
        <w:t>пятница: с 9-00 до 13-00  с 14-00 до 17-12;</w:t>
      </w:r>
    </w:p>
    <w:p w:rsidR="00627166" w:rsidRDefault="00627166" w:rsidP="00627166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перерыв на обед: 13.00 – 14.00 часов;</w:t>
      </w:r>
    </w:p>
    <w:p w:rsidR="00627166" w:rsidRDefault="00627166" w:rsidP="0062716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- выходные дни – суббота, воскресенье.</w:t>
      </w:r>
    </w:p>
    <w:p w:rsidR="00627166" w:rsidRDefault="00627166" w:rsidP="00627166">
      <w:pPr>
        <w:ind w:firstLine="720"/>
        <w:rPr>
          <w:sz w:val="24"/>
          <w:szCs w:val="24"/>
        </w:rPr>
      </w:pPr>
    </w:p>
    <w:p w:rsidR="00627166" w:rsidRDefault="00627166" w:rsidP="00627166">
      <w:pPr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Адрес официального интер</w:t>
      </w:r>
      <w:r w:rsidR="005D6D65">
        <w:rPr>
          <w:sz w:val="24"/>
          <w:szCs w:val="24"/>
        </w:rPr>
        <w:t>нет- сайта Администрации Жура</w:t>
      </w:r>
      <w:r>
        <w:rPr>
          <w:sz w:val="24"/>
          <w:szCs w:val="24"/>
        </w:rPr>
        <w:t>вского сельсовета: http://</w:t>
      </w:r>
      <w:proofErr w:type="spellStart"/>
      <w:r w:rsidR="000F7D88">
        <w:rPr>
          <w:sz w:val="24"/>
          <w:szCs w:val="24"/>
          <w:lang w:val="en-US"/>
        </w:rPr>
        <w:t>shurawka</w:t>
      </w:r>
      <w:proofErr w:type="spellEnd"/>
      <w:r>
        <w:rPr>
          <w:sz w:val="24"/>
          <w:szCs w:val="24"/>
        </w:rPr>
        <w:t>.</w:t>
      </w:r>
      <w:proofErr w:type="spellStart"/>
      <w:r w:rsidR="000F7D88">
        <w:rPr>
          <w:sz w:val="24"/>
          <w:szCs w:val="24"/>
          <w:lang w:val="en-US"/>
        </w:rPr>
        <w:t>nso</w:t>
      </w:r>
      <w:proofErr w:type="spellEnd"/>
      <w:r w:rsidR="000F7D88" w:rsidRPr="000F7D88"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</w:rPr>
        <w:t>;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Информация, размещаемая на официальном интернет-сайте и информацион</w:t>
      </w:r>
      <w:r w:rsidR="000F7D88">
        <w:rPr>
          <w:sz w:val="24"/>
          <w:szCs w:val="24"/>
        </w:rPr>
        <w:t>ном стенде Администрации Жура</w:t>
      </w:r>
      <w:r>
        <w:rPr>
          <w:sz w:val="24"/>
          <w:szCs w:val="24"/>
        </w:rPr>
        <w:t xml:space="preserve">вского сельсовета, обновляется по мере ее изменения. 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 </w:t>
      </w:r>
      <w:proofErr w:type="spellStart"/>
      <w:r w:rsidR="000F7D88">
        <w:rPr>
          <w:sz w:val="24"/>
          <w:szCs w:val="24"/>
          <w:lang w:val="en-US"/>
        </w:rPr>
        <w:t>shurawka</w:t>
      </w:r>
      <w:proofErr w:type="spellEnd"/>
      <w:r w:rsidR="000F7D88" w:rsidRPr="000F7D88">
        <w:rPr>
          <w:sz w:val="24"/>
          <w:szCs w:val="24"/>
        </w:rPr>
        <w:t>.</w:t>
      </w:r>
      <w:proofErr w:type="spellStart"/>
      <w:r w:rsidR="000F7D88">
        <w:rPr>
          <w:sz w:val="24"/>
          <w:szCs w:val="24"/>
          <w:lang w:val="en-US"/>
        </w:rPr>
        <w:t>adm</w:t>
      </w:r>
      <w:proofErr w:type="spellEnd"/>
      <w:r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yandex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627166" w:rsidRDefault="00627166" w:rsidP="00627166">
      <w:pPr>
        <w:ind w:left="360"/>
        <w:jc w:val="both"/>
        <w:rPr>
          <w:rStyle w:val="a3"/>
          <w:color w:val="auto"/>
        </w:rPr>
      </w:pPr>
      <w:r>
        <w:rPr>
          <w:sz w:val="24"/>
          <w:szCs w:val="24"/>
        </w:rPr>
        <w:t xml:space="preserve">                  - Управление Федеральной налоговой службы по Новосибирской            области </w:t>
      </w:r>
      <w:hyperlink r:id="rId5" w:history="1">
        <w:r>
          <w:rPr>
            <w:rStyle w:val="a3"/>
            <w:sz w:val="24"/>
            <w:szCs w:val="24"/>
          </w:rPr>
          <w:t>http://www.r54.nalog.ru/</w:t>
        </w:r>
      </w:hyperlink>
      <w:r>
        <w:rPr>
          <w:rStyle w:val="a3"/>
          <w:color w:val="auto"/>
          <w:sz w:val="24"/>
          <w:szCs w:val="24"/>
        </w:rPr>
        <w:t>;</w:t>
      </w:r>
    </w:p>
    <w:p w:rsidR="00627166" w:rsidRDefault="00627166" w:rsidP="00627166">
      <w:pPr>
        <w:ind w:left="360"/>
        <w:jc w:val="both"/>
      </w:pPr>
      <w:r>
        <w:rPr>
          <w:rStyle w:val="a3"/>
          <w:color w:val="auto"/>
          <w:sz w:val="24"/>
          <w:szCs w:val="24"/>
        </w:rPr>
        <w:lastRenderedPageBreak/>
        <w:t xml:space="preserve"> - Управление федеральной службы государственной регистрации кадастра и картографии по Новосибирской области </w:t>
      </w:r>
      <w:hyperlink r:id="rId6" w:history="1">
        <w:r>
          <w:rPr>
            <w:rStyle w:val="a3"/>
            <w:sz w:val="24"/>
            <w:szCs w:val="24"/>
          </w:rPr>
          <w:t>http://www.to54.rosreestr.ru/</w:t>
        </w:r>
      </w:hyperlink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Информация, размещаемая на официальном интернет-сайте и информационном стенде  обновляется</w:t>
      </w:r>
      <w:proofErr w:type="gramEnd"/>
      <w:r>
        <w:rPr>
          <w:sz w:val="24"/>
          <w:szCs w:val="24"/>
        </w:rPr>
        <w:t xml:space="preserve"> по мере ее изменения. </w:t>
      </w:r>
    </w:p>
    <w:p w:rsidR="00627166" w:rsidRDefault="00627166" w:rsidP="00627166">
      <w:pPr>
        <w:ind w:left="1758"/>
        <w:jc w:val="both"/>
        <w:rPr>
          <w:sz w:val="24"/>
          <w:szCs w:val="24"/>
        </w:rPr>
      </w:pP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налоговой службы по Новосибирской            области </w:t>
      </w:r>
      <w:hyperlink r:id="rId7" w:history="1">
        <w:r>
          <w:rPr>
            <w:rStyle w:val="a3"/>
            <w:sz w:val="24"/>
            <w:szCs w:val="24"/>
            <w:shd w:val="clear" w:color="auto" w:fill="FFFFFF"/>
          </w:rPr>
          <w:t>inform@r54.nalog.ru</w:t>
        </w:r>
      </w:hyperlink>
      <w:r>
        <w:rPr>
          <w:sz w:val="24"/>
          <w:szCs w:val="24"/>
        </w:rPr>
        <w:t>;</w:t>
      </w:r>
    </w:p>
    <w:p w:rsidR="00627166" w:rsidRDefault="00627166" w:rsidP="00627166">
      <w:pPr>
        <w:ind w:left="360"/>
        <w:jc w:val="both"/>
        <w:rPr>
          <w:rStyle w:val="a3"/>
          <w:color w:val="auto"/>
        </w:rPr>
      </w:pPr>
      <w:r>
        <w:rPr>
          <w:rStyle w:val="a3"/>
          <w:color w:val="auto"/>
          <w:sz w:val="24"/>
          <w:szCs w:val="24"/>
        </w:rPr>
        <w:t xml:space="preserve"> - Управление федеральной службы государственной регистрации кадастра и картографии по Новосибирской области </w:t>
      </w:r>
      <w:hyperlink r:id="rId8" w:history="1">
        <w:r>
          <w:rPr>
            <w:rStyle w:val="a3"/>
            <w:sz w:val="24"/>
            <w:szCs w:val="24"/>
            <w:shd w:val="clear" w:color="auto" w:fill="FFFFFF"/>
          </w:rPr>
          <w:t>54_upr@rosreestr.ru</w:t>
        </w:r>
      </w:hyperlink>
      <w:r>
        <w:rPr>
          <w:rStyle w:val="a3"/>
          <w:color w:val="auto"/>
          <w:sz w:val="24"/>
          <w:szCs w:val="24"/>
        </w:rPr>
        <w:t>;</w:t>
      </w:r>
    </w:p>
    <w:p w:rsidR="00627166" w:rsidRDefault="00627166" w:rsidP="00627166">
      <w:pPr>
        <w:ind w:left="360"/>
        <w:jc w:val="both"/>
      </w:pP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Телефоны официальных органов и учреждений, участвующих в оказании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627166" w:rsidRDefault="00627166" w:rsidP="00627166">
      <w:pPr>
        <w:rPr>
          <w:sz w:val="24"/>
          <w:szCs w:val="24"/>
        </w:rPr>
      </w:pPr>
      <w:r>
        <w:rPr>
          <w:sz w:val="24"/>
          <w:szCs w:val="24"/>
        </w:rPr>
        <w:t xml:space="preserve">       - Управление Федеральной налоговой службы по Новосибирской            области: 201-22-89;</w:t>
      </w:r>
    </w:p>
    <w:p w:rsidR="00627166" w:rsidRDefault="00627166" w:rsidP="00627166">
      <w:pPr>
        <w:jc w:val="both"/>
        <w:rPr>
          <w:rStyle w:val="apple-style-span"/>
          <w:shd w:val="clear" w:color="auto" w:fill="FFFFFF"/>
        </w:rPr>
      </w:pPr>
      <w:r>
        <w:rPr>
          <w:rStyle w:val="a3"/>
          <w:color w:val="auto"/>
          <w:sz w:val="24"/>
          <w:szCs w:val="24"/>
        </w:rPr>
        <w:t xml:space="preserve">       - Управление федеральной службы государственной регистрации кадастра и картографии по Новосибирской области: </w:t>
      </w:r>
      <w:r>
        <w:rPr>
          <w:rStyle w:val="apple-style-span"/>
          <w:sz w:val="24"/>
          <w:szCs w:val="24"/>
          <w:shd w:val="clear" w:color="auto" w:fill="FFFFFF"/>
        </w:rPr>
        <w:t>227-10-87;</w:t>
      </w:r>
    </w:p>
    <w:p w:rsidR="00627166" w:rsidRDefault="00627166" w:rsidP="00627166">
      <w:pPr>
        <w:ind w:left="1758"/>
        <w:jc w:val="both"/>
      </w:pPr>
    </w:p>
    <w:p w:rsidR="00627166" w:rsidRDefault="00627166" w:rsidP="00627166">
      <w:pPr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627166" w:rsidRDefault="000F7D88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  Администрации Жура</w:t>
      </w:r>
      <w:r w:rsidR="00627166">
        <w:rPr>
          <w:sz w:val="24"/>
          <w:szCs w:val="24"/>
        </w:rPr>
        <w:t>вского сельсовета;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посредством размещения на информационном стенде и официал</w:t>
      </w:r>
      <w:r w:rsidR="000F7D88">
        <w:rPr>
          <w:sz w:val="24"/>
          <w:szCs w:val="24"/>
        </w:rPr>
        <w:t>ьном сайте Администрации Жура</w:t>
      </w:r>
      <w:r>
        <w:rPr>
          <w:sz w:val="24"/>
          <w:szCs w:val="24"/>
        </w:rPr>
        <w:t>вского сельсовета в сети Интернет, электронного информирования;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использованием средств телефонной, почтовой связи. 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устной форме лично или по телефону: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к сп</w:t>
      </w:r>
      <w:r w:rsidR="000F7D88">
        <w:rPr>
          <w:sz w:val="24"/>
          <w:szCs w:val="24"/>
        </w:rPr>
        <w:t>ециалистам Администрации Жура</w:t>
      </w:r>
      <w:r>
        <w:rPr>
          <w:sz w:val="24"/>
          <w:szCs w:val="24"/>
        </w:rPr>
        <w:t>вского сельсовета, участвующим в предоставлении муниципальной услуги;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письменной форме почтой;</w:t>
      </w:r>
    </w:p>
    <w:p w:rsidR="00627166" w:rsidRDefault="00627166" w:rsidP="0062716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посредством электронной почты;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Информирование проводится в двух формах: устное и письменное.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Устное информирование обратившегося лица осуществляется специалистом не более 10 минут.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Ответ на обращение готовится в течение 30 календарных дней со дня регистрации письменного обращения.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Письменный ответ на обращение подписывает</w:t>
      </w:r>
      <w:r w:rsidR="000F7D88">
        <w:rPr>
          <w:sz w:val="24"/>
          <w:szCs w:val="24"/>
        </w:rPr>
        <w:t>ся Главой Жура</w:t>
      </w:r>
      <w:r>
        <w:rPr>
          <w:sz w:val="24"/>
          <w:szCs w:val="24"/>
        </w:rPr>
        <w:t>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627166" w:rsidRDefault="00627166" w:rsidP="00627166">
      <w:pPr>
        <w:numPr>
          <w:ilvl w:val="2"/>
          <w:numId w:val="1"/>
        </w:numPr>
        <w:tabs>
          <w:tab w:val="num" w:pos="1440"/>
        </w:tabs>
        <w:ind w:left="1440" w:hanging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27166" w:rsidRDefault="00627166" w:rsidP="0062716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</w:t>
      </w:r>
      <w:r w:rsidR="000F7D88">
        <w:rPr>
          <w:sz w:val="24"/>
          <w:szCs w:val="24"/>
        </w:rPr>
        <w:t>е Администрации Жура</w:t>
      </w:r>
      <w:r>
        <w:rPr>
          <w:sz w:val="24"/>
          <w:szCs w:val="24"/>
        </w:rPr>
        <w:t>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sz w:val="24"/>
          <w:szCs w:val="24"/>
        </w:rPr>
        <w:t>www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и обновляется по мере ее изменения.</w:t>
      </w:r>
      <w:proofErr w:type="gramEnd"/>
    </w:p>
    <w:p w:rsidR="00627166" w:rsidRDefault="00627166" w:rsidP="00627166">
      <w:pPr>
        <w:ind w:left="1758"/>
        <w:jc w:val="both"/>
        <w:rPr>
          <w:sz w:val="24"/>
          <w:szCs w:val="24"/>
        </w:rPr>
      </w:pPr>
    </w:p>
    <w:p w:rsidR="00627166" w:rsidRDefault="00627166" w:rsidP="00627166">
      <w:pPr>
        <w:ind w:firstLine="720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Стандарт предоставления муниципальной услуги</w: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муниципальной услуги</w:t>
      </w: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</w:t>
      </w:r>
      <w:r w:rsidR="000F7D88">
        <w:rPr>
          <w:sz w:val="24"/>
          <w:szCs w:val="24"/>
        </w:rPr>
        <w:t>уществляет Администрация Жура</w:t>
      </w:r>
      <w:r>
        <w:rPr>
          <w:sz w:val="24"/>
          <w:szCs w:val="24"/>
        </w:rPr>
        <w:t>вского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627166" w:rsidRDefault="00627166" w:rsidP="00627166">
      <w:pPr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федеральной налоговой службы по Новосибирской области;</w:t>
      </w:r>
    </w:p>
    <w:p w:rsidR="00627166" w:rsidRDefault="00627166" w:rsidP="00627166">
      <w:pPr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федеральной службы государственной регистрации, кадастра и картографии.</w:t>
      </w:r>
    </w:p>
    <w:p w:rsidR="00627166" w:rsidRDefault="00627166" w:rsidP="00627166">
      <w:pPr>
        <w:ind w:left="720" w:firstLine="360"/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rPr>
            <w:sz w:val="24"/>
            <w:szCs w:val="24"/>
          </w:rPr>
          <w:t>перечень</w:t>
        </w:r>
      </w:hyperlink>
      <w:r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627166" w:rsidRDefault="00627166" w:rsidP="00627166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Результатом предоставления муниципальной услуги является:</w:t>
      </w:r>
    </w:p>
    <w:p w:rsidR="00627166" w:rsidRDefault="00627166" w:rsidP="00627166">
      <w:pPr>
        <w:ind w:left="360" w:right="113"/>
        <w:jc w:val="both"/>
        <w:rPr>
          <w:sz w:val="24"/>
          <w:szCs w:val="24"/>
        </w:rPr>
      </w:pPr>
      <w:r>
        <w:rPr>
          <w:sz w:val="24"/>
          <w:szCs w:val="24"/>
        </w:rPr>
        <w:t>- решение о присвоении, изменении и аннулировании адресов;</w:t>
      </w:r>
    </w:p>
    <w:p w:rsidR="00627166" w:rsidRDefault="00627166" w:rsidP="00627166">
      <w:pPr>
        <w:ind w:left="360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отказ в выдаче решения о присвоении, изменении и аннулировании адресов. </w:t>
      </w:r>
    </w:p>
    <w:p w:rsidR="00627166" w:rsidRPr="007F0505" w:rsidRDefault="00627166" w:rsidP="00627166">
      <w:pPr>
        <w:pStyle w:val="a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>2.4. Срок предоставления муниципальной услуги: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>2.4.1. Решение о присвоении объекту адр</w:t>
      </w:r>
      <w:r w:rsidR="00843310" w:rsidRPr="007F0505">
        <w:rPr>
          <w:rFonts w:ascii="Times New Roman" w:hAnsi="Times New Roman"/>
          <w:bCs/>
          <w:color w:val="000000"/>
          <w:sz w:val="24"/>
          <w:szCs w:val="24"/>
        </w:rPr>
        <w:t>есации адреса или аннулировании</w:t>
      </w:r>
    </w:p>
    <w:p w:rsidR="000F7D88" w:rsidRPr="007F0505" w:rsidRDefault="00627166" w:rsidP="000F7D88">
      <w:pPr>
        <w:pStyle w:val="a6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его адреса, а также </w:t>
      </w:r>
      <w:hyperlink r:id="rId9" w:anchor="block_2000" w:history="1">
        <w:r w:rsidRPr="007F0505">
          <w:rPr>
            <w:rStyle w:val="a3"/>
            <w:rFonts w:ascii="Times New Roman" w:hAnsi="Times New Roman"/>
            <w:bCs/>
            <w:sz w:val="24"/>
            <w:szCs w:val="24"/>
          </w:rPr>
          <w:t>решение</w:t>
        </w:r>
      </w:hyperlink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 об отказе в таком присвоении или аннулировании принимаются администрацией поселения в срок не более чем </w:t>
      </w:r>
      <w:r w:rsidRPr="007F0505">
        <w:rPr>
          <w:rFonts w:ascii="Times New Roman" w:hAnsi="Times New Roman"/>
          <w:b/>
          <w:bCs/>
          <w:color w:val="000000"/>
          <w:sz w:val="24"/>
          <w:szCs w:val="24"/>
        </w:rPr>
        <w:t>12 рабочих дней</w:t>
      </w:r>
      <w:r w:rsidR="000F7D88" w:rsidRPr="007F0505">
        <w:rPr>
          <w:rFonts w:ascii="Times New Roman" w:hAnsi="Times New Roman"/>
          <w:bCs/>
          <w:color w:val="000000"/>
          <w:sz w:val="24"/>
          <w:szCs w:val="24"/>
        </w:rPr>
        <w:t xml:space="preserve"> со дня поступления заявления.</w:t>
      </w:r>
    </w:p>
    <w:p w:rsidR="00627166" w:rsidRPr="007F0505" w:rsidRDefault="00627166" w:rsidP="000F7D88">
      <w:pPr>
        <w:pStyle w:val="a6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br/>
        <w:t xml:space="preserve">2.4.2. Решение уполномоченного органа о присвоении объекту адресации адреса или аннулировании его адреса, а также </w:t>
      </w:r>
      <w:hyperlink r:id="rId10" w:anchor="block_2000" w:history="1">
        <w:r w:rsidRPr="007F0505">
          <w:rPr>
            <w:rStyle w:val="a3"/>
            <w:rFonts w:ascii="Times New Roman" w:hAnsi="Times New Roman"/>
            <w:bCs/>
            <w:sz w:val="24"/>
            <w:szCs w:val="24"/>
          </w:rPr>
          <w:t>решение</w:t>
        </w:r>
      </w:hyperlink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 об отказе в таком присвоении или аннулировании адреса направляются администрацией поселения  заявителю (представителю заявителя) в следующие сроки: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пункте 2.4.1;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</w:t>
      </w:r>
      <w:proofErr w:type="gramStart"/>
      <w:r w:rsidRPr="007F0505">
        <w:rPr>
          <w:rFonts w:ascii="Times New Roman" w:hAnsi="Times New Roman"/>
          <w:bCs/>
          <w:color w:val="000000"/>
          <w:sz w:val="24"/>
          <w:szCs w:val="24"/>
        </w:rPr>
        <w:t>истечения</w:t>
      </w:r>
      <w:proofErr w:type="gramEnd"/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 установленного пунктом 2.4.1.  срока посредством почтового отправления по указанному в заявлении почтовому адресу. </w:t>
      </w:r>
    </w:p>
    <w:p w:rsidR="00627166" w:rsidRDefault="00627166" w:rsidP="00627166">
      <w:pPr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Правовые основания для предоставления муниципальной услуги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: </w:t>
      </w:r>
    </w:p>
    <w:p w:rsidR="00627166" w:rsidRDefault="00627166" w:rsidP="0062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627166" w:rsidRDefault="00627166" w:rsidP="0062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627166" w:rsidRDefault="00627166" w:rsidP="0062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627166" w:rsidRDefault="00843310" w:rsidP="0062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Уставом Жура</w:t>
      </w:r>
      <w:r w:rsidR="00627166">
        <w:rPr>
          <w:sz w:val="24"/>
          <w:szCs w:val="24"/>
        </w:rPr>
        <w:t>вского сельсовета Чистоозерного района Новосибирской области;</w:t>
      </w:r>
    </w:p>
    <w:p w:rsidR="00627166" w:rsidRDefault="00627166" w:rsidP="0062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627166" w:rsidRPr="007F0505" w:rsidRDefault="00627166" w:rsidP="00627166">
      <w:pPr>
        <w:pStyle w:val="a6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Постановлением Правительства Российской Федерации от 19 ноября 2014 г. № 1221 «Об утверждении Правил присвоения, изменения и аннулирования адресов». </w:t>
      </w:r>
    </w:p>
    <w:p w:rsidR="00627166" w:rsidRPr="007F0505" w:rsidRDefault="00627166" w:rsidP="00627166">
      <w:pPr>
        <w:ind w:firstLine="720"/>
        <w:jc w:val="both"/>
        <w:rPr>
          <w:sz w:val="24"/>
          <w:szCs w:val="24"/>
        </w:rPr>
      </w:pPr>
    </w:p>
    <w:p w:rsidR="00627166" w:rsidRPr="007F0505" w:rsidRDefault="00627166" w:rsidP="00627166">
      <w:pPr>
        <w:pStyle w:val="a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>2.6. Перечень документов для предоставления муниципальной услуги:</w:t>
      </w:r>
    </w:p>
    <w:p w:rsidR="00627166" w:rsidRPr="007F0505" w:rsidRDefault="00627166" w:rsidP="00627166">
      <w:pPr>
        <w:pStyle w:val="a6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2.6.1.  </w:t>
      </w:r>
      <w:hyperlink r:id="rId11" w:anchor="block_1000" w:history="1">
        <w:r w:rsidRPr="007F05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Заявление</w:t>
        </w:r>
      </w:hyperlink>
      <w:r w:rsidRPr="007F0505">
        <w:rPr>
          <w:rFonts w:ascii="Times New Roman" w:hAnsi="Times New Roman"/>
          <w:bCs/>
          <w:color w:val="000000"/>
          <w:sz w:val="24"/>
          <w:szCs w:val="24"/>
        </w:rPr>
        <w:t xml:space="preserve">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право хозяйственного ведения;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 право оперативного управления;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право пожизненно наследуемого владения;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г) право постоянного (бессрочного) пользования.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Заявление составляется лицами, указанными в </w:t>
      </w:r>
      <w:hyperlink r:id="rId12" w:anchor="block_1027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пункте</w:t>
        </w:r>
      </w:hyperlink>
      <w:r w:rsidRPr="007F050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2.6.1.</w:t>
      </w: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(далее - заявитель), по </w:t>
      </w:r>
      <w:hyperlink r:id="rId13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форме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устанавливаемой Министерством финансов Российской Федерации.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 </w:t>
      </w:r>
      <w:hyperlink r:id="rId14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заявлением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вправе обратиться представители заявителя, действующие в силу полномочий, основанных на оформленной в установленном </w:t>
      </w:r>
      <w:hyperlink r:id="rId15" w:anchor="block_185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законодательством</w:t>
        </w:r>
      </w:hyperlink>
      <w:r w:rsidRPr="007F050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  <w:proofErr w:type="gramEnd"/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hyperlink r:id="rId16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Заявление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подписывается заявителем либо представителем заявителя.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 представлении заявления представителем заявителя к такому 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заявлению прилагается доверенность, выданная представителю заявителя, оформленная в порядке, предусмотренном </w:t>
      </w:r>
      <w:hyperlink r:id="rId17" w:anchor="block_185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законодательством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Российской Федерации.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Заявление в форме электронного документа подписывается заявителем либо представителем заявителя с использованием усиленной </w:t>
      </w:r>
      <w:hyperlink r:id="rId18" w:anchor="block_54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квалифицированной электронной подписи</w:t>
        </w:r>
      </w:hyperlink>
      <w:r w:rsidRPr="007F0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</w:t>
      </w:r>
      <w:hyperlink r:id="rId19" w:anchor="block_54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квалифицированной электронной подписи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(в случае, если представитель заявителя действует на основании доверенности).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2.6.2. В случае представления </w:t>
      </w:r>
      <w:hyperlink r:id="rId20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заявления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627166" w:rsidRPr="007F0505" w:rsidRDefault="00627166" w:rsidP="00627166">
      <w:pPr>
        <w:pStyle w:val="a6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2.6.3. К </w:t>
      </w:r>
      <w:hyperlink r:id="rId21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заявлению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прилагаются следующие документы: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а) правоустанавливающие и (или) </w:t>
      </w:r>
      <w:proofErr w:type="spell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правоудостоверяющие</w:t>
      </w:r>
      <w:proofErr w:type="spellEnd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документы на объект (объекты) адресации;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</w:t>
      </w:r>
      <w:proofErr w:type="spellEnd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</w:t>
      </w: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преобразования объектов недвижимости (помещений) с образованием одного и более новых объектов адресации);</w:t>
      </w:r>
    </w:p>
    <w:p w:rsidR="00627166" w:rsidRPr="007F0505" w:rsidRDefault="00627166" w:rsidP="00627166">
      <w:pPr>
        <w:pStyle w:val="a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</w:t>
      </w:r>
      <w:proofErr w:type="spellEnd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 кадастровая выписка об объекте недвижимости, который снят с учета (в случае аннулирования адреса объекта адресации в случае прекращения существования объекта адресации);</w:t>
      </w:r>
    </w:p>
    <w:p w:rsidR="00627166" w:rsidRPr="007F0505" w:rsidRDefault="00627166" w:rsidP="00627166">
      <w:pPr>
        <w:ind w:firstLine="720"/>
        <w:jc w:val="both"/>
        <w:rPr>
          <w:sz w:val="24"/>
          <w:szCs w:val="24"/>
        </w:rPr>
      </w:pPr>
      <w:r w:rsidRPr="007F0505">
        <w:rPr>
          <w:bCs/>
          <w:sz w:val="24"/>
          <w:szCs w:val="24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причине отказа в осуществлении кадастрового учета объекта адресации по основаниям, указанным в </w:t>
      </w:r>
      <w:hyperlink r:id="rId22" w:anchor="block_27021" w:history="1">
        <w:r w:rsidRPr="007F0505">
          <w:rPr>
            <w:rStyle w:val="a3"/>
            <w:bCs/>
            <w:color w:val="auto"/>
            <w:sz w:val="24"/>
            <w:szCs w:val="24"/>
          </w:rPr>
          <w:t>пунктах 1</w:t>
        </w:r>
      </w:hyperlink>
      <w:r w:rsidRPr="007F0505">
        <w:rPr>
          <w:bCs/>
          <w:sz w:val="24"/>
          <w:szCs w:val="24"/>
        </w:rPr>
        <w:t xml:space="preserve"> и </w:t>
      </w:r>
      <w:hyperlink r:id="rId23" w:anchor="block_27023" w:history="1">
        <w:r w:rsidRPr="007F0505">
          <w:rPr>
            <w:rStyle w:val="a3"/>
            <w:bCs/>
            <w:color w:val="auto"/>
            <w:sz w:val="24"/>
            <w:szCs w:val="24"/>
          </w:rPr>
          <w:t>3 части 2 статьи 27</w:t>
        </w:r>
      </w:hyperlink>
      <w:r w:rsidRPr="007F0505">
        <w:rPr>
          <w:bCs/>
          <w:sz w:val="24"/>
          <w:szCs w:val="24"/>
        </w:rPr>
        <w:t xml:space="preserve"> Федерального закона "О государств</w:t>
      </w:r>
      <w:r w:rsidR="007F0505">
        <w:rPr>
          <w:bCs/>
          <w:sz w:val="24"/>
          <w:szCs w:val="24"/>
        </w:rPr>
        <w:t>енном кадастре недвижимости".</w:t>
      </w:r>
    </w:p>
    <w:p w:rsidR="00627166" w:rsidRDefault="00627166" w:rsidP="00627166">
      <w:pPr>
        <w:numPr>
          <w:ilvl w:val="1"/>
          <w:numId w:val="4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Перечень документов, необходимых для предоставления муниципальной услуги и</w:t>
      </w:r>
    </w:p>
    <w:p w:rsidR="00627166" w:rsidRDefault="00627166" w:rsidP="00627166">
      <w:pPr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находящихся в</w:t>
      </w:r>
      <w:r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  <w:sz w:val="24"/>
          <w:szCs w:val="24"/>
        </w:rPr>
        <w:t xml:space="preserve">, </w:t>
      </w:r>
      <w:proofErr w:type="spellStart"/>
      <w:r>
        <w:rPr>
          <w:color w:val="auto"/>
          <w:sz w:val="24"/>
          <w:szCs w:val="24"/>
        </w:rPr>
        <w:t>истребуемых</w:t>
      </w:r>
      <w:proofErr w:type="spellEnd"/>
      <w:r>
        <w:rPr>
          <w:color w:val="auto"/>
          <w:sz w:val="24"/>
          <w:szCs w:val="24"/>
        </w:rPr>
        <w:t xml:space="preserve"> сотрудникам</w:t>
      </w:r>
      <w:r w:rsidR="00A01FFF">
        <w:rPr>
          <w:color w:val="auto"/>
          <w:sz w:val="24"/>
          <w:szCs w:val="24"/>
        </w:rPr>
        <w:t>и Администрации Жура</w:t>
      </w:r>
      <w:r>
        <w:rPr>
          <w:color w:val="auto"/>
          <w:sz w:val="24"/>
          <w:szCs w:val="24"/>
        </w:rPr>
        <w:t>вского сельсовета самостоятельно, или предоставляемых заявителем по желанию (с 01.07.2012 г.):</w:t>
      </w:r>
    </w:p>
    <w:p w:rsidR="00627166" w:rsidRDefault="00627166" w:rsidP="00627166">
      <w:pPr>
        <w:ind w:left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сведения из Единого государственного реестра юридических лиц;</w:t>
      </w:r>
    </w:p>
    <w:p w:rsidR="00627166" w:rsidRDefault="00627166" w:rsidP="00627166">
      <w:pPr>
        <w:ind w:left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сведения из единого государственного реестра индивидуальных предпринимателей;</w:t>
      </w:r>
    </w:p>
    <w:p w:rsidR="00627166" w:rsidRDefault="00627166" w:rsidP="00627166">
      <w:pPr>
        <w:ind w:left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правоустанавливающие документы на объект недвижимости;</w:t>
      </w:r>
    </w:p>
    <w:p w:rsidR="00627166" w:rsidRDefault="00627166" w:rsidP="00627166">
      <w:pPr>
        <w:ind w:left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технический паспорт объекта.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Запрещается требовать от заявителя:</w: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tabs>
          <w:tab w:val="num" w:pos="5231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27166" w:rsidRDefault="00627166" w:rsidP="00627166">
      <w:pPr>
        <w:tabs>
          <w:tab w:val="num" w:pos="5231"/>
        </w:tabs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пункте</w:t>
      </w:r>
      <w:proofErr w:type="gramEnd"/>
      <w:r>
        <w:rPr>
          <w:sz w:val="24"/>
          <w:szCs w:val="24"/>
        </w:rPr>
        <w:t xml:space="preserve"> 2.6.1 настоящего административного регламента.</w:t>
      </w:r>
    </w:p>
    <w:p w:rsidR="00627166" w:rsidRPr="007F0505" w:rsidRDefault="00A01FFF" w:rsidP="00627166">
      <w:pPr>
        <w:pStyle w:val="a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505">
        <w:rPr>
          <w:rFonts w:ascii="Times New Roman" w:hAnsi="Times New Roman"/>
          <w:bCs/>
          <w:color w:val="000000"/>
          <w:sz w:val="24"/>
          <w:szCs w:val="24"/>
        </w:rPr>
        <w:t>2.8</w:t>
      </w:r>
      <w:r w:rsidR="00627166" w:rsidRPr="007F0505">
        <w:rPr>
          <w:rFonts w:ascii="Times New Roman" w:hAnsi="Times New Roman"/>
          <w:bCs/>
          <w:color w:val="000000"/>
          <w:sz w:val="24"/>
          <w:szCs w:val="24"/>
        </w:rPr>
        <w:t>. В присвоении объекту адресации адреса или аннулировании его адреса может быть отказано в случаях, если: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а) с </w:t>
      </w:r>
      <w:hyperlink r:id="rId24" w:anchor="block_1000" w:history="1">
        <w:r w:rsidRPr="007F0505">
          <w:rPr>
            <w:rStyle w:val="a3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ru-RU"/>
          </w:rPr>
          <w:t>заявлением</w:t>
        </w:r>
      </w:hyperlink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 присвоении объекту адресации адреса обратилось лицо, не указанное в пункте 2.6.1 настоящего Регламента;</w:t>
      </w:r>
      <w:proofErr w:type="gramEnd"/>
    </w:p>
    <w:p w:rsidR="00627166" w:rsidRPr="007F0505" w:rsidRDefault="00627166" w:rsidP="00627166">
      <w:pPr>
        <w:pStyle w:val="a6"/>
        <w:ind w:left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необходимых</w:t>
      </w:r>
      <w:proofErr w:type="gramEnd"/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627166" w:rsidRPr="007F0505" w:rsidRDefault="00627166" w:rsidP="00627166">
      <w:pPr>
        <w:pStyle w:val="a6"/>
        <w:ind w:left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F05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г) отсутствуют случаи и условия для присвоения объекту адресации адреса или аннулирования его адреса.</w:t>
      </w:r>
    </w:p>
    <w:p w:rsidR="00627166" w:rsidRDefault="0093481F" w:rsidP="0093481F">
      <w:pPr>
        <w:jc w:val="both"/>
        <w:rPr>
          <w:sz w:val="24"/>
          <w:szCs w:val="24"/>
        </w:rPr>
      </w:pPr>
      <w:r>
        <w:rPr>
          <w:sz w:val="24"/>
          <w:szCs w:val="24"/>
        </w:rPr>
        <w:t>2.9.</w:t>
      </w:r>
      <w:r w:rsidR="00627166">
        <w:rPr>
          <w:sz w:val="24"/>
          <w:szCs w:val="24"/>
        </w:rPr>
        <w:t>Услуги, являющиеся необходимыми и обязательными для предоставления муниципальной услуги: -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Размер платы, взимаемой с заявителя при предоставлении муниципальной услуги: </w:t>
      </w:r>
    </w:p>
    <w:p w:rsidR="00627166" w:rsidRDefault="00627166" w:rsidP="00627166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услуга предоставляется бесплатно.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627166" w:rsidRPr="0093481F" w:rsidRDefault="00627166" w:rsidP="00627166">
      <w:pPr>
        <w:ind w:left="72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Услуги, являющиеся необходимыми и обязательными для предоставления </w:t>
      </w:r>
      <w:r w:rsidRPr="0093481F">
        <w:rPr>
          <w:color w:val="auto"/>
          <w:sz w:val="24"/>
          <w:szCs w:val="24"/>
        </w:rPr>
        <w:t>муниципальной услуги, предоставляются бесплатно.</w:t>
      </w:r>
    </w:p>
    <w:p w:rsidR="00627166" w:rsidRPr="0093481F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color w:val="auto"/>
          <w:sz w:val="24"/>
          <w:szCs w:val="24"/>
        </w:rPr>
      </w:pPr>
      <w:r w:rsidRPr="0093481F">
        <w:rPr>
          <w:color w:val="auto"/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627166" w:rsidRPr="0093481F" w:rsidRDefault="00627166" w:rsidP="00627166">
      <w:pPr>
        <w:ind w:left="720"/>
        <w:jc w:val="both"/>
        <w:rPr>
          <w:color w:val="auto"/>
          <w:sz w:val="24"/>
          <w:szCs w:val="24"/>
        </w:rPr>
      </w:pPr>
      <w:r w:rsidRPr="0093481F">
        <w:rPr>
          <w:color w:val="auto"/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 w:rsidRPr="0093481F">
        <w:rPr>
          <w:color w:val="auto"/>
          <w:sz w:val="24"/>
          <w:szCs w:val="24"/>
        </w:rPr>
        <w:t>доступности</w:t>
      </w:r>
      <w:proofErr w:type="gramEnd"/>
      <w:r w:rsidRPr="0093481F">
        <w:rPr>
          <w:color w:val="auto"/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сокращено до 15 минут.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627166" w:rsidRDefault="00627166" w:rsidP="00627166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27166" w:rsidRDefault="00627166" w:rsidP="00627166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7F0505">
        <w:rPr>
          <w:sz w:val="24"/>
          <w:szCs w:val="24"/>
        </w:rPr>
        <w:t>Администрации Жура</w:t>
      </w:r>
      <w:r>
        <w:rPr>
          <w:sz w:val="24"/>
          <w:szCs w:val="24"/>
        </w:rPr>
        <w:t>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для ожидания: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для получения информации о муниципальной услуге: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приема заявителей: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 заявителей, заполнение заявлений о предоставлении муниципальной услуги осуществляется в служебных кабинетах или </w:t>
      </w:r>
      <w:r>
        <w:rPr>
          <w:sz w:val="24"/>
          <w:szCs w:val="24"/>
        </w:rPr>
        <w:lastRenderedPageBreak/>
        <w:t>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муниципальной услуги: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должност</w:t>
      </w:r>
      <w:r w:rsidR="007F0505">
        <w:rPr>
          <w:sz w:val="24"/>
          <w:szCs w:val="24"/>
        </w:rPr>
        <w:t>ными лицами Администрации Жура</w:t>
      </w:r>
      <w:r>
        <w:rPr>
          <w:sz w:val="24"/>
          <w:szCs w:val="24"/>
        </w:rPr>
        <w:t>вского сельсовета, 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обоснованных жалоб на действия (бездействие) должност</w:t>
      </w:r>
      <w:r w:rsidR="007F0505">
        <w:rPr>
          <w:sz w:val="24"/>
          <w:szCs w:val="24"/>
        </w:rPr>
        <w:t>ных лиц Администрации Жура</w:t>
      </w:r>
      <w:r>
        <w:rPr>
          <w:sz w:val="24"/>
          <w:szCs w:val="24"/>
        </w:rPr>
        <w:t>вского сельсовета при предоставлении муниципальной услуги.</w:t>
      </w:r>
    </w:p>
    <w:p w:rsidR="00627166" w:rsidRDefault="00627166" w:rsidP="00627166">
      <w:pPr>
        <w:numPr>
          <w:ilvl w:val="2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Показатели доступности предоставления муниципальной услуги: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доля заявителей, получивших присвоение, изменение 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</w:t>
      </w:r>
      <w:r w:rsidR="007F0505">
        <w:rPr>
          <w:sz w:val="24"/>
          <w:szCs w:val="24"/>
        </w:rPr>
        <w:t>ет-ресурсе Администрации Жура</w:t>
      </w:r>
      <w:r>
        <w:rPr>
          <w:sz w:val="24"/>
          <w:szCs w:val="24"/>
        </w:rPr>
        <w:t>вского сельсовета, «Едином портале государственных и муниципальных услуг (функций)»;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пешеходная доступность от остановок общественного транспорта до здания Администрации сельсовета;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627166" w:rsidRDefault="00627166" w:rsidP="00627166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627166" w:rsidRDefault="00627166" w:rsidP="00627166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предоставления муниципальной услуги в многофункциональном центре предоставления государс</w:t>
      </w:r>
      <w:r w:rsidR="007F0505">
        <w:rPr>
          <w:sz w:val="24"/>
          <w:szCs w:val="24"/>
        </w:rPr>
        <w:t>т</w:t>
      </w:r>
      <w:r>
        <w:rPr>
          <w:sz w:val="24"/>
          <w:szCs w:val="24"/>
        </w:rPr>
        <w:t>венн</w:t>
      </w:r>
      <w:r w:rsidR="007F0505">
        <w:rPr>
          <w:sz w:val="24"/>
          <w:szCs w:val="24"/>
        </w:rPr>
        <w:t>ых и муниципальных услуг заявитель</w:t>
      </w:r>
      <w:r>
        <w:rPr>
          <w:sz w:val="24"/>
          <w:szCs w:val="24"/>
        </w:rPr>
        <w:t xml:space="preserve"> предоставляет заявление и не</w:t>
      </w:r>
      <w:r w:rsidR="007F0505">
        <w:rPr>
          <w:sz w:val="24"/>
          <w:szCs w:val="24"/>
        </w:rPr>
        <w:t>о</w:t>
      </w:r>
      <w:r>
        <w:rPr>
          <w:sz w:val="24"/>
          <w:szCs w:val="24"/>
        </w:rPr>
        <w:t xml:space="preserve">бходимые для получения муниципальной услуги </w:t>
      </w:r>
      <w:r>
        <w:rPr>
          <w:sz w:val="24"/>
          <w:szCs w:val="24"/>
        </w:rPr>
        <w:lastRenderedPageBreak/>
        <w:t xml:space="preserve">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</w:p>
    <w:p w:rsidR="00627166" w:rsidRDefault="00627166" w:rsidP="00627166">
      <w:pPr>
        <w:ind w:left="1069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0"/>
          <w:numId w:val="5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27166" w:rsidRDefault="00627166" w:rsidP="00627166">
      <w:pPr>
        <w:jc w:val="center"/>
        <w:rPr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Прием и регистрация документов;</w:t>
      </w:r>
    </w:p>
    <w:p w:rsidR="00627166" w:rsidRDefault="00627166" w:rsidP="00627166">
      <w:pPr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наличия права на получение муниципальной услуги и оформление итогового документа.</w: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</w:t>
      </w:r>
      <w:r w:rsidR="0093481F">
        <w:rPr>
          <w:color w:val="auto"/>
          <w:sz w:val="24"/>
          <w:szCs w:val="24"/>
        </w:rPr>
        <w:t>риложении №1</w:t>
      </w:r>
      <w:r>
        <w:rPr>
          <w:color w:val="auto"/>
          <w:sz w:val="24"/>
          <w:szCs w:val="24"/>
        </w:rPr>
        <w:t xml:space="preserve"> к настоящему административному регламенту</w:t>
      </w:r>
    </w:p>
    <w:p w:rsidR="00627166" w:rsidRDefault="00627166" w:rsidP="00627166">
      <w:pPr>
        <w:jc w:val="both"/>
        <w:rPr>
          <w:color w:val="auto"/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Сотрудником администрации сельсовета самостоятельно </w:t>
      </w:r>
      <w:proofErr w:type="spellStart"/>
      <w:r>
        <w:rPr>
          <w:sz w:val="24"/>
          <w:szCs w:val="24"/>
        </w:rPr>
        <w:t>истребуются</w:t>
      </w:r>
      <w:proofErr w:type="spellEnd"/>
      <w:r>
        <w:rPr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по каналам межведомственного взаимодействия:</w:t>
      </w:r>
    </w:p>
    <w:p w:rsidR="00627166" w:rsidRDefault="00627166" w:rsidP="00627166">
      <w:pPr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сведения из Единого государственного реестра юридических лиц;</w:t>
      </w:r>
    </w:p>
    <w:p w:rsidR="00627166" w:rsidRDefault="00627166" w:rsidP="00627166">
      <w:pPr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сведения из единого государственного реестра индивидуальных предпринимателей;</w:t>
      </w:r>
    </w:p>
    <w:p w:rsidR="00627166" w:rsidRDefault="00627166" w:rsidP="00627166">
      <w:pPr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правоустанавливающие документы на объект недвижимости;</w:t>
      </w:r>
    </w:p>
    <w:p w:rsidR="00627166" w:rsidRDefault="00627166" w:rsidP="00627166">
      <w:pPr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технический паспорт объекта.</w:t>
      </w:r>
    </w:p>
    <w:p w:rsidR="00627166" w:rsidRDefault="00627166" w:rsidP="00627166">
      <w:pPr>
        <w:jc w:val="both"/>
        <w:rPr>
          <w:color w:val="auto"/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Прием и регистрация документов.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пакет представленных документов полностью укомплектован.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3.3.3.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 по ф</w:t>
      </w:r>
      <w:r w:rsidR="007F0505">
        <w:rPr>
          <w:sz w:val="24"/>
          <w:szCs w:val="24"/>
        </w:rPr>
        <w:t xml:space="preserve">орме согласно приложениям 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предварительного (строительного) адреса. Изменение или аннулирование адреса». В расписке указывается: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порядковый номер записи в журнале регистрации заявлений о предоставлении муниципальной услуги (регистрационный номер);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дата представления документов;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подпись специалиста.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3.3.7. Специалист, ответственный за прием документов, передает их в установленном порядке для рассмотрения.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Суммарная длительность административной процедуры - 30 минут.</w:t>
      </w:r>
    </w:p>
    <w:p w:rsidR="00627166" w:rsidRDefault="00627166" w:rsidP="00627166">
      <w:pPr>
        <w:ind w:left="720"/>
        <w:jc w:val="both"/>
        <w:rPr>
          <w:color w:val="auto"/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Установление наличия права на получение муниципальной услуги и оформление итогового документа.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3.4.1. 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 администрации.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3.4.2. Глава администрации направляет представленные документы специалисту администрации,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административного действия – 2 рабочих дня.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3.4.3.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 регистрирует дело «Присвоение почтового, предварительного (строительного) адреса. Изменение или аннулирование адреса»;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 вводит сведения в базу данных о заявителях;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 готовит в письменной форме проект решения о присвоении, изменении или аннулировании адреса, либо об отказе в выдаче такого решения с указанием причин.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административного действия – 10 рабочих дней.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3.4.4. Результатом выполнения административной процедуры является подготовка проекта решения о присвоении, изменении или аннулировании адреса либо об отказе в выдаче такого решения с указанием причин и передача его на рассмотрение главе администрации.</w:t>
      </w:r>
    </w:p>
    <w:p w:rsidR="00627166" w:rsidRDefault="00627166" w:rsidP="0062716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Суммарная длительность административной процедуры составляет не более 12 рабочих дней.</w:t>
      </w:r>
    </w:p>
    <w:p w:rsidR="00627166" w:rsidRDefault="00627166" w:rsidP="00627166">
      <w:pPr>
        <w:ind w:left="792"/>
        <w:jc w:val="both"/>
        <w:rPr>
          <w:color w:val="auto"/>
          <w:sz w:val="24"/>
          <w:szCs w:val="24"/>
        </w:rPr>
      </w:pPr>
    </w:p>
    <w:p w:rsidR="00627166" w:rsidRDefault="00627166" w:rsidP="00627166">
      <w:pPr>
        <w:ind w:firstLine="720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0"/>
          <w:numId w:val="5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Формы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исполнением регламента</w: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и исполнением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</w:t>
      </w:r>
      <w:r w:rsidR="007F0505">
        <w:rPr>
          <w:sz w:val="24"/>
          <w:szCs w:val="24"/>
        </w:rPr>
        <w:t>шений осуществляет Глава Жура</w:t>
      </w:r>
      <w:r>
        <w:rPr>
          <w:sz w:val="24"/>
          <w:szCs w:val="24"/>
        </w:rPr>
        <w:t>вского сельсовета.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</w:t>
      </w:r>
      <w:r w:rsidR="007F0505">
        <w:rPr>
          <w:sz w:val="24"/>
          <w:szCs w:val="24"/>
        </w:rPr>
        <w:t>овании распоряжения Главы Жура</w:t>
      </w:r>
      <w:r>
        <w:rPr>
          <w:sz w:val="24"/>
          <w:szCs w:val="24"/>
        </w:rPr>
        <w:t>вского сельсовета.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предоставление муниципальной усл</w:t>
      </w:r>
      <w:r w:rsidR="007F0505">
        <w:rPr>
          <w:sz w:val="24"/>
          <w:szCs w:val="24"/>
        </w:rPr>
        <w:t>уги возлагается на Главу Жура</w:t>
      </w:r>
      <w:r>
        <w:rPr>
          <w:sz w:val="24"/>
          <w:szCs w:val="24"/>
        </w:rPr>
        <w:t>вского сельсовета, который непосредственно принимает решение по вопросам предоставления муниципальной услуги.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должн</w:t>
      </w:r>
      <w:r w:rsidR="007F0505">
        <w:rPr>
          <w:sz w:val="24"/>
          <w:szCs w:val="24"/>
        </w:rPr>
        <w:t>остных лиц Администрации Жура</w:t>
      </w:r>
      <w:r>
        <w:rPr>
          <w:sz w:val="24"/>
          <w:szCs w:val="24"/>
        </w:rPr>
        <w:t>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627166" w:rsidRDefault="00627166" w:rsidP="00627166">
      <w:pPr>
        <w:ind w:firstLine="709"/>
        <w:jc w:val="both"/>
        <w:rPr>
          <w:sz w:val="24"/>
          <w:szCs w:val="24"/>
        </w:rPr>
      </w:pPr>
    </w:p>
    <w:p w:rsidR="00627166" w:rsidRDefault="00627166" w:rsidP="00627166">
      <w:pPr>
        <w:numPr>
          <w:ilvl w:val="0"/>
          <w:numId w:val="5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627166" w:rsidRDefault="00627166" w:rsidP="00627166">
      <w:pPr>
        <w:jc w:val="center"/>
        <w:rPr>
          <w:sz w:val="24"/>
          <w:szCs w:val="24"/>
        </w:rPr>
      </w:pP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>
        <w:rPr>
          <w:sz w:val="24"/>
          <w:szCs w:val="24"/>
        </w:rPr>
        <w:t xml:space="preserve"> личная подпись и дата.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Предметом досудебного (внесудебного) обжалования могут являться действия (бездействия) и решения, осуществляемые (принятые) должностными лицами </w:t>
      </w:r>
      <w:r w:rsidR="007F0505">
        <w:rPr>
          <w:sz w:val="24"/>
          <w:szCs w:val="24"/>
        </w:rPr>
        <w:t>Администрации Жура</w:t>
      </w:r>
      <w:r>
        <w:rPr>
          <w:sz w:val="24"/>
          <w:szCs w:val="24"/>
        </w:rPr>
        <w:t>вского сельсовета в ходе предоставления муниципальной услуги на основании регламента.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Перечень оснований для приостановления рассмотрения жалобы и случаев, в которых ответ на жалобу не дается:</w:t>
      </w:r>
    </w:p>
    <w:p w:rsidR="00627166" w:rsidRDefault="00627166" w:rsidP="00627166">
      <w:pPr>
        <w:numPr>
          <w:ilvl w:val="0"/>
          <w:numId w:val="7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в жалобе не </w:t>
      </w: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627166" w:rsidRDefault="00627166" w:rsidP="00627166">
      <w:pPr>
        <w:numPr>
          <w:ilvl w:val="0"/>
          <w:numId w:val="7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627166" w:rsidRDefault="00627166" w:rsidP="00627166">
      <w:pPr>
        <w:numPr>
          <w:ilvl w:val="0"/>
          <w:numId w:val="7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627166" w:rsidRDefault="00627166" w:rsidP="00627166">
      <w:pPr>
        <w:numPr>
          <w:ilvl w:val="0"/>
          <w:numId w:val="7"/>
        </w:numPr>
        <w:tabs>
          <w:tab w:val="num" w:pos="1080"/>
        </w:tabs>
        <w:ind w:left="10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rPr>
          <w:sz w:val="24"/>
          <w:szCs w:val="24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627166" w:rsidRDefault="00627166" w:rsidP="00627166">
      <w:pPr>
        <w:numPr>
          <w:ilvl w:val="0"/>
          <w:numId w:val="7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</w:t>
      </w:r>
      <w:r w:rsidR="007F0505">
        <w:rPr>
          <w:sz w:val="24"/>
          <w:szCs w:val="24"/>
        </w:rPr>
        <w:t>остных лиц Администрации Жура</w:t>
      </w:r>
      <w:r>
        <w:rPr>
          <w:sz w:val="24"/>
          <w:szCs w:val="24"/>
        </w:rPr>
        <w:t>вского сельсовета.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</w:t>
      </w:r>
      <w:r w:rsidR="007F0505">
        <w:rPr>
          <w:sz w:val="24"/>
          <w:szCs w:val="24"/>
        </w:rPr>
        <w:t>праве обратиться к Главе Жура</w:t>
      </w:r>
      <w:r>
        <w:rPr>
          <w:sz w:val="24"/>
          <w:szCs w:val="24"/>
        </w:rPr>
        <w:t>вского сельсовета и обжаловать действие (бездействие) и решения, осуществляемые (принятые) должностн</w:t>
      </w:r>
      <w:r w:rsidR="007F0505">
        <w:rPr>
          <w:sz w:val="24"/>
          <w:szCs w:val="24"/>
        </w:rPr>
        <w:t>ыми лицами Администрации Жура</w:t>
      </w:r>
      <w:r>
        <w:rPr>
          <w:sz w:val="24"/>
          <w:szCs w:val="24"/>
        </w:rPr>
        <w:t>вского сельсовета в ходе предоставления муниципальной услуги на основании регламента.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обжалования дейс</w:t>
      </w:r>
      <w:r w:rsidR="007F0505">
        <w:rPr>
          <w:sz w:val="24"/>
          <w:szCs w:val="24"/>
        </w:rPr>
        <w:t>твия (бездействия) Главы Жура</w:t>
      </w:r>
      <w:r>
        <w:rPr>
          <w:sz w:val="24"/>
          <w:szCs w:val="24"/>
        </w:rPr>
        <w:t>вского сельсовета заявитель вправе обратиться к Губернатору Новосибирской области.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Сроки рассмотрения жалобы (претензии):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письменный ответ направляется заявителю не позднее 30 календарных дней со дня регистрации о</w:t>
      </w:r>
      <w:r w:rsidR="007F0505">
        <w:rPr>
          <w:sz w:val="24"/>
          <w:szCs w:val="24"/>
        </w:rPr>
        <w:t>бращения в Администрации Жура</w:t>
      </w:r>
      <w:r>
        <w:rPr>
          <w:sz w:val="24"/>
          <w:szCs w:val="24"/>
        </w:rPr>
        <w:t>вского сельсовета Чистоозерного района Новосибирской области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искл</w:t>
      </w:r>
      <w:r w:rsidR="007F0505">
        <w:rPr>
          <w:sz w:val="24"/>
          <w:szCs w:val="24"/>
        </w:rPr>
        <w:t>ючительных случаях Глава Жура</w:t>
      </w:r>
      <w:r>
        <w:rPr>
          <w:sz w:val="24"/>
          <w:szCs w:val="24"/>
        </w:rPr>
        <w:t xml:space="preserve">вского сельсовета вправе продлить срок рассмотрения обращения не более чем на 30 </w:t>
      </w:r>
      <w:proofErr w:type="spellStart"/>
      <w:r>
        <w:rPr>
          <w:sz w:val="24"/>
          <w:szCs w:val="24"/>
        </w:rPr>
        <w:t>кадендарных</w:t>
      </w:r>
      <w:proofErr w:type="spellEnd"/>
      <w:r>
        <w:rPr>
          <w:sz w:val="24"/>
          <w:szCs w:val="24"/>
        </w:rPr>
        <w:t xml:space="preserve"> дней, уведомив о продлении срока его рассмотрения обратившегося.</w:t>
      </w:r>
    </w:p>
    <w:p w:rsidR="00627166" w:rsidRDefault="00627166" w:rsidP="00627166">
      <w:pPr>
        <w:numPr>
          <w:ilvl w:val="1"/>
          <w:numId w:val="5"/>
        </w:numPr>
        <w:tabs>
          <w:tab w:val="num" w:pos="858"/>
        </w:tabs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досудебного (внесудебного) обжалования применительно к каждой процедуре либо инстанции обжалования:</w:t>
      </w:r>
    </w:p>
    <w:p w:rsidR="00627166" w:rsidRDefault="00627166" w:rsidP="0062716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заявления, жалобы, претензии принимается решение об удовлетворении требований заявителя и о признании неправомерным </w:t>
      </w:r>
      <w:r>
        <w:rPr>
          <w:sz w:val="24"/>
          <w:szCs w:val="24"/>
        </w:rPr>
        <w:lastRenderedPageBreak/>
        <w:t>обжалованного действия (бездействия) и решения либо об отказе в удовлетворении требований.</w:t>
      </w:r>
    </w:p>
    <w:p w:rsidR="00627166" w:rsidRDefault="00627166" w:rsidP="007F0505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F0505">
        <w:rPr>
          <w:sz w:val="24"/>
          <w:szCs w:val="24"/>
        </w:rPr>
        <w:lastRenderedPageBreak/>
        <w:t xml:space="preserve"> </w:t>
      </w:r>
    </w:p>
    <w:p w:rsidR="00627166" w:rsidRDefault="007F0505" w:rsidP="00627166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627166" w:rsidRDefault="00627166" w:rsidP="00627166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627166" w:rsidRDefault="00627166" w:rsidP="00627166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627166" w:rsidRDefault="00627166" w:rsidP="00627166">
      <w:pPr>
        <w:jc w:val="right"/>
        <w:rPr>
          <w:sz w:val="24"/>
          <w:szCs w:val="24"/>
        </w:rPr>
      </w:pPr>
    </w:p>
    <w:p w:rsidR="00627166" w:rsidRDefault="00627166" w:rsidP="00627166">
      <w:pPr>
        <w:tabs>
          <w:tab w:val="left" w:pos="142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БЛОК-СХЕМА </w:t>
      </w:r>
    </w:p>
    <w:p w:rsidR="00627166" w:rsidRDefault="00627166" w:rsidP="00627166">
      <w:pPr>
        <w:tabs>
          <w:tab w:val="left" w:pos="142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627166" w:rsidRDefault="00627166" w:rsidP="00627166">
      <w:pPr>
        <w:tabs>
          <w:tab w:val="left" w:pos="1425"/>
        </w:tabs>
        <w:jc w:val="center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  <w:r>
        <w:pict>
          <v:line id="_x0000_s1035" style="position:absolute;left:0;text-align:left;z-index:251658240" from="495pt,552.6pt" to="495pt,552.6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77.7pt;width:317.25pt;height:24.6pt;z-index:251658240">
            <v:textbox style="mso-next-textbox:#_x0000_s1026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3pt;margin-top:203.05pt;width:295.85pt;height:33.85pt;z-index:251658240">
            <v:textbox style="mso-next-textbox:#_x0000_s1027">
              <w:txbxContent>
                <w:p w:rsidR="00627166" w:rsidRDefault="00627166" w:rsidP="00627166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627166" w:rsidRDefault="00627166" w:rsidP="00627166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627166" w:rsidRDefault="00627166" w:rsidP="00627166"/>
              </w:txbxContent>
            </v:textbox>
          </v:shape>
        </w:pict>
      </w:r>
      <w:r>
        <w:pict>
          <v:line id="_x0000_s1028" style="position:absolute;left:0;text-align:left;flip:x;z-index:251658240" from="78.35pt,298.25pt" to="118.7pt,298.25pt"/>
        </w:pict>
      </w:r>
      <w:r>
        <w:pict>
          <v:line id="_x0000_s1029" style="position:absolute;left:0;text-align:left;z-index:251658240" from="78.75pt,298.25pt" to="78.75pt,341.2pt">
            <v:stroke endarrow="block"/>
          </v:line>
        </w:pict>
      </w:r>
      <w:r>
        <w:pict>
          <v:shape id="_x0000_s1030" type="#_x0000_t202" style="position:absolute;left:0;text-align:left;margin-left:-.4pt;margin-top:335.65pt;width:171pt;height:47.15pt;z-index:251658240">
            <v:textbox style="mso-next-textbox:#_x0000_s1030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1" type="#_x0000_t116" style="position:absolute;left:0;text-align:left;margin-left:-9.4pt;margin-top:403.05pt;width:183.75pt;height:63.95pt;z-index:251658240">
            <v:textbox style="mso-next-textbox:#_x0000_s1031">
              <w:txbxContent>
                <w:p w:rsidR="00627166" w:rsidRDefault="00627166" w:rsidP="0062716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  <w:r>
        <w:pict>
          <v:line id="_x0000_s1032" style="position:absolute;left:0;text-align:left;z-index:251658240" from="78.75pt,384.6pt" to="78.75pt,402.6pt">
            <v:stroke endarrow="block"/>
          </v:line>
        </w:pict>
      </w:r>
      <w:r>
        <w:pict>
          <v:shape id="_x0000_s1033" type="#_x0000_t202" style="position:absolute;left:0;text-align:left;margin-left:348.9pt;margin-top:134.85pt;width:32.45pt;height:17.55pt;z-index:251658240" stroked="f">
            <v:textbox style="mso-next-textbox:#_x0000_s1033">
              <w:txbxContent>
                <w:p w:rsidR="00627166" w:rsidRDefault="00627166" w:rsidP="0062716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34" type="#_x0000_t202" style="position:absolute;left:0;text-align:left;margin-left:69.9pt;margin-top:134.85pt;width:45pt;height:17.55pt;z-index:251658240" stroked="f">
            <v:textbox style="mso-next-textbox:#_x0000_s1034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119.1pt;width:234pt;height:77.1pt;z-index:251658240">
            <v:textbox style="mso-next-textbox:#_x0000_s1036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pict>
          <v:line id="_x0000_s1037" style="position:absolute;left:0;text-align:left;z-index:251658240" from="233.6pt,50.9pt" to="233.6pt,81.4pt">
            <v:stroke endarrow="block"/>
          </v:line>
        </w:pict>
      </w:r>
      <w:r>
        <w:pict>
          <v:shape id="_x0000_s1038" type="#_x0000_t110" style="position:absolute;left:0;text-align:left;margin-left:120.1pt;margin-top:252.35pt;width:215.7pt;height:99.25pt;z-index:251658240">
            <v:textbox style="mso-next-textbox:#_x0000_s1038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  <w:r>
        <w:pict>
          <v:line id="_x0000_s1039" style="position:absolute;left:0;text-align:left;z-index:251658240" from="227.6pt,233.2pt" to="227.6pt,254.2pt">
            <v:stroke endarrow="block"/>
          </v:line>
        </w:pict>
      </w:r>
      <w:r>
        <w:pict>
          <v:line id="_x0000_s1040" style="position:absolute;left:0;text-align:left;z-index:251658240" from="335.8pt,298.25pt" to="388.85pt,298.25pt"/>
        </w:pict>
      </w:r>
      <w:r>
        <w:pict>
          <v:line id="_x0000_s1041" style="position:absolute;left:0;text-align:left;z-index:251658240" from="388.85pt,298.25pt" to="388.85pt,341.2pt">
            <v:stroke endarrow="block"/>
          </v:line>
        </w:pict>
      </w:r>
      <w:r>
        <w:pict>
          <v:line id="_x0000_s1042" style="position:absolute;left:0;text-align:left;z-index:251658240" from="233.6pt,99.95pt" to="233.6pt,120.95pt">
            <v:stroke endarrow="block"/>
          </v:line>
        </w:pict>
      </w:r>
      <w:r>
        <w:pict>
          <v:shape id="_x0000_s1043" type="#_x0000_t116" style="position:absolute;left:0;text-align:left;margin-left:69.9pt;margin-top:9.95pt;width:321pt;height:46.5pt;z-index:251658240">
            <v:textbox style="mso-next-textbox:#_x0000_s1043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Обращение заявителя по вопросам предоставления муниципальной услуги</w:t>
                  </w:r>
                </w:p>
                <w:p w:rsidR="00627166" w:rsidRDefault="00627166" w:rsidP="00627166"/>
                <w:p w:rsidR="00627166" w:rsidRDefault="00627166" w:rsidP="00627166"/>
              </w:txbxContent>
            </v:textbox>
          </v:shape>
        </w:pict>
      </w:r>
      <w:r>
        <w:pict>
          <v:shape id="_x0000_s1044" type="#_x0000_t116" style="position:absolute;left:0;text-align:left;margin-left:303.55pt;margin-top:406.45pt;width:171pt;height:60.55pt;z-index:251658240">
            <v:textbox style="mso-next-textbox:#_x0000_s1044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уведомления</w:t>
                  </w:r>
                </w:p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45" type="#_x0000_t202" style="position:absolute;left:0;text-align:left;margin-left:75.1pt;margin-top:268.2pt;width:45pt;height:27pt;z-index:251658240" stroked="f">
            <v:textbox style="mso-next-textbox:#_x0000_s1045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 id="_x0000_s1046" type="#_x0000_t202" style="position:absolute;left:0;text-align:left;margin-left:340.65pt;margin-top:275.8pt;width:40.7pt;height:17.55pt;z-index:251658240" stroked="f">
            <v:textbox style="mso-next-textbox:#_x0000_s1046">
              <w:txbxContent>
                <w:p w:rsidR="00627166" w:rsidRDefault="00627166" w:rsidP="0062716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47" type="#_x0000_t202" style="position:absolute;left:0;text-align:left;margin-left:303.55pt;margin-top:335.65pt;width:165.55pt;height:47.15pt;z-index:251658240">
            <v:textbox style="mso-next-textbox:#_x0000_s1047">
              <w:txbxContent>
                <w:p w:rsidR="00627166" w:rsidRDefault="00627166" w:rsidP="0062716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627166" w:rsidRDefault="00627166" w:rsidP="00627166"/>
                <w:p w:rsidR="00627166" w:rsidRDefault="00627166" w:rsidP="00627166"/>
              </w:txbxContent>
            </v:textbox>
          </v:shape>
        </w:pict>
      </w:r>
      <w:r>
        <w:pict>
          <v:line id="_x0000_s1048" style="position:absolute;left:0;text-align:left;z-index:251658240" from="388.85pt,384.6pt" to="388.85pt,406pt">
            <v:stroke endarrow="block"/>
          </v:line>
        </w:pict>
      </w:r>
      <w:r>
        <w:pict>
          <v:line id="_x0000_s1049" style="position:absolute;left:0;text-align:left;z-index:251658240" from="78.75pt,298.25pt" to="123.35pt,298.25pt"/>
        </w:pict>
      </w:r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171.6pt;width:55.85pt;height:21.9pt;rotation:90;z-index:251658240" o:connectortype="elbow" adj="-252,-360986,-71858">
            <v:stroke endarrow="block"/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348.9pt;margin-top:154.6pt;width:81.2pt;height:0;z-index:251658240" o:connectortype="straight"/>
        </w:pict>
      </w:r>
      <w:r>
        <w:pict>
          <v:shape id="_x0000_s1052" type="#_x0000_t32" style="position:absolute;left:0;text-align:left;margin-left:430.1pt;margin-top:30.6pt;width:0;height:138.75pt;flip:y;z-index:251658240" o:connectortype="straight"/>
        </w:pict>
      </w:r>
      <w:r>
        <w:pict>
          <v:shape id="_x0000_s1053" type="#_x0000_t32" style="position:absolute;left:0;text-align:left;margin-left:390.9pt;margin-top:30.6pt;width:39.2pt;height:0;flip:x;z-index:251658240" o:connectortype="straight">
            <v:stroke endarrow="block"/>
          </v:shape>
        </w:pict>
      </w: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tabs>
          <w:tab w:val="left" w:pos="6660"/>
        </w:tabs>
        <w:jc w:val="both"/>
        <w:rPr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pStyle w:val="ConsPlusNormal0"/>
        <w:ind w:left="1620" w:firstLine="3780"/>
        <w:jc w:val="both"/>
        <w:rPr>
          <w:rFonts w:ascii="Times New Roman" w:hAnsi="Times New Roman" w:cs="Times New Roman"/>
          <w:sz w:val="24"/>
          <w:szCs w:val="24"/>
        </w:rPr>
      </w:pPr>
    </w:p>
    <w:p w:rsidR="00627166" w:rsidRDefault="00627166" w:rsidP="00627166">
      <w:pPr>
        <w:jc w:val="both"/>
        <w:rPr>
          <w:sz w:val="24"/>
          <w:szCs w:val="24"/>
        </w:rPr>
      </w:pPr>
    </w:p>
    <w:p w:rsidR="00627166" w:rsidRDefault="00627166" w:rsidP="00627166">
      <w:pPr>
        <w:tabs>
          <w:tab w:val="left" w:pos="1425"/>
        </w:tabs>
        <w:jc w:val="center"/>
        <w:rPr>
          <w:sz w:val="24"/>
          <w:szCs w:val="24"/>
        </w:rPr>
      </w:pPr>
    </w:p>
    <w:p w:rsidR="00627166" w:rsidRDefault="00627166" w:rsidP="00627166">
      <w:pPr>
        <w:tabs>
          <w:tab w:val="left" w:pos="1425"/>
        </w:tabs>
        <w:jc w:val="center"/>
        <w:rPr>
          <w:sz w:val="24"/>
          <w:szCs w:val="24"/>
        </w:rPr>
      </w:pPr>
    </w:p>
    <w:p w:rsidR="006859D1" w:rsidRDefault="006859D1"/>
    <w:sectPr w:rsidR="006859D1" w:rsidSect="00685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">
    <w:nsid w:val="3E3A04E9"/>
    <w:multiLevelType w:val="multilevel"/>
    <w:tmpl w:val="025E109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">
    <w:nsid w:val="4C162A51"/>
    <w:multiLevelType w:val="multilevel"/>
    <w:tmpl w:val="4AF62890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906" w:hanging="48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071"/>
        </w:tabs>
        <w:ind w:left="3071" w:hanging="360"/>
      </w:pPr>
    </w:lvl>
    <w:lvl w:ilvl="2" w:tplc="04190005">
      <w:start w:val="1"/>
      <w:numFmt w:val="bullet"/>
      <w:lvlText w:val=""/>
      <w:lvlJc w:val="left"/>
      <w:pPr>
        <w:tabs>
          <w:tab w:val="num" w:pos="3791"/>
        </w:tabs>
        <w:ind w:left="379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A00B1"/>
    <w:multiLevelType w:val="multilevel"/>
    <w:tmpl w:val="83DE52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5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166"/>
    <w:rsid w:val="000F7D88"/>
    <w:rsid w:val="0037203F"/>
    <w:rsid w:val="005D6D65"/>
    <w:rsid w:val="00627166"/>
    <w:rsid w:val="006859D1"/>
    <w:rsid w:val="006F0FA1"/>
    <w:rsid w:val="007F0505"/>
    <w:rsid w:val="00843310"/>
    <w:rsid w:val="0093481F"/>
    <w:rsid w:val="00A0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51"/>
        <o:r id="V:Rule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6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27166"/>
    <w:rPr>
      <w:color w:val="0000FF"/>
      <w:u w:val="single"/>
    </w:rPr>
  </w:style>
  <w:style w:type="paragraph" w:styleId="a4">
    <w:name w:val="Body Text Indent"/>
    <w:basedOn w:val="a"/>
    <w:link w:val="1"/>
    <w:semiHidden/>
    <w:unhideWhenUsed/>
    <w:rsid w:val="00627166"/>
    <w:pPr>
      <w:ind w:firstLine="540"/>
      <w:jc w:val="both"/>
    </w:pPr>
    <w:rPr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2716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No Spacing"/>
    <w:uiPriority w:val="1"/>
    <w:qFormat/>
    <w:rsid w:val="006271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 Знак Знак"/>
    <w:link w:val="ConsPlusNormal0"/>
    <w:locked/>
    <w:rsid w:val="00627166"/>
    <w:rPr>
      <w:rFonts w:ascii="Arial" w:hAnsi="Arial" w:cs="Arial"/>
    </w:rPr>
  </w:style>
  <w:style w:type="paragraph" w:customStyle="1" w:styleId="ConsPlusNormal0">
    <w:name w:val="ConsPlusNormal Знак Знак"/>
    <w:link w:val="ConsPlusNormal"/>
    <w:rsid w:val="006271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271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627166"/>
  </w:style>
  <w:style w:type="character" w:customStyle="1" w:styleId="1">
    <w:name w:val="Основной текст с отступом Знак1"/>
    <w:basedOn w:val="a0"/>
    <w:link w:val="a4"/>
    <w:semiHidden/>
    <w:locked/>
    <w:rsid w:val="00627166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13" Type="http://schemas.openxmlformats.org/officeDocument/2006/relationships/hyperlink" Target="http://base.garant.ru/70865886/" TargetMode="External"/><Relationship Id="rId18" Type="http://schemas.openxmlformats.org/officeDocument/2006/relationships/hyperlink" Target="http://base.garant.ru/12184522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ase.garant.ru/70865886/" TargetMode="External"/><Relationship Id="rId7" Type="http://schemas.openxmlformats.org/officeDocument/2006/relationships/hyperlink" Target="mailto:inform@r54.nalog.ru" TargetMode="External"/><Relationship Id="rId12" Type="http://schemas.openxmlformats.org/officeDocument/2006/relationships/hyperlink" Target="http://base.garant.ru/70803770/" TargetMode="External"/><Relationship Id="rId17" Type="http://schemas.openxmlformats.org/officeDocument/2006/relationships/hyperlink" Target="http://base.garant.ru/10164072/11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70865886/" TargetMode="External"/><Relationship Id="rId20" Type="http://schemas.openxmlformats.org/officeDocument/2006/relationships/hyperlink" Target="http://base.garant.ru/7086588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/" TargetMode="External"/><Relationship Id="rId11" Type="http://schemas.openxmlformats.org/officeDocument/2006/relationships/hyperlink" Target="http://base.garant.ru/70865886/" TargetMode="External"/><Relationship Id="rId24" Type="http://schemas.openxmlformats.org/officeDocument/2006/relationships/hyperlink" Target="http://base.garant.ru/70865886/" TargetMode="External"/><Relationship Id="rId5" Type="http://schemas.openxmlformats.org/officeDocument/2006/relationships/hyperlink" Target="http://www.r54.nalog.ru/" TargetMode="External"/><Relationship Id="rId15" Type="http://schemas.openxmlformats.org/officeDocument/2006/relationships/hyperlink" Target="http://base.garant.ru/10164072/11/" TargetMode="External"/><Relationship Id="rId23" Type="http://schemas.openxmlformats.org/officeDocument/2006/relationships/hyperlink" Target="http://base.garant.ru/12154874/3/" TargetMode="External"/><Relationship Id="rId10" Type="http://schemas.openxmlformats.org/officeDocument/2006/relationships/hyperlink" Target="http://base.garant.ru/70865886/" TargetMode="External"/><Relationship Id="rId19" Type="http://schemas.openxmlformats.org/officeDocument/2006/relationships/hyperlink" Target="http://base.garant.ru/1218452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865886/" TargetMode="External"/><Relationship Id="rId14" Type="http://schemas.openxmlformats.org/officeDocument/2006/relationships/hyperlink" Target="http://base.garant.ru/70865886/" TargetMode="External"/><Relationship Id="rId22" Type="http://schemas.openxmlformats.org/officeDocument/2006/relationships/hyperlink" Target="http://base.garant.ru/12154874/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5770</Words>
  <Characters>32895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Журавка</dc:creator>
  <cp:lastModifiedBy>Журавка</cp:lastModifiedBy>
  <cp:revision>2</cp:revision>
  <dcterms:created xsi:type="dcterms:W3CDTF">2017-11-13T02:51:00Z</dcterms:created>
  <dcterms:modified xsi:type="dcterms:W3CDTF">2017-11-13T04:53:00Z</dcterms:modified>
</cp:coreProperties>
</file>