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FD4" w:rsidRDefault="004F7FD4" w:rsidP="004F7FD4">
      <w:pPr>
        <w:pStyle w:val="a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Журавский сельсовет Чистоозерного района Новосибирской области</w:t>
      </w:r>
    </w:p>
    <w:p w:rsidR="004F7FD4" w:rsidRDefault="004F7FD4" w:rsidP="004F7FD4">
      <w:pPr>
        <w:pStyle w:val="a4"/>
        <w:jc w:val="center"/>
        <w:rPr>
          <w:rFonts w:ascii="Arial" w:hAnsi="Arial" w:cs="Arial"/>
          <w:b/>
          <w:sz w:val="24"/>
          <w:szCs w:val="24"/>
        </w:rPr>
      </w:pPr>
    </w:p>
    <w:p w:rsidR="004F7FD4" w:rsidRDefault="004F7FD4" w:rsidP="004F7FD4">
      <w:pPr>
        <w:pStyle w:val="a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АДМИНИСТРАЦИЯ ЖУРА</w:t>
      </w:r>
      <w:r>
        <w:rPr>
          <w:rFonts w:ascii="Arial" w:hAnsi="Arial" w:cs="Arial"/>
          <w:b/>
          <w:spacing w:val="2"/>
          <w:sz w:val="24"/>
          <w:szCs w:val="24"/>
        </w:rPr>
        <w:t>ВСКОГО СЕЛЬСОВЕТА</w:t>
      </w:r>
    </w:p>
    <w:p w:rsidR="004F7FD4" w:rsidRDefault="004F7FD4" w:rsidP="004F7FD4">
      <w:pPr>
        <w:pStyle w:val="a4"/>
        <w:jc w:val="center"/>
        <w:rPr>
          <w:rFonts w:ascii="Arial" w:hAnsi="Arial" w:cs="Arial"/>
          <w:b/>
          <w:spacing w:val="1"/>
          <w:sz w:val="24"/>
          <w:szCs w:val="24"/>
        </w:rPr>
      </w:pPr>
      <w:r>
        <w:rPr>
          <w:rFonts w:ascii="Arial" w:hAnsi="Arial" w:cs="Arial"/>
          <w:b/>
          <w:spacing w:val="2"/>
          <w:sz w:val="24"/>
          <w:szCs w:val="24"/>
        </w:rPr>
        <w:t>ЧИСТООЗЕРНОГО РАЙОНА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pacing w:val="1"/>
          <w:sz w:val="24"/>
          <w:szCs w:val="24"/>
        </w:rPr>
        <w:t>НОВОСИБИРСКОЙ ОБЛАСТИ</w:t>
      </w:r>
    </w:p>
    <w:p w:rsidR="004F7FD4" w:rsidRDefault="004F7FD4" w:rsidP="004F7FD4">
      <w:pPr>
        <w:pStyle w:val="a4"/>
        <w:jc w:val="center"/>
        <w:rPr>
          <w:rFonts w:ascii="Arial" w:hAnsi="Arial" w:cs="Arial"/>
          <w:b/>
          <w:sz w:val="24"/>
          <w:szCs w:val="24"/>
        </w:rPr>
      </w:pPr>
    </w:p>
    <w:p w:rsidR="004F7FD4" w:rsidRDefault="004F7FD4" w:rsidP="004F7FD4">
      <w:pPr>
        <w:pStyle w:val="a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pacing w:val="-3"/>
          <w:sz w:val="24"/>
          <w:szCs w:val="24"/>
        </w:rPr>
        <w:t>ПОСТАНОВЛЕНИЕ</w:t>
      </w:r>
    </w:p>
    <w:p w:rsidR="004F7FD4" w:rsidRDefault="004F7FD4" w:rsidP="004F7FD4">
      <w:pPr>
        <w:pStyle w:val="a4"/>
        <w:jc w:val="center"/>
        <w:rPr>
          <w:rFonts w:ascii="Arial" w:hAnsi="Arial" w:cs="Arial"/>
          <w:b/>
          <w:sz w:val="24"/>
          <w:szCs w:val="24"/>
        </w:rPr>
      </w:pPr>
    </w:p>
    <w:p w:rsidR="004F7FD4" w:rsidRDefault="004F7FD4" w:rsidP="004F7FD4">
      <w:pPr>
        <w:pStyle w:val="a4"/>
        <w:jc w:val="center"/>
        <w:rPr>
          <w:rFonts w:ascii="Arial" w:hAnsi="Arial" w:cs="Arial"/>
          <w:b/>
          <w:sz w:val="24"/>
          <w:szCs w:val="24"/>
        </w:rPr>
      </w:pPr>
    </w:p>
    <w:p w:rsidR="004F7FD4" w:rsidRDefault="004F7FD4" w:rsidP="004F7FD4">
      <w:pPr>
        <w:pStyle w:val="a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21.06.2015                                         № 38-а</w:t>
      </w:r>
    </w:p>
    <w:p w:rsidR="004F7FD4" w:rsidRDefault="004F7FD4" w:rsidP="004F7FD4">
      <w:pPr>
        <w:autoSpaceDE w:val="0"/>
        <w:autoSpaceDN w:val="0"/>
        <w:adjustRightInd w:val="0"/>
        <w:ind w:left="-540" w:firstLine="540"/>
        <w:jc w:val="center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pStyle w:val="a5"/>
        <w:ind w:left="-540" w:firstLine="54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Об утверждении порядка формирования и ведения </w:t>
      </w:r>
    </w:p>
    <w:p w:rsidR="004F7FD4" w:rsidRDefault="004F7FD4" w:rsidP="004F7FD4">
      <w:pPr>
        <w:pStyle w:val="a5"/>
        <w:ind w:left="-540" w:firstLine="54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реестра муниципальных услуг Журавского сельсовета </w:t>
      </w:r>
    </w:p>
    <w:p w:rsidR="004F7FD4" w:rsidRDefault="004F7FD4" w:rsidP="004F7FD4">
      <w:pPr>
        <w:pStyle w:val="a5"/>
        <w:ind w:left="-540" w:firstLine="54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Чистоозерного района Новосибирской области</w:t>
      </w:r>
    </w:p>
    <w:p w:rsidR="004F7FD4" w:rsidRDefault="004F7FD4" w:rsidP="004F7FD4">
      <w:pPr>
        <w:tabs>
          <w:tab w:val="left" w:pos="6620"/>
        </w:tabs>
        <w:ind w:left="-540" w:firstLine="540"/>
        <w:jc w:val="center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tabs>
          <w:tab w:val="left" w:pos="6620"/>
        </w:tabs>
        <w:ind w:left="-540" w:firstLine="540"/>
        <w:jc w:val="center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соответствии с Федеральным </w:t>
      </w:r>
      <w:hyperlink r:id="rId5" w:history="1">
        <w:r>
          <w:rPr>
            <w:rStyle w:val="a3"/>
            <w:rFonts w:ascii="Arial" w:hAnsi="Arial" w:cs="Arial"/>
            <w:color w:val="auto"/>
            <w:sz w:val="24"/>
            <w:szCs w:val="24"/>
            <w:u w:val="none"/>
          </w:rPr>
          <w:t>законом</w:t>
        </w:r>
      </w:hyperlink>
      <w:r>
        <w:rPr>
          <w:rFonts w:ascii="Arial" w:hAnsi="Arial" w:cs="Arial"/>
          <w:sz w:val="24"/>
          <w:szCs w:val="24"/>
        </w:rPr>
        <w:t xml:space="preserve"> от 27.07.2010 № 210-ФЗ "Об организации предоставления государственных и муниципальных услуг", </w:t>
      </w:r>
      <w:hyperlink r:id="rId6" w:history="1">
        <w:r>
          <w:rPr>
            <w:rStyle w:val="a3"/>
            <w:rFonts w:ascii="Arial" w:hAnsi="Arial" w:cs="Arial"/>
            <w:color w:val="auto"/>
            <w:sz w:val="24"/>
            <w:szCs w:val="24"/>
            <w:u w:val="none"/>
          </w:rPr>
          <w:t>постановлением</w:t>
        </w:r>
      </w:hyperlink>
      <w:r>
        <w:rPr>
          <w:rFonts w:ascii="Arial" w:hAnsi="Arial" w:cs="Arial"/>
          <w:sz w:val="24"/>
          <w:szCs w:val="24"/>
        </w:rPr>
        <w:t xml:space="preserve"> Правительства Российской Федерации от 24.10.2011 № 861 "О федеральных информационных системах, обеспечивающих предоставление в электронной форме государственных и муниципальных услуг (осуществление функций)", администрация Журавского сельсовета Чистоозерного района Новосибирской области</w:t>
      </w:r>
    </w:p>
    <w:p w:rsidR="004F7FD4" w:rsidRDefault="004F7FD4" w:rsidP="004F7FD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ПОСТАНОВЛЯЕТ:</w:t>
      </w:r>
    </w:p>
    <w:p w:rsidR="004F7FD4" w:rsidRDefault="004F7FD4" w:rsidP="004F7FD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Утвердить прилагаемый </w:t>
      </w:r>
      <w:hyperlink r:id="rId7" w:anchor="Par31" w:history="1">
        <w:r>
          <w:rPr>
            <w:rStyle w:val="a3"/>
            <w:rFonts w:ascii="Arial" w:hAnsi="Arial" w:cs="Arial"/>
            <w:color w:val="auto"/>
            <w:sz w:val="24"/>
            <w:szCs w:val="24"/>
            <w:u w:val="none"/>
          </w:rPr>
          <w:t>Порядок</w:t>
        </w:r>
      </w:hyperlink>
      <w:r>
        <w:rPr>
          <w:rFonts w:ascii="Arial" w:hAnsi="Arial" w:cs="Arial"/>
          <w:sz w:val="24"/>
          <w:szCs w:val="24"/>
        </w:rPr>
        <w:t xml:space="preserve"> формирования и ведения реестра муниципальных услуг Журавского сельсовета Чистоозерного района Новосибирской области.</w:t>
      </w:r>
    </w:p>
    <w:p w:rsidR="004F7FD4" w:rsidRDefault="004F7FD4" w:rsidP="004F7FD4">
      <w:pPr>
        <w:widowControl/>
        <w:autoSpaceDE w:val="0"/>
        <w:autoSpaceDN w:val="0"/>
        <w:adjustRightInd w:val="0"/>
        <w:snapToGrid/>
        <w:spacing w:line="240" w:lineRule="auto"/>
        <w:ind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2. Опубликовать настоящее постановление в печатном издании «Эхо».</w:t>
      </w:r>
    </w:p>
    <w:p w:rsidR="004F7FD4" w:rsidRDefault="004F7FD4" w:rsidP="004F7FD4">
      <w:pPr>
        <w:widowControl/>
        <w:autoSpaceDE w:val="0"/>
        <w:autoSpaceDN w:val="0"/>
        <w:adjustRightInd w:val="0"/>
        <w:snapToGrid/>
        <w:spacing w:line="240" w:lineRule="auto"/>
        <w:ind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3. Контроль за исполнением постановления оставляю за собой.</w:t>
      </w:r>
    </w:p>
    <w:p w:rsidR="004F7FD4" w:rsidRDefault="004F7FD4" w:rsidP="004F7FD4">
      <w:pPr>
        <w:widowControl/>
        <w:autoSpaceDE w:val="0"/>
        <w:autoSpaceDN w:val="0"/>
        <w:adjustRightInd w:val="0"/>
        <w:snapToGrid/>
        <w:spacing w:line="240" w:lineRule="auto"/>
        <w:ind w:firstLine="0"/>
        <w:jc w:val="both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widowControl/>
        <w:autoSpaceDE w:val="0"/>
        <w:autoSpaceDN w:val="0"/>
        <w:adjustRightInd w:val="0"/>
        <w:snapToGrid/>
        <w:spacing w:line="240" w:lineRule="auto"/>
        <w:ind w:firstLine="0"/>
        <w:jc w:val="both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tabs>
          <w:tab w:val="left" w:pos="6620"/>
        </w:tabs>
        <w:ind w:left="-540" w:firstLine="540"/>
        <w:jc w:val="both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tabs>
          <w:tab w:val="left" w:pos="6620"/>
        </w:tabs>
        <w:ind w:left="-54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Глава Журавского сельсовета</w:t>
      </w:r>
    </w:p>
    <w:p w:rsidR="004F7FD4" w:rsidRDefault="004F7FD4" w:rsidP="004F7FD4">
      <w:pPr>
        <w:tabs>
          <w:tab w:val="left" w:pos="6620"/>
        </w:tabs>
        <w:ind w:left="-54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Чистоозерного района </w:t>
      </w:r>
    </w:p>
    <w:p w:rsidR="004F7FD4" w:rsidRDefault="004F7FD4" w:rsidP="004F7FD4">
      <w:pPr>
        <w:tabs>
          <w:tab w:val="left" w:pos="6620"/>
        </w:tabs>
        <w:ind w:left="-54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Новосибирской области                                                                           </w:t>
      </w:r>
      <w:r w:rsidR="0063777A">
        <w:rPr>
          <w:rFonts w:ascii="Arial" w:hAnsi="Arial" w:cs="Arial"/>
          <w:sz w:val="24"/>
          <w:szCs w:val="24"/>
        </w:rPr>
        <w:t>А.С. Пушкин</w:t>
      </w:r>
      <w:bookmarkStart w:id="0" w:name="_GoBack"/>
      <w:bookmarkEnd w:id="0"/>
    </w:p>
    <w:p w:rsidR="004F7FD4" w:rsidRDefault="004F7FD4" w:rsidP="004F7FD4">
      <w:pPr>
        <w:tabs>
          <w:tab w:val="left" w:pos="134"/>
        </w:tabs>
        <w:ind w:left="-540" w:right="-284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</w:p>
    <w:p w:rsidR="004F7FD4" w:rsidRDefault="004F7FD4" w:rsidP="004F7FD4">
      <w:pPr>
        <w:tabs>
          <w:tab w:val="left" w:pos="134"/>
        </w:tabs>
        <w:ind w:right="-284" w:firstLine="0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tabs>
          <w:tab w:val="left" w:pos="134"/>
        </w:tabs>
        <w:ind w:left="-540" w:right="-284" w:firstLine="0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tabs>
          <w:tab w:val="left" w:pos="134"/>
        </w:tabs>
        <w:ind w:left="-540" w:right="-284" w:firstLine="0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tabs>
          <w:tab w:val="left" w:pos="134"/>
        </w:tabs>
        <w:ind w:left="-540" w:right="-284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</w:t>
      </w:r>
    </w:p>
    <w:p w:rsidR="004F7FD4" w:rsidRDefault="004F7FD4" w:rsidP="004F7FD4">
      <w:pPr>
        <w:tabs>
          <w:tab w:val="left" w:pos="134"/>
        </w:tabs>
        <w:ind w:left="-540" w:right="-284" w:firstLine="0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tabs>
          <w:tab w:val="left" w:pos="134"/>
        </w:tabs>
        <w:ind w:left="-540" w:right="-284" w:firstLine="0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tabs>
          <w:tab w:val="left" w:pos="134"/>
        </w:tabs>
        <w:ind w:left="-540" w:right="-284" w:firstLine="0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tabs>
          <w:tab w:val="left" w:pos="134"/>
        </w:tabs>
        <w:ind w:left="-540" w:right="-284" w:firstLine="0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tabs>
          <w:tab w:val="left" w:pos="134"/>
        </w:tabs>
        <w:ind w:left="-540" w:right="-284" w:firstLine="0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tabs>
          <w:tab w:val="left" w:pos="134"/>
        </w:tabs>
        <w:ind w:left="-540" w:right="-284" w:firstLine="0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tabs>
          <w:tab w:val="left" w:pos="134"/>
        </w:tabs>
        <w:ind w:left="-540" w:right="-284" w:firstLine="0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tabs>
          <w:tab w:val="left" w:pos="134"/>
        </w:tabs>
        <w:ind w:left="-540" w:right="-284" w:firstLine="0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tabs>
          <w:tab w:val="left" w:pos="134"/>
        </w:tabs>
        <w:ind w:left="-540" w:right="-284" w:firstLine="0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tabs>
          <w:tab w:val="left" w:pos="134"/>
        </w:tabs>
        <w:ind w:left="-540" w:right="-284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</w:t>
      </w:r>
    </w:p>
    <w:p w:rsidR="004F7FD4" w:rsidRDefault="004F7FD4" w:rsidP="004F7FD4">
      <w:pPr>
        <w:tabs>
          <w:tab w:val="left" w:pos="134"/>
        </w:tabs>
        <w:ind w:left="-540" w:right="-284" w:firstLine="0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tabs>
          <w:tab w:val="left" w:pos="134"/>
        </w:tabs>
        <w:ind w:left="-540" w:right="-284" w:firstLine="0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tabs>
          <w:tab w:val="left" w:pos="134"/>
        </w:tabs>
        <w:ind w:left="-540" w:right="-284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                                                                УТВЕРЖДЕН</w:t>
      </w:r>
    </w:p>
    <w:p w:rsidR="004F7FD4" w:rsidRDefault="004F7FD4" w:rsidP="004F7FD4">
      <w:pPr>
        <w:pStyle w:val="ConsPlusNonforma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Постановлением администрации </w:t>
      </w:r>
    </w:p>
    <w:p w:rsidR="004F7FD4" w:rsidRDefault="004F7FD4" w:rsidP="004F7FD4">
      <w:pPr>
        <w:pStyle w:val="ConsPlusNonforma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Журавского сельсовета Чистоозерного</w:t>
      </w:r>
    </w:p>
    <w:p w:rsidR="004F7FD4" w:rsidRDefault="004F7FD4" w:rsidP="004F7FD4">
      <w:pPr>
        <w:pStyle w:val="ConsPlusNonforma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района Новосибирской области</w:t>
      </w:r>
    </w:p>
    <w:p w:rsidR="004F7FD4" w:rsidRDefault="004F7FD4" w:rsidP="004F7FD4">
      <w:pPr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ПОРЯДОК ФОРМИРОВАНИЯ И ВЕДЕНИЯ РЕЕСТРА МУНИЦИПАЛЬНЫХ УСЛУГ ЖУРАВСКОГО СЕЛЬСОВЕТА </w:t>
      </w:r>
    </w:p>
    <w:p w:rsidR="004F7FD4" w:rsidRDefault="004F7FD4" w:rsidP="004F7FD4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ЧИСТООЗЕРНОГО РАЙОНА НОВОСИБИРСКОЙ ОБЛАСТИ</w:t>
      </w:r>
    </w:p>
    <w:p w:rsidR="004F7FD4" w:rsidRDefault="004F7FD4" w:rsidP="004F7FD4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7FD4" w:rsidRDefault="004F7FD4" w:rsidP="004F7FD4">
      <w:pPr>
        <w:autoSpaceDE w:val="0"/>
        <w:autoSpaceDN w:val="0"/>
        <w:adjustRightInd w:val="0"/>
        <w:spacing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I. Общие положения</w:t>
      </w:r>
    </w:p>
    <w:p w:rsidR="004F7FD4" w:rsidRDefault="004F7FD4" w:rsidP="004F7FD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Настоящий Порядок определяет последовательность и содержание основных мероприятий формирования и ведения реестра муниципальных услуг Журавского сельсовета Чистоозерного района Новосибирской области (далее - реестр).</w:t>
      </w:r>
    </w:p>
    <w:p w:rsidR="004F7FD4" w:rsidRDefault="004F7FD4" w:rsidP="004F7FD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Ведение реестра осуществляется в соответствии с действующими нормативными правовыми актами, регулирующими предоставление муниципальных услуг администрацией и муниципальными учреждениями, в которых размещается муниципальное задание (заказ), выполняемое (выполняемый) за счет средств местного бюджета и настоящим Порядком.</w:t>
      </w:r>
    </w:p>
    <w:p w:rsidR="004F7FD4" w:rsidRDefault="004F7FD4" w:rsidP="004F7FD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Реестр утверждается постановлением администрации Журавского сельсовета Чистоозерного района Новосибирской области. </w:t>
      </w:r>
    </w:p>
    <w:p w:rsidR="004F7FD4" w:rsidRDefault="004F7FD4" w:rsidP="004F7FD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autoSpaceDE w:val="0"/>
        <w:autoSpaceDN w:val="0"/>
        <w:adjustRightInd w:val="0"/>
        <w:spacing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bookmarkStart w:id="1" w:name="Par45"/>
      <w:bookmarkEnd w:id="1"/>
      <w:r>
        <w:rPr>
          <w:rFonts w:ascii="Arial" w:hAnsi="Arial" w:cs="Arial"/>
          <w:sz w:val="24"/>
          <w:szCs w:val="24"/>
        </w:rPr>
        <w:t>II. Состав сведений, включенных в реестр</w:t>
      </w:r>
    </w:p>
    <w:p w:rsidR="004F7FD4" w:rsidRDefault="004F7FD4" w:rsidP="004F7FD4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муниципальных услуг</w:t>
      </w:r>
    </w:p>
    <w:p w:rsidR="004F7FD4" w:rsidRDefault="004F7FD4" w:rsidP="004F7FD4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Реестр муниципальных услуг содержит сведения:</w:t>
      </w:r>
    </w:p>
    <w:p w:rsidR="004F7FD4" w:rsidRDefault="004F7FD4" w:rsidP="004F7FD4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 о муниципальных услугах, предоставляемых администрацией Журавского сельсовета Чистоозерного района Новосибирской области (далее по тексту – администрация);</w:t>
      </w:r>
    </w:p>
    <w:p w:rsidR="004F7FD4" w:rsidRDefault="004F7FD4" w:rsidP="004F7FD4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 об услугах, которые являются необходимыми и обязательными для предоставления муниципальных услуг;</w:t>
      </w:r>
    </w:p>
    <w:p w:rsidR="004F7FD4" w:rsidRDefault="004F7FD4" w:rsidP="004F7FD4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 об услугах, оказываемых муниципальным учреждением, в котором размещается муниципальное задание (заказ), выполняемое (выполняемый) за счет средств местного бюджета;</w:t>
      </w:r>
    </w:p>
    <w:p w:rsidR="004F7FD4" w:rsidRDefault="004F7FD4" w:rsidP="004F7FD4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4) иные сведения.</w:t>
      </w:r>
    </w:p>
    <w:p w:rsidR="004F7FD4" w:rsidRDefault="004F7FD4" w:rsidP="004F7FD4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Реестр ведется на бумажном и электронном носителях. При несоответствии записей на бумажных носителях записям на электронных носителях приоритет имеют записи на бумажных носителях (контрольный экземпляр).</w:t>
      </w:r>
    </w:p>
    <w:p w:rsidR="004F7FD4" w:rsidRDefault="004F7FD4" w:rsidP="004F7FD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bookmarkStart w:id="2" w:name="Par49"/>
      <w:bookmarkEnd w:id="2"/>
      <w:r>
        <w:rPr>
          <w:rFonts w:ascii="Arial" w:hAnsi="Arial" w:cs="Arial"/>
          <w:sz w:val="24"/>
          <w:szCs w:val="24"/>
        </w:rPr>
        <w:t>6. Реестр должен содержать следующие сведения о муниципальных услугах:</w:t>
      </w:r>
    </w:p>
    <w:p w:rsidR="004F7FD4" w:rsidRDefault="004F7FD4" w:rsidP="004F7FD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уникальный номер реестровой записи муниципальной услуги;</w:t>
      </w:r>
    </w:p>
    <w:p w:rsidR="004F7FD4" w:rsidRDefault="004F7FD4" w:rsidP="004F7FD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наименование муниципальной услуги;</w:t>
      </w:r>
    </w:p>
    <w:p w:rsidR="004F7FD4" w:rsidRDefault="004F7FD4" w:rsidP="004F7FD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наименование структурного подразделения администрации, муниципального учреждения, в котором размещается муниципальное задание (заказ), предоставляющего муниципальную услугу;</w:t>
      </w:r>
    </w:p>
    <w:p w:rsidR="004F7FD4" w:rsidRDefault="004F7FD4" w:rsidP="004F7FD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наименование и реквизиты нормативного правового акта, устанавливающего предоставление муниципальной услуги;</w:t>
      </w:r>
    </w:p>
    <w:p w:rsidR="004F7FD4" w:rsidRDefault="004F7FD4" w:rsidP="004F7FD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сфера жизнедеятельности общества, к которой относится предоставляемая муниципальная услуга.</w:t>
      </w:r>
    </w:p>
    <w:p w:rsidR="004F7FD4" w:rsidRDefault="004F7FD4" w:rsidP="004F7FD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autoSpaceDE w:val="0"/>
        <w:autoSpaceDN w:val="0"/>
        <w:adjustRightInd w:val="0"/>
        <w:spacing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bookmarkStart w:id="3" w:name="Par60"/>
      <w:bookmarkEnd w:id="3"/>
      <w:r>
        <w:rPr>
          <w:rFonts w:ascii="Arial" w:hAnsi="Arial" w:cs="Arial"/>
          <w:sz w:val="24"/>
          <w:szCs w:val="24"/>
        </w:rPr>
        <w:lastRenderedPageBreak/>
        <w:t>III. Порядок формирования и ведения реестра</w:t>
      </w:r>
    </w:p>
    <w:p w:rsidR="004F7FD4" w:rsidRDefault="004F7FD4" w:rsidP="004F7FD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Формирование и ведение реестра осуществляется сп</w:t>
      </w:r>
      <w:r w:rsidR="00232824">
        <w:rPr>
          <w:rFonts w:ascii="Arial" w:hAnsi="Arial" w:cs="Arial"/>
          <w:sz w:val="24"/>
          <w:szCs w:val="24"/>
        </w:rPr>
        <w:t>ециалистом администрации Жура</w:t>
      </w:r>
      <w:r>
        <w:rPr>
          <w:rFonts w:ascii="Arial" w:hAnsi="Arial" w:cs="Arial"/>
          <w:sz w:val="24"/>
          <w:szCs w:val="24"/>
        </w:rPr>
        <w:t>вского сельсовета.</w:t>
      </w:r>
    </w:p>
    <w:p w:rsidR="004F7FD4" w:rsidRDefault="004F7FD4" w:rsidP="004F7FD4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8. Ведение реестра включает в себя следующие процедуры:</w:t>
      </w:r>
    </w:p>
    <w:p w:rsidR="004F7FD4" w:rsidRDefault="004F7FD4" w:rsidP="004F7FD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 включение муниципальной услуги в реестр;</w:t>
      </w:r>
    </w:p>
    <w:p w:rsidR="004F7FD4" w:rsidRDefault="004F7FD4" w:rsidP="004F7FD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 внесение в реестр изменившихся сведений о муниципальной услуге;</w:t>
      </w:r>
    </w:p>
    <w:p w:rsidR="004F7FD4" w:rsidRDefault="004F7FD4" w:rsidP="004F7FD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 исключение муниципальной услуги из реестра.</w:t>
      </w:r>
    </w:p>
    <w:p w:rsidR="004F7FD4" w:rsidRDefault="004F7FD4" w:rsidP="004F7FD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9. Для включения муниципальной услуги в реестр специалист администрации,  муниципального учреждения, в котором размещается муниципальное задание (заказ) готовит  </w:t>
      </w:r>
      <w:hyperlink r:id="rId8" w:anchor="Par125" w:history="1">
        <w:r>
          <w:rPr>
            <w:rStyle w:val="a3"/>
            <w:rFonts w:ascii="Arial" w:hAnsi="Arial" w:cs="Arial"/>
            <w:color w:val="auto"/>
            <w:sz w:val="24"/>
            <w:szCs w:val="24"/>
            <w:u w:val="none"/>
          </w:rPr>
          <w:t>уведомление</w:t>
        </w:r>
      </w:hyperlink>
      <w:r>
        <w:rPr>
          <w:rFonts w:ascii="Arial" w:hAnsi="Arial" w:cs="Arial"/>
          <w:sz w:val="24"/>
          <w:szCs w:val="24"/>
        </w:rPr>
        <w:t xml:space="preserve"> о необходимости внесения в реестр муниципальной услуги по форме согласно приложению №1 к Порядку.</w:t>
      </w:r>
    </w:p>
    <w:p w:rsidR="004F7FD4" w:rsidRDefault="004F7FD4" w:rsidP="004F7FD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уведомлении должны содержаться следующие сведения:</w:t>
      </w:r>
    </w:p>
    <w:p w:rsidR="004F7FD4" w:rsidRDefault="004F7FD4" w:rsidP="004F7FD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 наименование муниципальной услуги в соответствии с нормативным правовым актом, ее устанавливающим;</w:t>
      </w:r>
    </w:p>
    <w:p w:rsidR="004F7FD4" w:rsidRDefault="004F7FD4" w:rsidP="004F7FD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наименование структурного подразделения администрации </w:t>
      </w:r>
      <w:r w:rsidR="00232824">
        <w:rPr>
          <w:rFonts w:ascii="Arial" w:hAnsi="Arial" w:cs="Arial"/>
          <w:sz w:val="24"/>
          <w:szCs w:val="24"/>
        </w:rPr>
        <w:t>м</w:t>
      </w:r>
      <w:r>
        <w:rPr>
          <w:rFonts w:ascii="Arial" w:hAnsi="Arial" w:cs="Arial"/>
          <w:sz w:val="24"/>
          <w:szCs w:val="24"/>
        </w:rPr>
        <w:t>униципального учреждения, в котором размещается муниципальное задание (заказ), выполняемое (выполняемый) за счет средств местного бюджета предоставляющего муниципальную услугу;</w:t>
      </w:r>
    </w:p>
    <w:p w:rsidR="004F7FD4" w:rsidRDefault="004F7FD4" w:rsidP="004F7FD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 наименование и реквизиты нормативного правового акта, устанавливающего (отменяющего, изменяющего) предоставление муниципальной услуги;</w:t>
      </w:r>
    </w:p>
    <w:p w:rsidR="004F7FD4" w:rsidRDefault="004F7FD4" w:rsidP="004F7FD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4) сфера жизнедеятельности общества, к которой относится предоставляемая муниципальная услуга.</w:t>
      </w:r>
    </w:p>
    <w:p w:rsidR="004F7FD4" w:rsidRDefault="004F7FD4" w:rsidP="004F7FD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bookmarkStart w:id="4" w:name="Par78"/>
      <w:bookmarkEnd w:id="4"/>
      <w:r>
        <w:rPr>
          <w:rFonts w:ascii="Arial" w:hAnsi="Arial" w:cs="Arial"/>
          <w:sz w:val="24"/>
          <w:szCs w:val="24"/>
        </w:rPr>
        <w:t xml:space="preserve">10. Уведомление, содержащее сведения о муниципальной услуге, подписывается </w:t>
      </w:r>
      <w:r w:rsidR="00232824">
        <w:rPr>
          <w:rFonts w:ascii="Arial" w:hAnsi="Arial" w:cs="Arial"/>
          <w:sz w:val="24"/>
          <w:szCs w:val="24"/>
        </w:rPr>
        <w:t>главой</w:t>
      </w:r>
      <w:r>
        <w:rPr>
          <w:rFonts w:ascii="Arial" w:hAnsi="Arial" w:cs="Arial"/>
          <w:sz w:val="24"/>
          <w:szCs w:val="24"/>
        </w:rPr>
        <w:t xml:space="preserve"> администрации, руководителем муниципального учреждения, в котором размещается муниципальное задание (заказ). Регистрируется в установленном порядке делопроизводства и направляется специалисту администрации не позднее 10 рабочих дней со дня вступления в силу нормативных правовых актов, устанавливающих муниципальную услугу.</w:t>
      </w:r>
    </w:p>
    <w:p w:rsidR="004F7FD4" w:rsidRDefault="004F7FD4" w:rsidP="004F7FD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11. При внесении муниципальной услуги в реестр специалист администрации:</w:t>
      </w:r>
    </w:p>
    <w:p w:rsidR="004F7FD4" w:rsidRDefault="004F7FD4" w:rsidP="004F7FD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 присваивает муниципальной услуге уникальный номер реестровой записи муниципальной услуги;</w:t>
      </w:r>
    </w:p>
    <w:p w:rsidR="004F7FD4" w:rsidRDefault="004F7FD4" w:rsidP="004F7FD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вносит сведения в реестр в соответствии с требованиями </w:t>
      </w:r>
      <w:hyperlink r:id="rId9" w:anchor="Par49" w:history="1">
        <w:r>
          <w:rPr>
            <w:rStyle w:val="a3"/>
            <w:rFonts w:ascii="Arial" w:hAnsi="Arial" w:cs="Arial"/>
            <w:color w:val="auto"/>
            <w:sz w:val="24"/>
            <w:szCs w:val="24"/>
            <w:u w:val="none"/>
          </w:rPr>
          <w:t>пункта 6</w:t>
        </w:r>
      </w:hyperlink>
      <w:r>
        <w:rPr>
          <w:rFonts w:ascii="Arial" w:hAnsi="Arial" w:cs="Arial"/>
          <w:sz w:val="24"/>
          <w:szCs w:val="24"/>
        </w:rPr>
        <w:t xml:space="preserve"> Порядка;</w:t>
      </w:r>
    </w:p>
    <w:p w:rsidR="004F7FD4" w:rsidRDefault="004F7FD4" w:rsidP="004F7FD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 уведомляет соответствующее структурное подразделение администрации, муниципальное учреждение, в котором размещается муниципальное задание (заказ), о внесении муниципальной услуги в реестр.</w:t>
      </w:r>
    </w:p>
    <w:p w:rsidR="004F7FD4" w:rsidRDefault="004F7FD4" w:rsidP="004F7FD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уведомлении должны содержаться следующие сведения:</w:t>
      </w:r>
    </w:p>
    <w:p w:rsidR="004F7FD4" w:rsidRDefault="004F7FD4" w:rsidP="004F7FD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 уникальный номер реестровой записи муниципальной услуги;</w:t>
      </w:r>
    </w:p>
    <w:p w:rsidR="004F7FD4" w:rsidRDefault="004F7FD4" w:rsidP="004F7FD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 наименование муниципальной услуги в соответствии с нормативным правовым актом, ее устанавливающим;</w:t>
      </w:r>
    </w:p>
    <w:p w:rsidR="004F7FD4" w:rsidRDefault="004F7FD4" w:rsidP="004F7FD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 наименование структурного подразделения администрации, муниципального учреждения, в котором размещается муниципальное задание (заказ), выполняемое (выполняемый) за счет средств местного бюджета предоставляющего муниципальную услугу;</w:t>
      </w:r>
    </w:p>
    <w:p w:rsidR="004F7FD4" w:rsidRDefault="004F7FD4" w:rsidP="004F7FD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4) наименование и реквизиты нормативного правового акта, устанавливающего (отменяющего, изменяющего) предоставление муниципальной услуги;</w:t>
      </w:r>
    </w:p>
    <w:p w:rsidR="004F7FD4" w:rsidRDefault="004F7FD4" w:rsidP="004F7FD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5) содержание необходимых изменений.</w:t>
      </w:r>
    </w:p>
    <w:p w:rsidR="004F7FD4" w:rsidRDefault="004F7FD4" w:rsidP="004F7FD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12. Внесение сведений о муниципальной услуге в реестр, внесение изменений в сведения о муниципальной услуге в реестр, а также исключение сведений о муниципальной услуге из реестра осуществляется специалистом администрации  в </w:t>
      </w:r>
      <w:r>
        <w:rPr>
          <w:rFonts w:ascii="Arial" w:hAnsi="Arial" w:cs="Arial"/>
          <w:sz w:val="24"/>
          <w:szCs w:val="24"/>
        </w:rPr>
        <w:lastRenderedPageBreak/>
        <w:t xml:space="preserve">течение трех рабочих дней со дня получения от структурного подразделения администрации, муниципального учреждения, в котором  размещается муниципальное задание (заказ), соответствующего уведомления в соответствии с требованиями </w:t>
      </w:r>
      <w:hyperlink r:id="rId10" w:anchor="Par78" w:history="1">
        <w:r>
          <w:rPr>
            <w:rStyle w:val="a3"/>
            <w:rFonts w:ascii="Arial" w:hAnsi="Arial" w:cs="Arial"/>
            <w:color w:val="auto"/>
            <w:sz w:val="24"/>
            <w:szCs w:val="24"/>
            <w:u w:val="none"/>
          </w:rPr>
          <w:t>пунктов 9, 10</w:t>
        </w:r>
      </w:hyperlink>
      <w:r>
        <w:rPr>
          <w:rFonts w:ascii="Arial" w:hAnsi="Arial" w:cs="Arial"/>
          <w:sz w:val="24"/>
          <w:szCs w:val="24"/>
        </w:rPr>
        <w:t xml:space="preserve"> Порядка.</w:t>
      </w:r>
    </w:p>
    <w:p w:rsidR="004F7FD4" w:rsidRDefault="004F7FD4" w:rsidP="004F7FD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autoSpaceDE w:val="0"/>
        <w:autoSpaceDN w:val="0"/>
        <w:adjustRightInd w:val="0"/>
        <w:spacing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bookmarkStart w:id="5" w:name="Par97"/>
      <w:bookmarkEnd w:id="5"/>
      <w:r>
        <w:rPr>
          <w:rFonts w:ascii="Arial" w:hAnsi="Arial" w:cs="Arial"/>
          <w:sz w:val="24"/>
          <w:szCs w:val="24"/>
        </w:rPr>
        <w:t>IV. Информирование физических и юридических лиц</w:t>
      </w:r>
    </w:p>
    <w:p w:rsidR="004F7FD4" w:rsidRDefault="004F7FD4" w:rsidP="004F7FD4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 муниципальных услугах администрации</w:t>
      </w:r>
    </w:p>
    <w:p w:rsidR="004F7FD4" w:rsidRDefault="004F7FD4" w:rsidP="004F7FD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13. Сведения, содержащиеся в реестре, являются открытыми и общедоступными.</w:t>
      </w:r>
    </w:p>
    <w:p w:rsidR="004F7FD4" w:rsidRDefault="004F7FD4" w:rsidP="004F7FD4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14. Информирование физических и юридических лиц</w:t>
      </w:r>
      <w:r w:rsidR="00232824">
        <w:rPr>
          <w:rFonts w:ascii="Arial" w:hAnsi="Arial" w:cs="Arial"/>
          <w:sz w:val="24"/>
          <w:szCs w:val="24"/>
        </w:rPr>
        <w:t xml:space="preserve"> о муниципальных услуга Жура</w:t>
      </w:r>
      <w:r>
        <w:rPr>
          <w:rFonts w:ascii="Arial" w:hAnsi="Arial" w:cs="Arial"/>
          <w:sz w:val="24"/>
          <w:szCs w:val="24"/>
        </w:rPr>
        <w:t>вского сельсовета Чистоозерного района Новосибирской области осуществляется специалистом администрации посредством размещения электронной версии реестра в сети Интернет на официал</w:t>
      </w:r>
      <w:r w:rsidR="00232824">
        <w:rPr>
          <w:rFonts w:ascii="Arial" w:hAnsi="Arial" w:cs="Arial"/>
          <w:sz w:val="24"/>
          <w:szCs w:val="24"/>
        </w:rPr>
        <w:t>ьном сайте администрации Жура</w:t>
      </w:r>
      <w:r>
        <w:rPr>
          <w:rFonts w:ascii="Arial" w:hAnsi="Arial" w:cs="Arial"/>
          <w:sz w:val="24"/>
          <w:szCs w:val="24"/>
        </w:rPr>
        <w:t>вского сельсовета. Обновление электронной версии реестра проводится в течение трех рабочих дней с момента внесения изменений в реестр.</w:t>
      </w:r>
    </w:p>
    <w:p w:rsidR="004F7FD4" w:rsidRDefault="004F7FD4" w:rsidP="004F7FD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autoSpaceDE w:val="0"/>
        <w:autoSpaceDN w:val="0"/>
        <w:adjustRightInd w:val="0"/>
        <w:spacing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bookmarkStart w:id="6" w:name="Par106"/>
      <w:bookmarkEnd w:id="6"/>
      <w:r>
        <w:rPr>
          <w:rFonts w:ascii="Arial" w:hAnsi="Arial" w:cs="Arial"/>
          <w:sz w:val="24"/>
          <w:szCs w:val="24"/>
        </w:rPr>
        <w:t>V. Ответственность за формирование и ведение Реестра</w:t>
      </w:r>
    </w:p>
    <w:p w:rsidR="004F7FD4" w:rsidRDefault="004F7FD4" w:rsidP="004F7FD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15. </w:t>
      </w:r>
      <w:r w:rsidR="00232824">
        <w:rPr>
          <w:rFonts w:ascii="Arial" w:hAnsi="Arial" w:cs="Arial"/>
          <w:sz w:val="24"/>
          <w:szCs w:val="24"/>
        </w:rPr>
        <w:t>Глава</w:t>
      </w:r>
      <w:r>
        <w:rPr>
          <w:rFonts w:ascii="Arial" w:hAnsi="Arial" w:cs="Arial"/>
          <w:sz w:val="24"/>
          <w:szCs w:val="24"/>
        </w:rPr>
        <w:t xml:space="preserve"> администрации, руководитель муниципального учреждения, в котором размещается муниципальное задание (заказ), несут персональную ответственность за полноту, своевременность предоставления и достоверность сведений, предоставляемых для включения в реестр.</w:t>
      </w:r>
    </w:p>
    <w:p w:rsidR="004F7FD4" w:rsidRDefault="004F7FD4" w:rsidP="004F7FD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pStyle w:val="ConsPlusNonformat"/>
        <w:rPr>
          <w:rFonts w:ascii="Arial" w:hAnsi="Arial" w:cs="Arial"/>
          <w:sz w:val="24"/>
          <w:szCs w:val="24"/>
        </w:rPr>
      </w:pPr>
      <w:bookmarkStart w:id="7" w:name="Par125"/>
      <w:bookmarkEnd w:id="7"/>
      <w:r>
        <w:rPr>
          <w:rFonts w:ascii="Arial" w:hAnsi="Arial" w:cs="Arial"/>
          <w:sz w:val="24"/>
          <w:szCs w:val="24"/>
        </w:rPr>
        <w:t xml:space="preserve">                             </w:t>
      </w:r>
    </w:p>
    <w:p w:rsidR="004F7FD4" w:rsidRDefault="004F7FD4" w:rsidP="004F7FD4">
      <w:pPr>
        <w:pStyle w:val="ConsPlusNonformat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pStyle w:val="ConsPlusNonformat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pStyle w:val="ConsPlusNonformat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pStyle w:val="ConsPlusNonformat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pStyle w:val="ConsPlusNonformat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pStyle w:val="ConsPlusNonformat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pStyle w:val="ConsPlusNonformat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pStyle w:val="ConsPlusNonformat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pStyle w:val="ConsPlusNonformat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pStyle w:val="ConsPlusNonformat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pStyle w:val="ConsPlusNonformat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pStyle w:val="ConsPlusNonformat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pStyle w:val="ConsPlusNonformat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pStyle w:val="ConsPlusNonformat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pStyle w:val="ConsPlusNonformat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pStyle w:val="ConsPlusNonformat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pStyle w:val="ConsPlusNonformat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pStyle w:val="ConsPlusNonformat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pStyle w:val="ConsPlusNonformat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pStyle w:val="ConsPlusNonformat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pStyle w:val="ConsPlusNonformat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pStyle w:val="ConsPlusNonformat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pStyle w:val="ConsPlusNonformat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pStyle w:val="ConsPlusNonformat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pStyle w:val="ConsPlusNonformat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pStyle w:val="ConsPlusNonformat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pStyle w:val="ConsPlusNonformat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pStyle w:val="ConsPlusNonformat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autoSpaceDE w:val="0"/>
        <w:autoSpaceDN w:val="0"/>
        <w:adjustRightInd w:val="0"/>
        <w:spacing w:line="240" w:lineRule="auto"/>
        <w:jc w:val="right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№1</w:t>
      </w:r>
    </w:p>
    <w:p w:rsidR="004F7FD4" w:rsidRDefault="004F7FD4" w:rsidP="004F7FD4">
      <w:pPr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 Порядку формирования и ведения реестра </w:t>
      </w:r>
    </w:p>
    <w:p w:rsidR="004F7FD4" w:rsidRDefault="00232824" w:rsidP="004F7FD4">
      <w:pPr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муниципальных услуг Жура</w:t>
      </w:r>
      <w:r w:rsidR="004F7FD4">
        <w:rPr>
          <w:rFonts w:ascii="Arial" w:hAnsi="Arial" w:cs="Arial"/>
          <w:sz w:val="24"/>
          <w:szCs w:val="24"/>
        </w:rPr>
        <w:t>вского сельсовета</w:t>
      </w:r>
    </w:p>
    <w:p w:rsidR="004F7FD4" w:rsidRDefault="004F7FD4" w:rsidP="004F7FD4">
      <w:pPr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Чистоозерного района Новосибирской области</w:t>
      </w:r>
    </w:p>
    <w:p w:rsidR="004F7FD4" w:rsidRDefault="004F7FD4" w:rsidP="004F7FD4">
      <w:pPr>
        <w:pStyle w:val="ConsPlusNonformat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pStyle w:val="ConsPlusNonformat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pStyle w:val="ConsPlusNonformat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pStyle w:val="ConsPlusNonforma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УВЕДОМЛЕНИЕ</w:t>
      </w:r>
    </w:p>
    <w:p w:rsidR="004F7FD4" w:rsidRDefault="004F7FD4" w:rsidP="004F7FD4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4F7FD4" w:rsidRDefault="004F7FD4" w:rsidP="004F7FD4">
      <w:pPr>
        <w:pStyle w:val="ConsPlusNonforma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(наименование структурного подразделения администрации или муниципального учреждения</w:t>
      </w:r>
    </w:p>
    <w:p w:rsidR="004F7FD4" w:rsidRDefault="00232824" w:rsidP="004F7FD4">
      <w:pPr>
        <w:pStyle w:val="ConsPlusNonforma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Жура</w:t>
      </w:r>
      <w:r w:rsidR="004F7FD4">
        <w:rPr>
          <w:rFonts w:ascii="Arial" w:hAnsi="Arial" w:cs="Arial"/>
          <w:sz w:val="24"/>
          <w:szCs w:val="24"/>
        </w:rPr>
        <w:t>вского сельсовета Чистоозерного района Новосибирской области)</w:t>
      </w:r>
    </w:p>
    <w:p w:rsidR="004F7FD4" w:rsidRDefault="004F7FD4" w:rsidP="004F7FD4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pStyle w:val="ConsPlusNonforma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 необходимости внесения муниципальной услуги</w:t>
      </w:r>
    </w:p>
    <w:p w:rsidR="004F7FD4" w:rsidRDefault="004F7FD4" w:rsidP="004F7FD4">
      <w:pPr>
        <w:pStyle w:val="ConsPlusNonforma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ре</w:t>
      </w:r>
      <w:r w:rsidR="00232824">
        <w:rPr>
          <w:rFonts w:ascii="Arial" w:hAnsi="Arial" w:cs="Arial"/>
          <w:sz w:val="24"/>
          <w:szCs w:val="24"/>
        </w:rPr>
        <w:t>естр муниципальных услуг Жура</w:t>
      </w:r>
      <w:r>
        <w:rPr>
          <w:rFonts w:ascii="Arial" w:hAnsi="Arial" w:cs="Arial"/>
          <w:sz w:val="24"/>
          <w:szCs w:val="24"/>
        </w:rPr>
        <w:t>вского сельсовета Чистоозерного района Новосибирской области</w:t>
      </w:r>
    </w:p>
    <w:p w:rsidR="004F7FD4" w:rsidRDefault="004F7FD4" w:rsidP="004F7FD4">
      <w:pPr>
        <w:autoSpaceDE w:val="0"/>
        <w:autoSpaceDN w:val="0"/>
        <w:adjustRightInd w:val="0"/>
        <w:spacing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tbl>
      <w:tblPr>
        <w:tblW w:w="907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2269"/>
        <w:gridCol w:w="2553"/>
        <w:gridCol w:w="2410"/>
      </w:tblGrid>
      <w:tr w:rsidR="004F7FD4" w:rsidTr="004F7FD4">
        <w:trPr>
          <w:trHeight w:val="1440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Наименование</w:t>
            </w:r>
          </w:p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муниципальной</w:t>
            </w:r>
          </w:p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услуги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ind w:hanging="75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Наименование</w:t>
            </w:r>
          </w:p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ind w:hanging="75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структурного</w:t>
            </w:r>
          </w:p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ind w:hanging="75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подразделения или муниципального учреждения,</w:t>
            </w:r>
          </w:p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ind w:hanging="75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предоставляющего</w:t>
            </w:r>
          </w:p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ind w:hanging="75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муниципальную</w:t>
            </w:r>
          </w:p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ind w:hanging="75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услугу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Наименование</w:t>
            </w:r>
          </w:p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и реквизиты</w:t>
            </w:r>
          </w:p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нормативного</w:t>
            </w:r>
          </w:p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правового акта,</w:t>
            </w:r>
          </w:p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устанавливающего</w:t>
            </w:r>
          </w:p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предоставление</w:t>
            </w:r>
          </w:p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муниципальной</w:t>
            </w:r>
          </w:p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услуги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Сфера</w:t>
            </w:r>
          </w:p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жизнедеятельности</w:t>
            </w:r>
          </w:p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общества,</w:t>
            </w:r>
          </w:p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к которой</w:t>
            </w:r>
          </w:p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относится</w:t>
            </w:r>
          </w:p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предоставляемая</w:t>
            </w:r>
          </w:p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муниципальная</w:t>
            </w:r>
          </w:p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услуга</w:t>
            </w:r>
          </w:p>
        </w:tc>
      </w:tr>
      <w:tr w:rsidR="004F7FD4" w:rsidTr="004F7FD4"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4F7FD4" w:rsidTr="004F7FD4"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</w:tbl>
    <w:p w:rsidR="004F7FD4" w:rsidRDefault="004F7FD4" w:rsidP="004F7FD4">
      <w:pPr>
        <w:autoSpaceDE w:val="0"/>
        <w:autoSpaceDN w:val="0"/>
        <w:adjustRightInd w:val="0"/>
        <w:spacing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autoSpaceDE w:val="0"/>
        <w:autoSpaceDN w:val="0"/>
        <w:adjustRightInd w:val="0"/>
        <w:spacing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autoSpaceDE w:val="0"/>
        <w:autoSpaceDN w:val="0"/>
        <w:adjustRightInd w:val="0"/>
        <w:spacing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</w:t>
      </w:r>
    </w:p>
    <w:p w:rsidR="004F7FD4" w:rsidRDefault="004F7FD4" w:rsidP="004F7FD4">
      <w:pPr>
        <w:autoSpaceDE w:val="0"/>
        <w:autoSpaceDN w:val="0"/>
        <w:adjustRightInd w:val="0"/>
        <w:spacing w:line="240" w:lineRule="auto"/>
        <w:ind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(ФИО специалиста администрации, руководителя муниципального </w:t>
      </w:r>
      <w:proofErr w:type="gramStart"/>
      <w:r>
        <w:rPr>
          <w:rFonts w:ascii="Arial" w:hAnsi="Arial" w:cs="Arial"/>
          <w:sz w:val="24"/>
          <w:szCs w:val="24"/>
        </w:rPr>
        <w:t xml:space="preserve">учреждения)   </w:t>
      </w:r>
      <w:proofErr w:type="gramEnd"/>
      <w:r>
        <w:rPr>
          <w:rFonts w:ascii="Arial" w:hAnsi="Arial" w:cs="Arial"/>
          <w:sz w:val="24"/>
          <w:szCs w:val="24"/>
        </w:rPr>
        <w:t xml:space="preserve">                                               (подпись)                                                                                                                                  </w:t>
      </w:r>
    </w:p>
    <w:p w:rsidR="004F7FD4" w:rsidRDefault="004F7FD4" w:rsidP="004F7FD4">
      <w:pPr>
        <w:autoSpaceDE w:val="0"/>
        <w:autoSpaceDN w:val="0"/>
        <w:adjustRightInd w:val="0"/>
        <w:spacing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autoSpaceDE w:val="0"/>
        <w:autoSpaceDN w:val="0"/>
        <w:adjustRightInd w:val="0"/>
        <w:spacing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autoSpaceDE w:val="0"/>
        <w:autoSpaceDN w:val="0"/>
        <w:adjustRightInd w:val="0"/>
        <w:spacing w:line="240" w:lineRule="auto"/>
        <w:ind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</w:t>
      </w:r>
    </w:p>
    <w:p w:rsidR="004F7FD4" w:rsidRDefault="004F7FD4" w:rsidP="004F7FD4">
      <w:pPr>
        <w:autoSpaceDE w:val="0"/>
        <w:autoSpaceDN w:val="0"/>
        <w:adjustRightInd w:val="0"/>
        <w:spacing w:line="240" w:lineRule="auto"/>
        <w:ind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(дата)</w:t>
      </w:r>
    </w:p>
    <w:p w:rsidR="004F7FD4" w:rsidRDefault="004F7FD4" w:rsidP="004F7FD4">
      <w:pPr>
        <w:autoSpaceDE w:val="0"/>
        <w:autoSpaceDN w:val="0"/>
        <w:adjustRightInd w:val="0"/>
        <w:spacing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autoSpaceDE w:val="0"/>
        <w:autoSpaceDN w:val="0"/>
        <w:adjustRightInd w:val="0"/>
        <w:spacing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autoSpaceDE w:val="0"/>
        <w:autoSpaceDN w:val="0"/>
        <w:adjustRightInd w:val="0"/>
        <w:spacing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autoSpaceDE w:val="0"/>
        <w:autoSpaceDN w:val="0"/>
        <w:adjustRightInd w:val="0"/>
        <w:spacing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autoSpaceDE w:val="0"/>
        <w:autoSpaceDN w:val="0"/>
        <w:adjustRightInd w:val="0"/>
        <w:spacing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autoSpaceDE w:val="0"/>
        <w:autoSpaceDN w:val="0"/>
        <w:adjustRightInd w:val="0"/>
        <w:spacing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autoSpaceDE w:val="0"/>
        <w:autoSpaceDN w:val="0"/>
        <w:adjustRightInd w:val="0"/>
        <w:spacing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autoSpaceDE w:val="0"/>
        <w:autoSpaceDN w:val="0"/>
        <w:adjustRightInd w:val="0"/>
        <w:spacing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autoSpaceDE w:val="0"/>
        <w:autoSpaceDN w:val="0"/>
        <w:adjustRightInd w:val="0"/>
        <w:spacing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autoSpaceDE w:val="0"/>
        <w:autoSpaceDN w:val="0"/>
        <w:adjustRightInd w:val="0"/>
        <w:spacing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autoSpaceDE w:val="0"/>
        <w:autoSpaceDN w:val="0"/>
        <w:adjustRightInd w:val="0"/>
        <w:spacing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autoSpaceDE w:val="0"/>
        <w:autoSpaceDN w:val="0"/>
        <w:adjustRightInd w:val="0"/>
        <w:spacing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autoSpaceDE w:val="0"/>
        <w:autoSpaceDN w:val="0"/>
        <w:adjustRightInd w:val="0"/>
        <w:spacing w:line="240" w:lineRule="auto"/>
        <w:jc w:val="right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Приложение №2</w:t>
      </w:r>
    </w:p>
    <w:p w:rsidR="004F7FD4" w:rsidRDefault="004F7FD4" w:rsidP="004F7FD4">
      <w:pPr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 Порядку формирования и ведения реестра </w:t>
      </w:r>
    </w:p>
    <w:p w:rsidR="004F7FD4" w:rsidRDefault="00232824" w:rsidP="004F7FD4">
      <w:pPr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муниципальных услуг Жура</w:t>
      </w:r>
      <w:r w:rsidR="004F7FD4">
        <w:rPr>
          <w:rFonts w:ascii="Arial" w:hAnsi="Arial" w:cs="Arial"/>
          <w:sz w:val="24"/>
          <w:szCs w:val="24"/>
        </w:rPr>
        <w:t xml:space="preserve">вского сельсовета </w:t>
      </w:r>
    </w:p>
    <w:p w:rsidR="004F7FD4" w:rsidRDefault="004F7FD4" w:rsidP="004F7FD4">
      <w:pPr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Чистоозерного района Новосибирской области</w:t>
      </w:r>
    </w:p>
    <w:p w:rsidR="004F7FD4" w:rsidRDefault="004F7FD4" w:rsidP="004F7FD4">
      <w:pPr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Рее</w:t>
      </w:r>
      <w:r w:rsidR="00232824">
        <w:rPr>
          <w:rFonts w:ascii="Arial" w:hAnsi="Arial" w:cs="Arial"/>
          <w:sz w:val="24"/>
          <w:szCs w:val="24"/>
        </w:rPr>
        <w:t xml:space="preserve">стр муниципальных </w:t>
      </w:r>
      <w:proofErr w:type="gramStart"/>
      <w:r w:rsidR="00232824">
        <w:rPr>
          <w:rFonts w:ascii="Arial" w:hAnsi="Arial" w:cs="Arial"/>
          <w:sz w:val="24"/>
          <w:szCs w:val="24"/>
        </w:rPr>
        <w:t>услуг  Жура</w:t>
      </w:r>
      <w:r>
        <w:rPr>
          <w:rFonts w:ascii="Arial" w:hAnsi="Arial" w:cs="Arial"/>
          <w:sz w:val="24"/>
          <w:szCs w:val="24"/>
        </w:rPr>
        <w:t>вского</w:t>
      </w:r>
      <w:proofErr w:type="gramEnd"/>
      <w:r>
        <w:rPr>
          <w:rFonts w:ascii="Arial" w:hAnsi="Arial" w:cs="Arial"/>
          <w:sz w:val="24"/>
          <w:szCs w:val="24"/>
        </w:rPr>
        <w:t xml:space="preserve"> сельсовета </w:t>
      </w:r>
    </w:p>
    <w:p w:rsidR="004F7FD4" w:rsidRDefault="004F7FD4" w:rsidP="004F7FD4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Чистоозерного района Новосибирской области</w:t>
      </w:r>
    </w:p>
    <w:p w:rsidR="004F7FD4" w:rsidRDefault="004F7FD4" w:rsidP="004F7FD4">
      <w:pPr>
        <w:autoSpaceDE w:val="0"/>
        <w:autoSpaceDN w:val="0"/>
        <w:adjustRightInd w:val="0"/>
        <w:spacing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4F7FD4" w:rsidRDefault="004F7FD4" w:rsidP="004F7FD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492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51"/>
        <w:gridCol w:w="2640"/>
        <w:gridCol w:w="2880"/>
        <w:gridCol w:w="3240"/>
      </w:tblGrid>
      <w:tr w:rsidR="004F7FD4" w:rsidTr="004F7FD4">
        <w:trPr>
          <w:trHeight w:val="60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Код</w:t>
            </w:r>
          </w:p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услуги</w:t>
            </w: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Наименование</w:t>
            </w:r>
          </w:p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муниципальной услуги</w:t>
            </w:r>
          </w:p>
        </w:tc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Ответственный за</w:t>
            </w:r>
          </w:p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предоставление услуги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ind w:firstLine="42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Нормативный правовой акт,</w:t>
            </w:r>
          </w:p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ind w:firstLine="42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      регулирующий       </w:t>
            </w:r>
          </w:p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ind w:firstLine="42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  предоставление услуги  </w:t>
            </w:r>
          </w:p>
        </w:tc>
      </w:tr>
      <w:tr w:rsidR="004F7FD4" w:rsidTr="004F7FD4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         2          </w:t>
            </w:r>
          </w:p>
        </w:tc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          3           </w:t>
            </w:r>
          </w:p>
        </w:tc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            4            </w:t>
            </w:r>
          </w:p>
        </w:tc>
      </w:tr>
      <w:tr w:rsidR="004F7FD4" w:rsidTr="004F7FD4">
        <w:tc>
          <w:tcPr>
            <w:tcW w:w="961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Arial" w:hAnsi="Arial" w:cs="Arial"/>
                <w:sz w:val="24"/>
                <w:szCs w:val="24"/>
                <w:lang w:eastAsia="en-US"/>
              </w:rPr>
            </w:pPr>
            <w:bookmarkStart w:id="8" w:name="Par96"/>
            <w:bookmarkEnd w:id="8"/>
            <w:r>
              <w:rPr>
                <w:rFonts w:ascii="Arial" w:hAnsi="Arial" w:cs="Arial"/>
                <w:sz w:val="24"/>
                <w:szCs w:val="24"/>
                <w:lang w:eastAsia="en-US"/>
              </w:rPr>
              <w:t>Раздел 1. Муниципаль</w:t>
            </w:r>
            <w:r w:rsidR="00232824">
              <w:rPr>
                <w:rFonts w:ascii="Arial" w:hAnsi="Arial" w:cs="Arial"/>
                <w:sz w:val="24"/>
                <w:szCs w:val="24"/>
                <w:lang w:eastAsia="en-US"/>
              </w:rPr>
              <w:t>ные услуги администрации Жура</w:t>
            </w:r>
            <w:r>
              <w:rPr>
                <w:rFonts w:ascii="Arial" w:hAnsi="Arial" w:cs="Arial"/>
                <w:sz w:val="24"/>
                <w:szCs w:val="24"/>
                <w:lang w:eastAsia="en-US"/>
              </w:rPr>
              <w:t>вского сельсовета Чистоозерного  района Новосибирской области</w:t>
            </w:r>
          </w:p>
        </w:tc>
      </w:tr>
      <w:tr w:rsidR="004F7FD4" w:rsidTr="004F7FD4">
        <w:tc>
          <w:tcPr>
            <w:tcW w:w="961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F7FD4" w:rsidRDefault="004F7FD4" w:rsidP="00B4387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В сфере </w:t>
            </w:r>
          </w:p>
        </w:tc>
      </w:tr>
      <w:tr w:rsidR="004F7FD4" w:rsidTr="004F7FD4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4F7FD4" w:rsidTr="004F7FD4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4F7FD4" w:rsidTr="004F7FD4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4F7FD4" w:rsidTr="004F7FD4">
        <w:tc>
          <w:tcPr>
            <w:tcW w:w="961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Раздел 2. Услуги муниципального учреждения, в котором размещается муниципальное задание (заказ), выполняемое (выполняемый) за счет средств местного бюджета</w:t>
            </w:r>
          </w:p>
        </w:tc>
      </w:tr>
      <w:tr w:rsidR="004F7FD4" w:rsidTr="004F7FD4">
        <w:tc>
          <w:tcPr>
            <w:tcW w:w="961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outlineLvl w:val="2"/>
              <w:rPr>
                <w:rFonts w:ascii="Arial" w:hAnsi="Arial" w:cs="Arial"/>
                <w:sz w:val="24"/>
                <w:szCs w:val="24"/>
                <w:lang w:eastAsia="en-US"/>
              </w:rPr>
            </w:pPr>
            <w:bookmarkStart w:id="9" w:name="Par104"/>
            <w:bookmarkEnd w:id="9"/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      1. В сфере                                </w:t>
            </w:r>
          </w:p>
        </w:tc>
      </w:tr>
      <w:tr w:rsidR="004F7FD4" w:rsidTr="004F7FD4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4F7FD4" w:rsidTr="004F7FD4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4F7FD4" w:rsidTr="004F7FD4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4F7FD4" w:rsidTr="004F7FD4">
        <w:tc>
          <w:tcPr>
            <w:tcW w:w="961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Раздел 3. Услуги, которые являются необходимыми обязательными для предоставления муниципальных услуг</w:t>
            </w:r>
          </w:p>
        </w:tc>
      </w:tr>
      <w:tr w:rsidR="004F7FD4" w:rsidTr="004F7FD4">
        <w:tc>
          <w:tcPr>
            <w:tcW w:w="961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F7FD4" w:rsidRDefault="004F7FD4" w:rsidP="00B4387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В сфере</w:t>
            </w:r>
          </w:p>
        </w:tc>
      </w:tr>
      <w:tr w:rsidR="004F7FD4" w:rsidTr="004F7FD4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4F7FD4" w:rsidTr="004F7FD4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4F7FD4" w:rsidTr="004F7FD4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4F7FD4" w:rsidTr="004F7FD4">
        <w:tc>
          <w:tcPr>
            <w:tcW w:w="961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Раздел 4. Иные сведения</w:t>
            </w:r>
          </w:p>
        </w:tc>
      </w:tr>
      <w:tr w:rsidR="004F7FD4" w:rsidTr="004F7FD4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4F7FD4" w:rsidTr="004F7FD4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4F7FD4" w:rsidTr="004F7FD4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FD4" w:rsidRDefault="004F7FD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</w:tbl>
    <w:p w:rsidR="004F7FD4" w:rsidRDefault="004F7FD4" w:rsidP="004F7FD4">
      <w:pPr>
        <w:jc w:val="center"/>
        <w:rPr>
          <w:rFonts w:ascii="Arial" w:hAnsi="Arial" w:cs="Arial"/>
          <w:sz w:val="24"/>
          <w:szCs w:val="24"/>
        </w:rPr>
      </w:pPr>
    </w:p>
    <w:p w:rsidR="004F7FD4" w:rsidRDefault="004F7FD4" w:rsidP="004F7FD4"/>
    <w:p w:rsidR="00124869" w:rsidRDefault="00124869"/>
    <w:sectPr w:rsidR="001248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C23E2"/>
    <w:multiLevelType w:val="hybridMultilevel"/>
    <w:tmpl w:val="F27049FE"/>
    <w:lvl w:ilvl="0" w:tplc="9D46EFA4">
      <w:start w:val="1"/>
      <w:numFmt w:val="decimal"/>
      <w:lvlText w:val="%1."/>
      <w:lvlJc w:val="left"/>
      <w:pPr>
        <w:ind w:left="1320" w:hanging="360"/>
      </w:pPr>
    </w:lvl>
    <w:lvl w:ilvl="1" w:tplc="04190019">
      <w:start w:val="1"/>
      <w:numFmt w:val="lowerLetter"/>
      <w:lvlText w:val="%2."/>
      <w:lvlJc w:val="left"/>
      <w:pPr>
        <w:ind w:left="2040" w:hanging="360"/>
      </w:pPr>
    </w:lvl>
    <w:lvl w:ilvl="2" w:tplc="0419001B">
      <w:start w:val="1"/>
      <w:numFmt w:val="lowerRoman"/>
      <w:lvlText w:val="%3."/>
      <w:lvlJc w:val="right"/>
      <w:pPr>
        <w:ind w:left="2760" w:hanging="180"/>
      </w:pPr>
    </w:lvl>
    <w:lvl w:ilvl="3" w:tplc="0419000F">
      <w:start w:val="1"/>
      <w:numFmt w:val="decimal"/>
      <w:lvlText w:val="%4."/>
      <w:lvlJc w:val="left"/>
      <w:pPr>
        <w:ind w:left="3480" w:hanging="360"/>
      </w:pPr>
    </w:lvl>
    <w:lvl w:ilvl="4" w:tplc="04190019">
      <w:start w:val="1"/>
      <w:numFmt w:val="lowerLetter"/>
      <w:lvlText w:val="%5."/>
      <w:lvlJc w:val="left"/>
      <w:pPr>
        <w:ind w:left="4200" w:hanging="360"/>
      </w:pPr>
    </w:lvl>
    <w:lvl w:ilvl="5" w:tplc="0419001B">
      <w:start w:val="1"/>
      <w:numFmt w:val="lowerRoman"/>
      <w:lvlText w:val="%6."/>
      <w:lvlJc w:val="right"/>
      <w:pPr>
        <w:ind w:left="4920" w:hanging="180"/>
      </w:pPr>
    </w:lvl>
    <w:lvl w:ilvl="6" w:tplc="0419000F">
      <w:start w:val="1"/>
      <w:numFmt w:val="decimal"/>
      <w:lvlText w:val="%7."/>
      <w:lvlJc w:val="left"/>
      <w:pPr>
        <w:ind w:left="5640" w:hanging="360"/>
      </w:pPr>
    </w:lvl>
    <w:lvl w:ilvl="7" w:tplc="04190019">
      <w:start w:val="1"/>
      <w:numFmt w:val="lowerLetter"/>
      <w:lvlText w:val="%8."/>
      <w:lvlJc w:val="left"/>
      <w:pPr>
        <w:ind w:left="6360" w:hanging="360"/>
      </w:pPr>
    </w:lvl>
    <w:lvl w:ilvl="8" w:tplc="0419001B">
      <w:start w:val="1"/>
      <w:numFmt w:val="lowerRoman"/>
      <w:lvlText w:val="%9."/>
      <w:lvlJc w:val="right"/>
      <w:pPr>
        <w:ind w:left="7080" w:hanging="180"/>
      </w:pPr>
    </w:lvl>
  </w:abstractNum>
  <w:abstractNum w:abstractNumId="1" w15:restartNumberingAfterBreak="0">
    <w:nsid w:val="707877D9"/>
    <w:multiLevelType w:val="hybridMultilevel"/>
    <w:tmpl w:val="9C40CA40"/>
    <w:lvl w:ilvl="0" w:tplc="B7025168">
      <w:start w:val="1"/>
      <w:numFmt w:val="decimal"/>
      <w:lvlText w:val="%1."/>
      <w:lvlJc w:val="left"/>
      <w:pPr>
        <w:ind w:left="1320" w:hanging="360"/>
      </w:pPr>
    </w:lvl>
    <w:lvl w:ilvl="1" w:tplc="04190019">
      <w:start w:val="1"/>
      <w:numFmt w:val="lowerLetter"/>
      <w:lvlText w:val="%2."/>
      <w:lvlJc w:val="left"/>
      <w:pPr>
        <w:ind w:left="2040" w:hanging="360"/>
      </w:pPr>
    </w:lvl>
    <w:lvl w:ilvl="2" w:tplc="0419001B">
      <w:start w:val="1"/>
      <w:numFmt w:val="lowerRoman"/>
      <w:lvlText w:val="%3."/>
      <w:lvlJc w:val="right"/>
      <w:pPr>
        <w:ind w:left="2760" w:hanging="180"/>
      </w:pPr>
    </w:lvl>
    <w:lvl w:ilvl="3" w:tplc="0419000F">
      <w:start w:val="1"/>
      <w:numFmt w:val="decimal"/>
      <w:lvlText w:val="%4."/>
      <w:lvlJc w:val="left"/>
      <w:pPr>
        <w:ind w:left="3480" w:hanging="360"/>
      </w:pPr>
    </w:lvl>
    <w:lvl w:ilvl="4" w:tplc="04190019">
      <w:start w:val="1"/>
      <w:numFmt w:val="lowerLetter"/>
      <w:lvlText w:val="%5."/>
      <w:lvlJc w:val="left"/>
      <w:pPr>
        <w:ind w:left="4200" w:hanging="360"/>
      </w:pPr>
    </w:lvl>
    <w:lvl w:ilvl="5" w:tplc="0419001B">
      <w:start w:val="1"/>
      <w:numFmt w:val="lowerRoman"/>
      <w:lvlText w:val="%6."/>
      <w:lvlJc w:val="right"/>
      <w:pPr>
        <w:ind w:left="4920" w:hanging="180"/>
      </w:pPr>
    </w:lvl>
    <w:lvl w:ilvl="6" w:tplc="0419000F">
      <w:start w:val="1"/>
      <w:numFmt w:val="decimal"/>
      <w:lvlText w:val="%7."/>
      <w:lvlJc w:val="left"/>
      <w:pPr>
        <w:ind w:left="5640" w:hanging="360"/>
      </w:pPr>
    </w:lvl>
    <w:lvl w:ilvl="7" w:tplc="04190019">
      <w:start w:val="1"/>
      <w:numFmt w:val="lowerLetter"/>
      <w:lvlText w:val="%8."/>
      <w:lvlJc w:val="left"/>
      <w:pPr>
        <w:ind w:left="6360" w:hanging="360"/>
      </w:pPr>
    </w:lvl>
    <w:lvl w:ilvl="8" w:tplc="0419001B">
      <w:start w:val="1"/>
      <w:numFmt w:val="lowerRoman"/>
      <w:lvlText w:val="%9."/>
      <w:lvlJc w:val="right"/>
      <w:pPr>
        <w:ind w:left="70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FD4"/>
    <w:rsid w:val="00124869"/>
    <w:rsid w:val="00232824"/>
    <w:rsid w:val="004F7FD4"/>
    <w:rsid w:val="0063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9DB1A"/>
  <w15:chartTrackingRefBased/>
  <w15:docId w15:val="{0FD3CA28-87B2-4638-BB49-402BAB221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FD4"/>
    <w:pPr>
      <w:widowControl w:val="0"/>
      <w:snapToGrid w:val="0"/>
      <w:spacing w:after="0" w:line="256" w:lineRule="auto"/>
      <w:ind w:firstLine="60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F7FD4"/>
    <w:rPr>
      <w:color w:val="0000FF"/>
      <w:u w:val="single"/>
    </w:rPr>
  </w:style>
  <w:style w:type="paragraph" w:styleId="a4">
    <w:name w:val="No Spacing"/>
    <w:uiPriority w:val="1"/>
    <w:qFormat/>
    <w:rsid w:val="004F7FD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5">
    <w:name w:val="О чем"/>
    <w:basedOn w:val="a"/>
    <w:rsid w:val="004F7FD4"/>
    <w:pPr>
      <w:widowControl/>
      <w:snapToGrid/>
      <w:spacing w:line="240" w:lineRule="auto"/>
      <w:ind w:left="709" w:firstLine="0"/>
    </w:pPr>
    <w:rPr>
      <w:sz w:val="22"/>
      <w:szCs w:val="22"/>
    </w:rPr>
  </w:style>
  <w:style w:type="paragraph" w:customStyle="1" w:styleId="ConsPlusNonformat">
    <w:name w:val="ConsPlusNonformat"/>
    <w:uiPriority w:val="99"/>
    <w:rsid w:val="004F7FD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3777A"/>
    <w:pPr>
      <w:spacing w:line="240" w:lineRule="auto"/>
    </w:pPr>
    <w:rPr>
      <w:rFonts w:ascii="Segoe UI" w:hAnsi="Segoe UI" w:cs="Segoe UI"/>
    </w:rPr>
  </w:style>
  <w:style w:type="character" w:customStyle="1" w:styleId="a7">
    <w:name w:val="Текст выноски Знак"/>
    <w:basedOn w:val="a0"/>
    <w:link w:val="a6"/>
    <w:uiPriority w:val="99"/>
    <w:semiHidden/>
    <w:rsid w:val="0063777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18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F:\&#1056;&#1040;&#1041;&#1054;&#1058;&#1040;\&#1055;&#1086;&#1083;&#1086;&#1078;&#1077;&#1085;&#1080;&#1077;%20&#1086;%20&#1088;&#1077;&#1077;&#1089;&#1090;&#1088;&#1077;\&#1043;&#1059;&#1041;&#1045;&#1056;&#1053;&#1040;&#1058;&#1054;&#1056;%20&#1053;&#1054;&#1042;&#1054;&#1057;&#1048;&#1041;&#1048;&#1056;&#1057;&#1050;&#1054;&#1049;%20&#1054;&#1041;&#1051;&#1040;&#1057;&#1058;&#1048;.doc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User\AppData\Local\Temp\Rar$DIa4016.28540\&#1055;&#1072;%20&#1086;&#1090;%2025.03.2015%20&#8470;%206%20-%20&#1055;&#1086;&#1088;&#1103;&#1076;&#1086;&#1082;%20&#1092;&#1086;&#1088;&#1084;&#1080;&#1088;&#1086;&#1074;&#1072;&#1085;&#1080;&#1103;%20&#1080;%20&#1074;&#1077;&#1076;&#1077;&#1085;&#1080;&#1103;%20&#1088;&#1077;&#1077;&#1089;&#1090;&#1088;&#1072;%20&#1084;&#1091;&#1085;&#1080;&#1094;&#1080;&#1087;&#1072;&#1083;&#1100;&#1085;&#1099;&#1093;%20&#1091;&#1089;&#1083;&#1091;&#1075;%20&#1055;&#1086;&#1083;&#1100;&#1103;&#1085;&#1086;&#1074;&#1089;&#1082;&#1086;&#1075;&#1086;%20&#1089;&#1077;&#1083;&#1100;&#1089;&#1086;&#1074;&#1077;&#1090;&#1072;.doc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554FDDAC12310093D7F3E88442F0D119B2145D89FC65E2B28C56A494E8257321D8C56EC5DBBE362c3B7D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B554FDDAC12310093D7F3E88442F0D119B274FD496C95E2B28C56A494E8257321D8C56EC5DBBE36Ac3B3D" TargetMode="External"/><Relationship Id="rId10" Type="http://schemas.openxmlformats.org/officeDocument/2006/relationships/hyperlink" Target="file:///F:\&#1056;&#1040;&#1041;&#1054;&#1058;&#1040;\&#1055;&#1086;&#1083;&#1086;&#1078;&#1077;&#1085;&#1080;&#1077;%20&#1086;%20&#1088;&#1077;&#1077;&#1089;&#1090;&#1088;&#1077;\&#1043;&#1059;&#1041;&#1045;&#1056;&#1053;&#1040;&#1058;&#1054;&#1056;%20&#1053;&#1054;&#1042;&#1054;&#1057;&#1048;&#1041;&#1048;&#1056;&#1057;&#1050;&#1054;&#1049;%20&#1054;&#1041;&#1051;&#1040;&#1057;&#1058;&#1048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F:\&#1056;&#1040;&#1041;&#1054;&#1058;&#1040;\&#1055;&#1086;&#1083;&#1086;&#1078;&#1077;&#1085;&#1080;&#1077;%20&#1086;%20&#1088;&#1077;&#1077;&#1089;&#1090;&#1088;&#1077;\&#1043;&#1059;&#1041;&#1045;&#1056;&#1053;&#1040;&#1058;&#1054;&#1056;%20&#1053;&#1054;&#1042;&#1054;&#1057;&#1048;&#1041;&#1048;&#1056;&#1057;&#1050;&#1054;&#1049;%20&#1054;&#1041;&#1051;&#1040;&#1057;&#1058;&#1048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1687</Words>
  <Characters>9620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2020-01-27T05:32:00Z</cp:lastPrinted>
  <dcterms:created xsi:type="dcterms:W3CDTF">2020-01-23T07:51:00Z</dcterms:created>
  <dcterms:modified xsi:type="dcterms:W3CDTF">2020-01-27T05:38:00Z</dcterms:modified>
</cp:coreProperties>
</file>