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5A" w:rsidRDefault="00AB3A5A" w:rsidP="00A770A8">
      <w:pPr>
        <w:shd w:val="clear" w:color="auto" w:fill="FFFFFF"/>
        <w:spacing w:before="45" w:after="75" w:line="288" w:lineRule="atLeast"/>
        <w:jc w:val="center"/>
        <w:outlineLvl w:val="1"/>
        <w:rPr>
          <w:rFonts w:ascii="Arial" w:hAnsi="Arial" w:cs="Arial"/>
          <w:b/>
          <w:bCs/>
          <w:color w:val="005783"/>
          <w:sz w:val="28"/>
          <w:szCs w:val="28"/>
        </w:rPr>
      </w:pPr>
      <w:r>
        <w:rPr>
          <w:rFonts w:ascii="Arial" w:hAnsi="Arial" w:cs="Arial"/>
          <w:b/>
          <w:bCs/>
          <w:color w:val="005783"/>
          <w:sz w:val="28"/>
          <w:szCs w:val="28"/>
        </w:rPr>
        <w:t>Пункты подключения к сети «Интернет»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Информация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rFonts w:ascii="Tahoma" w:hAnsi="Tahoma" w:cs="Tahoma"/>
          <w:color w:val="000000"/>
          <w:sz w:val="28"/>
          <w:szCs w:val="28"/>
        </w:rPr>
        <w:t>В целях реализации статьи 10 «Организация доступа к информации о деятельности государственных органов и органов местного самоуправления, размещаемой в сети Интернет» Федерального закона Российской Федерации от 9 февраля 2009 года № 8-ФЗ «Об обеспечении доступа к информации о деятельности государственных органов и органов местного самоуправления» в здании администрации Журавского сельсовета Чистоозерного района Новосибирской области по адресу:  с.</w:t>
      </w:r>
      <w:r w:rsidR="00A770A8"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t>Журавка, ул.  Центральная, дом</w:t>
      </w:r>
      <w:proofErr w:type="gramEnd"/>
      <w:r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color w:val="000000"/>
          <w:sz w:val="28"/>
          <w:szCs w:val="28"/>
        </w:rPr>
        <w:t>41/б,   кабинет №  </w:t>
      </w:r>
      <w:r w:rsidR="00A770A8">
        <w:rPr>
          <w:rFonts w:ascii="Tahoma" w:hAnsi="Tahoma" w:cs="Tahoma"/>
          <w:color w:val="000000"/>
          <w:sz w:val="28"/>
          <w:szCs w:val="28"/>
        </w:rPr>
        <w:t>4</w:t>
      </w:r>
      <w:r>
        <w:rPr>
          <w:rFonts w:ascii="Tahoma" w:hAnsi="Tahoma" w:cs="Tahoma"/>
          <w:color w:val="000000"/>
          <w:sz w:val="28"/>
          <w:szCs w:val="28"/>
        </w:rPr>
        <w:t>, действует Пу</w:t>
      </w:r>
      <w:r w:rsidR="00A770A8">
        <w:rPr>
          <w:rFonts w:ascii="Tahoma" w:hAnsi="Tahoma" w:cs="Tahoma"/>
          <w:color w:val="000000"/>
          <w:sz w:val="28"/>
          <w:szCs w:val="28"/>
        </w:rPr>
        <w:t>нкт подключения к сети Интернет, а также в здании библиотеки</w:t>
      </w:r>
      <w:r w:rsidR="00A770A8" w:rsidRPr="00A770A8">
        <w:rPr>
          <w:rFonts w:ascii="Tahoma" w:hAnsi="Tahoma" w:cs="Tahoma"/>
          <w:color w:val="000000"/>
          <w:sz w:val="28"/>
          <w:szCs w:val="28"/>
        </w:rPr>
        <w:t xml:space="preserve"> </w:t>
      </w:r>
      <w:r w:rsidR="00A770A8">
        <w:rPr>
          <w:rFonts w:ascii="Tahoma" w:hAnsi="Tahoma" w:cs="Tahoma"/>
          <w:color w:val="000000"/>
          <w:sz w:val="28"/>
          <w:szCs w:val="28"/>
        </w:rPr>
        <w:t>по адресу:  с. Журавка, ул.  Центральная, дом 41/а. </w:t>
      </w:r>
      <w:proofErr w:type="gramEnd"/>
    </w:p>
    <w:p w:rsidR="00AB3A5A" w:rsidRDefault="00A770A8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Функции Пунктов</w:t>
      </w:r>
      <w:r w:rsidR="00AB3A5A">
        <w:rPr>
          <w:rFonts w:ascii="Tahoma" w:hAnsi="Tahoma" w:cs="Tahoma"/>
          <w:color w:val="000000"/>
          <w:sz w:val="28"/>
          <w:szCs w:val="28"/>
        </w:rPr>
        <w:t xml:space="preserve"> подключения к сети Интернет - обеспечение права неограниченного круга лиц на доступ к информации о деятельности государственных органов и органов местного самоуправления.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Пункт</w:t>
      </w:r>
      <w:r w:rsidR="00A770A8">
        <w:rPr>
          <w:rFonts w:ascii="Tahoma" w:hAnsi="Tahoma" w:cs="Tahoma"/>
          <w:color w:val="000000"/>
          <w:sz w:val="28"/>
          <w:szCs w:val="28"/>
        </w:rPr>
        <w:t>ы</w:t>
      </w:r>
      <w:r>
        <w:rPr>
          <w:rFonts w:ascii="Tahoma" w:hAnsi="Tahoma" w:cs="Tahoma"/>
          <w:color w:val="000000"/>
          <w:sz w:val="28"/>
          <w:szCs w:val="28"/>
        </w:rPr>
        <w:t xml:space="preserve"> под</w:t>
      </w:r>
      <w:r w:rsidR="00A770A8">
        <w:rPr>
          <w:rFonts w:ascii="Tahoma" w:hAnsi="Tahoma" w:cs="Tahoma"/>
          <w:color w:val="000000"/>
          <w:sz w:val="28"/>
          <w:szCs w:val="28"/>
        </w:rPr>
        <w:t>ключения к сети Интернет работаю</w:t>
      </w:r>
      <w:r>
        <w:rPr>
          <w:rFonts w:ascii="Tahoma" w:hAnsi="Tahoma" w:cs="Tahoma"/>
          <w:color w:val="000000"/>
          <w:sz w:val="28"/>
          <w:szCs w:val="28"/>
        </w:rPr>
        <w:t>т по графику работы администрации: понедельник-четверг - с 9</w:t>
      </w:r>
      <w:r>
        <w:rPr>
          <w:rFonts w:ascii="Tahoma" w:hAnsi="Tahoma" w:cs="Tahoma"/>
          <w:color w:val="000000"/>
          <w:sz w:val="28"/>
          <w:szCs w:val="28"/>
          <w:vertAlign w:val="superscript"/>
        </w:rPr>
        <w:t>00</w:t>
      </w:r>
      <w:r>
        <w:rPr>
          <w:rFonts w:ascii="Tahoma" w:hAnsi="Tahoma" w:cs="Tahoma"/>
          <w:color w:val="000000"/>
          <w:sz w:val="28"/>
          <w:szCs w:val="28"/>
        </w:rPr>
        <w:t xml:space="preserve"> до 17</w:t>
      </w:r>
      <w:r>
        <w:rPr>
          <w:rFonts w:ascii="Tahoma" w:hAnsi="Tahoma" w:cs="Tahoma"/>
          <w:color w:val="000000"/>
          <w:sz w:val="28"/>
          <w:szCs w:val="28"/>
          <w:vertAlign w:val="superscript"/>
        </w:rPr>
        <w:t>12</w:t>
      </w:r>
      <w:r>
        <w:rPr>
          <w:rFonts w:ascii="Tahoma" w:hAnsi="Tahoma" w:cs="Tahoma"/>
          <w:color w:val="000000"/>
          <w:sz w:val="28"/>
          <w:szCs w:val="28"/>
        </w:rPr>
        <w:t>, пятница – с 9</w:t>
      </w:r>
      <w:r>
        <w:rPr>
          <w:rFonts w:ascii="Tahoma" w:hAnsi="Tahoma" w:cs="Tahoma"/>
          <w:color w:val="000000"/>
          <w:sz w:val="28"/>
          <w:szCs w:val="28"/>
          <w:vertAlign w:val="superscript"/>
        </w:rPr>
        <w:t>00</w:t>
      </w:r>
      <w:r>
        <w:rPr>
          <w:rFonts w:ascii="Tahoma" w:hAnsi="Tahoma" w:cs="Tahoma"/>
          <w:color w:val="000000"/>
          <w:sz w:val="28"/>
          <w:szCs w:val="28"/>
        </w:rPr>
        <w:t xml:space="preserve"> до 16</w:t>
      </w:r>
      <w:r>
        <w:rPr>
          <w:rFonts w:ascii="Tahoma" w:hAnsi="Tahoma" w:cs="Tahoma"/>
          <w:color w:val="000000"/>
          <w:sz w:val="28"/>
          <w:szCs w:val="28"/>
          <w:vertAlign w:val="superscript"/>
        </w:rPr>
        <w:t>00</w:t>
      </w:r>
      <w:r>
        <w:rPr>
          <w:rFonts w:ascii="Tahoma" w:hAnsi="Tahoma" w:cs="Tahoma"/>
          <w:color w:val="000000"/>
          <w:sz w:val="28"/>
          <w:szCs w:val="28"/>
        </w:rPr>
        <w:t>.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Граждане получают доступ к информации в пункте подключения к сети Интернет после соответствующей записи в Журнале регистрации, где указываются фамилия, имя и отчество гражданина, его почтовый адрес, дата и время обращения, продолжительность сеанса работы на автоматизированном рабочем месте (персональном компьютере).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За порчу оборудования пункта подключения к сети Интернет граждане несут ответственность в соответствии с законодательством.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Должностные лица, ответственные за эксплуатацию автоматизированного рабочего места (персонального компьютера) пункта подключения к сети Интернет, оказывают справочную и консультативную помощь пользователям информацией при работе на персональном компьютере.</w:t>
      </w:r>
    </w:p>
    <w:p w:rsidR="00AB3A5A" w:rsidRDefault="00AB3A5A" w:rsidP="00AB3A5A">
      <w:pPr>
        <w:shd w:val="clear" w:color="auto" w:fill="FFFFFF"/>
        <w:spacing w:before="180" w:after="180" w:line="240" w:lineRule="auto"/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Время доступа к сети Интернет ограничивается временем, необходимым для получения запрашиваемой информации.</w:t>
      </w:r>
    </w:p>
    <w:p w:rsidR="00AB3A5A" w:rsidRDefault="00AB3A5A" w:rsidP="00AB3A5A">
      <w:pPr>
        <w:jc w:val="both"/>
        <w:rPr>
          <w:sz w:val="28"/>
          <w:szCs w:val="28"/>
        </w:rPr>
      </w:pPr>
    </w:p>
    <w:p w:rsidR="00956473" w:rsidRDefault="00956473"/>
    <w:sectPr w:rsidR="00956473" w:rsidSect="00977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AB3A5A"/>
    <w:rsid w:val="0004397F"/>
    <w:rsid w:val="00114668"/>
    <w:rsid w:val="001376DA"/>
    <w:rsid w:val="002C59CE"/>
    <w:rsid w:val="003A253E"/>
    <w:rsid w:val="004B0AFF"/>
    <w:rsid w:val="005C258E"/>
    <w:rsid w:val="005D02EF"/>
    <w:rsid w:val="00606D91"/>
    <w:rsid w:val="0064480E"/>
    <w:rsid w:val="00685948"/>
    <w:rsid w:val="006D1F1C"/>
    <w:rsid w:val="007D5FD6"/>
    <w:rsid w:val="008C7DE5"/>
    <w:rsid w:val="00956473"/>
    <w:rsid w:val="009662D2"/>
    <w:rsid w:val="00977FD1"/>
    <w:rsid w:val="00A01077"/>
    <w:rsid w:val="00A735D6"/>
    <w:rsid w:val="00A770A8"/>
    <w:rsid w:val="00AB3A5A"/>
    <w:rsid w:val="00B15B1A"/>
    <w:rsid w:val="00BE7052"/>
    <w:rsid w:val="00DF4496"/>
    <w:rsid w:val="00E56633"/>
    <w:rsid w:val="00E933DA"/>
    <w:rsid w:val="00EA0644"/>
    <w:rsid w:val="00FB2B6F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A5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Журавка</dc:creator>
  <cp:lastModifiedBy>Пользователь</cp:lastModifiedBy>
  <cp:revision>4</cp:revision>
  <cp:lastPrinted>2025-03-12T05:25:00Z</cp:lastPrinted>
  <dcterms:created xsi:type="dcterms:W3CDTF">2017-05-17T09:07:00Z</dcterms:created>
  <dcterms:modified xsi:type="dcterms:W3CDTF">2025-03-12T05:26:00Z</dcterms:modified>
</cp:coreProperties>
</file>