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6C" w:rsidRPr="0018176C" w:rsidRDefault="0018176C" w:rsidP="0018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18176C" w:rsidRPr="0018176C" w:rsidRDefault="0018176C" w:rsidP="0018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январ</w:t>
      </w: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2022г. и результатах их рассмотрения </w:t>
      </w:r>
    </w:p>
    <w:p w:rsidR="0018176C" w:rsidRPr="0018176C" w:rsidRDefault="0018176C" w:rsidP="0018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8176C">
        <w:rPr>
          <w:rFonts w:ascii="Times New Roman" w:eastAsia="Calibri" w:hAnsi="Times New Roman" w:cs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18176C" w:rsidRPr="0018176C" w:rsidRDefault="0018176C" w:rsidP="001817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 w:rsidRPr="0018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2022г. в адрес главы </w:t>
      </w: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обращение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),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18176C" w:rsidRPr="0018176C" w:rsidRDefault="0018176C" w:rsidP="001817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письменных обращений –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52D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proofErr w:type="gramEnd"/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– 1)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8176C" w:rsidRPr="0018176C" w:rsidRDefault="0018176C" w:rsidP="0018176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устных обращений –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52D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proofErr w:type="gramEnd"/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– 6);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11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952D4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bookmarkStart w:id="0" w:name="_GoBack"/>
      <w:bookmarkEnd w:id="0"/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– 2);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76C" w:rsidRPr="0018176C" w:rsidRDefault="0018176C" w:rsidP="0018176C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Письменные обращения граждан.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2022г.</w:t>
      </w: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письменных обращений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 – 1)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непосредственно в администрацию Журавского сельсовета Чистоозерного района Новосибирской области –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2021г. –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 2021г. – 0).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число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письменных обращений по сравнению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январем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осталось тем же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176C" w:rsidRPr="0018176C" w:rsidRDefault="0018176C" w:rsidP="0018176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176C" w:rsidRPr="0018176C" w:rsidRDefault="0018176C" w:rsidP="0018176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18176C" w:rsidRPr="0018176C" w:rsidRDefault="0018176C" w:rsidP="0018176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соответствии с распоряжением главы </w:t>
      </w: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 w:rsidRPr="0018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20.03.2020 № 7 «Об утверждении Инструкции о порядке организации работы с обращениями граждан» (с изменениями от 13.04.2021г)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единый день приема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январе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2022г. </w:t>
      </w: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устных обращений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2021г. -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>):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>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устно по телефону –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proofErr w:type="gramEnd"/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</w:p>
    <w:p w:rsidR="0018176C" w:rsidRPr="0018176C" w:rsidRDefault="0018176C" w:rsidP="0018176C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proofErr w:type="gramEnd"/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2022г. в сравнение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январем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2021г.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 устных обращений 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экономика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(финансы; хозяйственная деятельность;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внешнеэкономическая деятельность; таможенное дело; природные ресурсы и охрана окружающей природной среды; информация и информатизация)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proofErr w:type="gramEnd"/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2021г. –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жилищно-коммунальная сфера</w:t>
      </w: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(обеспечение граждан жилищем, пользование жилищным фондом, коммунальное хозяйство; улучшение жилищных условий; участие в социальной программе получение жилья) –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6</w:t>
      </w:r>
      <w:r w:rsidRPr="0018176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январе 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2021г. -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2</w:t>
      </w: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>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8176C">
        <w:rPr>
          <w:rFonts w:ascii="Times New Roman" w:eastAsia="Calibri" w:hAnsi="Times New Roman" w:cs="Times New Roman"/>
          <w:sz w:val="28"/>
          <w:szCs w:val="28"/>
        </w:rPr>
        <w:t xml:space="preserve">По видам обращения разделяются </w:t>
      </w:r>
      <w:proofErr w:type="gramStart"/>
      <w:r w:rsidRPr="0018176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817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заявления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);</w:t>
      </w:r>
      <w:proofErr w:type="gramEnd"/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жалоба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1817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- 1);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рассмотрения устных обращений: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разъяснено (УП) 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1817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январе</w:t>
      </w:r>
      <w:proofErr w:type="gramEnd"/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Pr="0018176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);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8176C" w:rsidRPr="0018176C" w:rsidRDefault="0018176C" w:rsidP="001817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 за соблюдением порядка рассмотрения обращений </w:t>
      </w:r>
      <w:proofErr w:type="spellStart"/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граждан</w:t>
      </w:r>
      <w:proofErr w:type="gramStart"/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,о</w:t>
      </w:r>
      <w:proofErr w:type="gramEnd"/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>казание</w:t>
      </w:r>
      <w:proofErr w:type="spellEnd"/>
      <w:r w:rsidRPr="00181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методической помощи в организации работы с обращениями граждан. 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76C">
        <w:rPr>
          <w:rFonts w:ascii="Times New Roman" w:eastAsia="Calibri" w:hAnsi="Times New Roman" w:cs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</w:t>
      </w:r>
      <w:r w:rsidRPr="001817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8176C" w:rsidRPr="0018176C" w:rsidRDefault="0018176C" w:rsidP="001817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76C">
        <w:rPr>
          <w:rFonts w:ascii="Times New Roman" w:eastAsia="Calibri" w:hAnsi="Times New Roman" w:cs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76C" w:rsidRPr="0018176C" w:rsidRDefault="0018176C" w:rsidP="0018176C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18176C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8176C" w:rsidRPr="0018176C" w:rsidRDefault="0018176C" w:rsidP="0018176C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18176C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8176C" w:rsidRPr="0018176C" w:rsidRDefault="0018176C" w:rsidP="0018176C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</w:pPr>
      <w:r w:rsidRPr="0018176C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8176C" w:rsidRPr="0018176C" w:rsidRDefault="0018176C" w:rsidP="0018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76C">
        <w:rPr>
          <w:rFonts w:ascii="Times New Roman" w:eastAsia="Calibri" w:hAnsi="Times New Roman" w:cs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8176C" w:rsidRPr="0018176C" w:rsidRDefault="0018176C" w:rsidP="00181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76C" w:rsidRPr="0018176C" w:rsidRDefault="0018176C" w:rsidP="0018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6C" w:rsidRPr="0018176C" w:rsidRDefault="0018176C" w:rsidP="001817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 Глава Журавского сельсовета</w:t>
      </w:r>
    </w:p>
    <w:p w:rsidR="0018176C" w:rsidRPr="0018176C" w:rsidRDefault="0018176C" w:rsidP="001817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Cs/>
          <w:sz w:val="28"/>
          <w:szCs w:val="28"/>
        </w:rPr>
        <w:t xml:space="preserve">Чистоозерного района </w:t>
      </w:r>
    </w:p>
    <w:p w:rsidR="0018176C" w:rsidRPr="0018176C" w:rsidRDefault="0018176C" w:rsidP="001817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176C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18176C" w:rsidRDefault="0018176C"/>
    <w:sectPr w:rsidR="0018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6C"/>
    <w:rsid w:val="0018176C"/>
    <w:rsid w:val="009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2022-07-26T07:51:00Z</dcterms:created>
  <dcterms:modified xsi:type="dcterms:W3CDTF">2022-07-26T08:10:00Z</dcterms:modified>
</cp:coreProperties>
</file>