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CC" w:rsidRPr="00792DE5" w:rsidRDefault="007F07CC" w:rsidP="007F07C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92DE5">
        <w:rPr>
          <w:rFonts w:ascii="Cambria" w:eastAsia="Times New Roman" w:hAnsi="Cambria" w:cs="Times New Roman"/>
          <w:b/>
          <w:sz w:val="28"/>
          <w:szCs w:val="28"/>
          <w:lang w:eastAsia="ru-RU"/>
        </w:rPr>
        <w:t>ЭХО</w:t>
      </w:r>
    </w:p>
    <w:p w:rsidR="007F07CC" w:rsidRPr="00792DE5" w:rsidRDefault="007F07CC" w:rsidP="007F07C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Газета № 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24</w:t>
      </w: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от  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29</w:t>
      </w: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>.0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8</w:t>
      </w: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>.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2</w:t>
      </w: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>022г.</w:t>
      </w:r>
    </w:p>
    <w:p w:rsidR="007F07CC" w:rsidRPr="00792DE5" w:rsidRDefault="007F07CC" w:rsidP="007F07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F07CC" w:rsidRPr="00792DE5" w:rsidRDefault="007F07CC" w:rsidP="007F07CC">
      <w:pPr>
        <w:spacing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92DE5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8"/>
      </w:tblGrid>
      <w:tr w:rsidR="007F07CC" w:rsidRPr="00792DE5" w:rsidTr="006F5E71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92DE5" w:rsidRDefault="007F07CC" w:rsidP="006F5E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Учредитель: администрация Журавского сельсовета Чистоозерного района Новосибирской области.</w:t>
            </w:r>
          </w:p>
          <w:p w:rsidR="007F07CC" w:rsidRPr="00792DE5" w:rsidRDefault="007F07CC" w:rsidP="006F5E71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92DE5" w:rsidRDefault="007F07CC" w:rsidP="006F5E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Адрес: 632715 НСО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.Ж</w:t>
            </w:r>
            <w:proofErr w:type="gramEnd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уравка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, ул. Центральная 41б, Телефон: 8(383)6893342,</w:t>
            </w:r>
          </w:p>
          <w:p w:rsidR="007F07CC" w:rsidRPr="00792DE5" w:rsidRDefault="007F07CC" w:rsidP="006F5E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факс: 8(383)6893508 сайт администрации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shurawka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nso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92DE5" w:rsidRDefault="007F07CC" w:rsidP="006F5E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Редактор: Воронина В.А.</w:t>
            </w:r>
          </w:p>
          <w:p w:rsidR="007F07CC" w:rsidRPr="00792DE5" w:rsidRDefault="007F07CC" w:rsidP="006F5E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 xml:space="preserve">Ответственный секретарь: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Погоняйченко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 xml:space="preserve"> О.Н</w:t>
            </w:r>
          </w:p>
          <w:p w:rsidR="007F07CC" w:rsidRPr="00792DE5" w:rsidRDefault="007F07CC" w:rsidP="006F5E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Тираж: 5 экз.</w:t>
            </w:r>
          </w:p>
          <w:p w:rsidR="007F07CC" w:rsidRPr="00792DE5" w:rsidRDefault="007F07CC" w:rsidP="006F5E71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7F07CC" w:rsidRPr="00792DE5" w:rsidRDefault="007F07CC" w:rsidP="007F07CC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7F07CC" w:rsidRPr="006F5E71" w:rsidRDefault="007F07CC" w:rsidP="007F07C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в номере</w:t>
      </w:r>
    </w:p>
    <w:p w:rsidR="007F07CC" w:rsidRPr="006F5E71" w:rsidRDefault="007F07CC" w:rsidP="007F07CC">
      <w:pPr>
        <w:pStyle w:val="a3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5E71">
        <w:rPr>
          <w:rFonts w:ascii="Times New Roman" w:hAnsi="Times New Roman" w:cs="Times New Roman"/>
          <w:sz w:val="28"/>
          <w:szCs w:val="28"/>
        </w:rPr>
        <w:t>ПА № 65 от 24.08.2022г «</w:t>
      </w:r>
      <w:r w:rsidRPr="006F5E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6F5E71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Журавского сельсовета Чистоозерного района Новосибирской области</w:t>
      </w:r>
      <w:r w:rsidRPr="006F5E71">
        <w:rPr>
          <w:rFonts w:ascii="Times New Roman" w:hAnsi="Times New Roman" w:cs="Times New Roman"/>
          <w:sz w:val="28"/>
          <w:szCs w:val="28"/>
        </w:rPr>
        <w:t>»</w:t>
      </w:r>
    </w:p>
    <w:p w:rsidR="007F07CC" w:rsidRPr="006F5E71" w:rsidRDefault="007F07CC" w:rsidP="006F5E71">
      <w:pPr>
        <w:pStyle w:val="a3"/>
        <w:widowControl w:val="0"/>
        <w:numPr>
          <w:ilvl w:val="0"/>
          <w:numId w:val="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5E71">
        <w:rPr>
          <w:rFonts w:ascii="Times New Roman" w:hAnsi="Times New Roman" w:cs="Times New Roman"/>
          <w:sz w:val="28"/>
          <w:szCs w:val="28"/>
        </w:rPr>
        <w:t>ПА № 66 от 24.08.2022г «</w:t>
      </w:r>
      <w:r w:rsidRPr="006F5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  <w:r w:rsidRPr="006F5E71">
        <w:rPr>
          <w:rFonts w:ascii="Times New Roman" w:hAnsi="Times New Roman" w:cs="Times New Roman"/>
          <w:sz w:val="28"/>
          <w:szCs w:val="28"/>
        </w:rPr>
        <w:t>а</w:t>
      </w:r>
      <w:r w:rsidRPr="006F5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Журавского сельсовета Чистоозерного района</w:t>
      </w:r>
      <w:r w:rsidRPr="006F5E71">
        <w:rPr>
          <w:rFonts w:ascii="Times New Roman" w:hAnsi="Times New Roman" w:cs="Times New Roman"/>
          <w:sz w:val="28"/>
          <w:szCs w:val="28"/>
        </w:rPr>
        <w:t xml:space="preserve"> </w:t>
      </w:r>
      <w:r w:rsidRPr="006F5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 области от 31.03.2022г. № 26 «Об утверждении Порядка разработки и утверждения административных регламентов  предоставления муниципальных услуг»</w:t>
      </w:r>
      <w:r w:rsidRPr="006F5E71">
        <w:rPr>
          <w:rFonts w:ascii="Times New Roman" w:hAnsi="Times New Roman" w:cs="Times New Roman"/>
          <w:sz w:val="28"/>
          <w:szCs w:val="28"/>
        </w:rPr>
        <w:t>»</w:t>
      </w:r>
      <w:r w:rsidR="006F5E71" w:rsidRPr="006F5E71">
        <w:rPr>
          <w:rFonts w:ascii="Times New Roman" w:hAnsi="Times New Roman" w:cs="Times New Roman"/>
          <w:sz w:val="28"/>
          <w:szCs w:val="28"/>
        </w:rPr>
        <w:t>;</w:t>
      </w:r>
    </w:p>
    <w:p w:rsidR="006F5E71" w:rsidRPr="006F5E71" w:rsidRDefault="006F5E71" w:rsidP="006F5E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E71">
        <w:rPr>
          <w:rFonts w:ascii="Times New Roman" w:hAnsi="Times New Roman" w:cs="Times New Roman"/>
          <w:sz w:val="28"/>
          <w:szCs w:val="28"/>
        </w:rPr>
        <w:t xml:space="preserve">ПА № 67 от 26.08.2022г. «О признании утратившим силу отдельных </w:t>
      </w:r>
      <w:proofErr w:type="gramStart"/>
      <w:r w:rsidRPr="006F5E71">
        <w:rPr>
          <w:rFonts w:ascii="Times New Roman" w:hAnsi="Times New Roman" w:cs="Times New Roman"/>
          <w:sz w:val="28"/>
          <w:szCs w:val="28"/>
        </w:rPr>
        <w:t>постановлений администрации Журавского сельсовета  Чистоозерного района Новосибирской области</w:t>
      </w:r>
      <w:proofErr w:type="gramEnd"/>
      <w:r w:rsidRPr="006F5E71">
        <w:rPr>
          <w:rFonts w:ascii="Times New Roman" w:hAnsi="Times New Roman" w:cs="Times New Roman"/>
          <w:sz w:val="28"/>
          <w:szCs w:val="28"/>
        </w:rPr>
        <w:t>».</w:t>
      </w:r>
    </w:p>
    <w:p w:rsidR="006F5E71" w:rsidRDefault="006F5E71" w:rsidP="006F5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E71" w:rsidRPr="006F5E71" w:rsidRDefault="006F5E71" w:rsidP="006F5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F07CC" w:rsidRPr="006F5E71" w:rsidRDefault="007F07CC" w:rsidP="007F07CC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E71">
        <w:rPr>
          <w:rFonts w:ascii="Times New Roman" w:hAnsi="Times New Roman" w:cs="Times New Roman"/>
          <w:sz w:val="28"/>
          <w:szCs w:val="28"/>
        </w:rPr>
        <w:tab/>
      </w:r>
      <w:r w:rsidRPr="006F5E71">
        <w:rPr>
          <w:rFonts w:ascii="Times New Roman" w:hAnsi="Times New Roman" w:cs="Times New Roman"/>
          <w:b/>
          <w:sz w:val="28"/>
          <w:szCs w:val="28"/>
        </w:rPr>
        <w:t>ПА № 66 от 24.08.2022г «Об утверждении Положения о проведении аттестации муниципальных служащих Журавского сельсовета Чистоозерного района Новосибирской области»;</w:t>
      </w: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Журавский сельсовет Чистоозерного района Новосибирской области</w:t>
      </w: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АДМИНИСТРАЦИЯ ЖУРАВСКОГО СЕЛЬСОВЕТА</w:t>
      </w: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7CC">
        <w:rPr>
          <w:rFonts w:ascii="Times New Roman" w:eastAsia="Calibri" w:hAnsi="Times New Roman" w:cs="Times New Roman"/>
          <w:b/>
          <w:sz w:val="28"/>
          <w:szCs w:val="28"/>
        </w:rPr>
        <w:t xml:space="preserve">     24.08.2022                                                                                             №  65</w:t>
      </w:r>
    </w:p>
    <w:p w:rsidR="007F07CC" w:rsidRPr="007F07CC" w:rsidRDefault="007F07CC" w:rsidP="007F07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7CC" w:rsidRPr="007F07CC" w:rsidRDefault="007F07CC" w:rsidP="007F07CC">
      <w:pPr>
        <w:adjustRightInd w:val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7F07CC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Журавского сельсовета Чистоозерного района Новосибирской области</w:t>
      </w:r>
    </w:p>
    <w:p w:rsidR="007F07CC" w:rsidRPr="007F07CC" w:rsidRDefault="007F07CC" w:rsidP="007F07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CC" w:rsidRPr="007F07CC" w:rsidRDefault="007F07CC" w:rsidP="007F07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F07CC">
        <w:rPr>
          <w:rFonts w:ascii="Times New Roman" w:eastAsia="Calibri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Журавского сельсовета Чистоозерного муниципального района Новосибирской области, администрация Журавского сельсовета Чистоозерного района Новосибирской области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7F07CC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Журавского сельсовета Чистоозерного района Новосибирской области.</w:t>
      </w:r>
    </w:p>
    <w:p w:rsidR="007F07CC" w:rsidRPr="007F07CC" w:rsidRDefault="007F07CC" w:rsidP="007F07CC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периодическом печатном издании «Эхо» и на официальном сайте администрации Журавского сельсовета Чистоозерного района Новосибирской области.</w:t>
      </w:r>
    </w:p>
    <w:p w:rsidR="007F07CC" w:rsidRPr="007F07CC" w:rsidRDefault="007F07CC" w:rsidP="007F07CC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Жукову Н.А. – специалиста 1-го разряда.</w:t>
      </w:r>
    </w:p>
    <w:p w:rsidR="007F07CC" w:rsidRPr="007F07CC" w:rsidRDefault="007F07CC" w:rsidP="007F07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CC" w:rsidRPr="007F07CC" w:rsidRDefault="007F07CC" w:rsidP="007F07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Журавского сельсовета </w:t>
      </w:r>
    </w:p>
    <w:p w:rsidR="007F07CC" w:rsidRPr="007F07CC" w:rsidRDefault="007F07CC" w:rsidP="007F07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</w:p>
    <w:p w:rsidR="007F07CC" w:rsidRPr="007F07CC" w:rsidRDefault="007F07CC" w:rsidP="007F07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В.А. Воронина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Приложение к постановлению администрации Журавского сельсовета </w:t>
      </w:r>
    </w:p>
    <w:p w:rsidR="007F07CC" w:rsidRPr="007F07CC" w:rsidRDefault="007F07CC" w:rsidP="007F07CC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</w:t>
      </w:r>
    </w:p>
    <w:p w:rsidR="007F07CC" w:rsidRPr="007F07CC" w:rsidRDefault="007F07CC" w:rsidP="007F07CC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F07CC" w:rsidRPr="007F07CC" w:rsidRDefault="007F07CC" w:rsidP="007F07CC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 от 24.08.2022 г. № 65 </w:t>
      </w:r>
    </w:p>
    <w:p w:rsidR="007F07CC" w:rsidRPr="007F07CC" w:rsidRDefault="007F07CC" w:rsidP="007F07CC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7CC" w:rsidRPr="007F07CC" w:rsidRDefault="007F07CC" w:rsidP="007F07CC">
      <w:pPr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F07CC" w:rsidRPr="007F07CC" w:rsidRDefault="007F07CC" w:rsidP="007F07CC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 Журавского сельсовета Чистоозерного района Новосибирской области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1. Общие положения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1.1. Настоящее Положение о проведении аттестации муниципальных служащих </w:t>
      </w:r>
      <w:r w:rsidRPr="006F5E71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Положение)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1.2. Положение устанавливает порядок проведения аттестации муниципальных служащих Журавского сельсовета Чистоозерного района Новосибирской области (далее - муниципальные служащие).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1.4. Аттестации не подлежат следующие муниципальные служащие: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1) замещающие должности муниципальной службы менее одного года;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2) </w:t>
      </w: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достигшие</w:t>
      </w:r>
      <w:proofErr w:type="gramEnd"/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 60 лет;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3) беременные женщины;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7F07CC" w:rsidRPr="007F07CC" w:rsidRDefault="007F07CC" w:rsidP="007F07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б) об изменении условий оплаты труда муниципальных служащих.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2. Организация проведения аттестации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информации;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начала аттестации;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даты аттестации.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8"/>
          <w:szCs w:val="28"/>
          <w:vertAlign w:val="subscript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могут включаться по согласованию депутаты Совета депутатов Журавского сельсовета Чистоозерного района Новосибирской области,</w:t>
      </w:r>
      <w:r w:rsidRPr="007F07CC">
        <w:rPr>
          <w:rFonts w:ascii="Times New Roman" w:eastAsia="Calibri" w:hAnsi="Times New Roman" w:cs="Times New Roman"/>
          <w:bCs/>
          <w:i/>
          <w:sz w:val="28"/>
          <w:szCs w:val="28"/>
          <w:vertAlign w:val="subscript"/>
        </w:rPr>
        <w:t xml:space="preserve">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1) наименование органа местного самоуправления, муниципального органа;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3) повестка заседания аттестационной комиссии;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7) вопросы аттестуемому муниципальному служащему и ответы (кратко);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2.7. Не </w:t>
      </w: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3. Проведение аттестации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уважительными) аттестация муниципального служащего решением аттестационной комиссии переносится на более поздний срок.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Журавского сельсовета Чистоозерного района Новосибирской области</w:t>
      </w:r>
      <w:r w:rsidRPr="007F07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4. Решения по результатам аттестации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1) соответствует замещаемой должности муниципальной службы;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2) не соответствует замещаемой должности муниципальной службы.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7CC">
        <w:rPr>
          <w:rFonts w:ascii="Times New Roman" w:eastAsia="Calibri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  <w:sectPr w:rsidR="007F07CC" w:rsidRPr="007F07CC" w:rsidSect="006F5E71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bCs/>
          <w:sz w:val="24"/>
          <w:szCs w:val="24"/>
        </w:rPr>
      </w:pPr>
      <w:r w:rsidRPr="007F07CC">
        <w:rPr>
          <w:rFonts w:ascii="Arial" w:eastAsia="Calibri" w:hAnsi="Arial" w:cs="Arial"/>
          <w:bCs/>
          <w:sz w:val="24"/>
          <w:szCs w:val="24"/>
        </w:rPr>
        <w:lastRenderedPageBreak/>
        <w:t>Приложение 1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7F07CC">
        <w:rPr>
          <w:rFonts w:ascii="Arial" w:eastAsia="Calibri" w:hAnsi="Arial" w:cs="Arial"/>
          <w:bCs/>
          <w:sz w:val="24"/>
          <w:szCs w:val="24"/>
        </w:rPr>
        <w:t>к Положению</w:t>
      </w:r>
    </w:p>
    <w:p w:rsidR="007F07CC" w:rsidRPr="007F07CC" w:rsidRDefault="007F07CC" w:rsidP="007F07CC">
      <w:pPr>
        <w:spacing w:after="0"/>
        <w:rPr>
          <w:rFonts w:ascii="Arial" w:eastAsia="Calibri" w:hAnsi="Arial" w:cs="Arial"/>
          <w:sz w:val="24"/>
          <w:szCs w:val="24"/>
        </w:rPr>
      </w:pPr>
    </w:p>
    <w:p w:rsidR="007F07CC" w:rsidRPr="007F07CC" w:rsidRDefault="007F07CC" w:rsidP="007F07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7F07CC" w:rsidRPr="007F07CC" w:rsidRDefault="007F07CC" w:rsidP="007F07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 </w:t>
      </w:r>
    </w:p>
    <w:p w:rsidR="007F07CC" w:rsidRPr="007F07CC" w:rsidRDefault="007F07CC" w:rsidP="007F07C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должности представителя нанимателя)</w:t>
      </w:r>
    </w:p>
    <w:p w:rsidR="007F07CC" w:rsidRPr="007F07CC" w:rsidRDefault="007F07CC" w:rsidP="007F07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sz w:val="24"/>
          <w:szCs w:val="24"/>
          <w:lang w:eastAsia="ru-RU"/>
        </w:rPr>
        <w:t>________________________ __________________</w:t>
      </w:r>
    </w:p>
    <w:p w:rsidR="007F07CC" w:rsidRPr="007F07CC" w:rsidRDefault="007F07CC" w:rsidP="007F07C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i/>
          <w:sz w:val="24"/>
          <w:szCs w:val="24"/>
          <w:lang w:eastAsia="ru-RU"/>
        </w:rPr>
        <w:t>(подпись)</w:t>
      </w:r>
      <w:r w:rsidRPr="007F07CC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7F07CC">
        <w:rPr>
          <w:rFonts w:ascii="Arial" w:eastAsia="Times New Roman" w:hAnsi="Arial" w:cs="Arial"/>
          <w:i/>
          <w:sz w:val="24"/>
          <w:szCs w:val="24"/>
          <w:lang w:eastAsia="ru-RU"/>
        </w:rPr>
        <w:tab/>
        <w:t>(Фамилия И.О.)</w:t>
      </w:r>
    </w:p>
    <w:p w:rsidR="007F07CC" w:rsidRPr="007F07CC" w:rsidRDefault="007F07CC" w:rsidP="007F07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sz w:val="24"/>
          <w:szCs w:val="24"/>
          <w:lang w:eastAsia="ru-RU"/>
        </w:rPr>
        <w:t>«______» ______________ 20____г.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7CC" w:rsidRPr="007F07CC" w:rsidRDefault="007F07CC" w:rsidP="007F07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sz w:val="24"/>
          <w:szCs w:val="24"/>
          <w:lang w:eastAsia="ru-RU"/>
        </w:rPr>
        <w:t>График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sz w:val="24"/>
          <w:szCs w:val="24"/>
          <w:lang w:eastAsia="ru-RU"/>
        </w:rPr>
        <w:t>проведения аттестации муниципальных служащих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 на 20___ год</w:t>
      </w:r>
    </w:p>
    <w:p w:rsidR="007F07CC" w:rsidRPr="007F07CC" w:rsidRDefault="007F07CC" w:rsidP="007F07CC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i/>
          <w:sz w:val="24"/>
          <w:szCs w:val="24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7F07CC" w:rsidRPr="007F07CC" w:rsidTr="006F5E71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7F07CC" w:rsidRPr="007F07CC" w:rsidTr="006F5E71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CC" w:rsidRPr="007F07CC" w:rsidRDefault="007F07CC" w:rsidP="007F0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CC" w:rsidRPr="007F07CC" w:rsidRDefault="007F07CC" w:rsidP="007F0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CC" w:rsidRPr="007F07CC" w:rsidRDefault="007F07CC" w:rsidP="007F0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CC" w:rsidRPr="007F07CC" w:rsidRDefault="007F07CC" w:rsidP="007F0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CC" w:rsidRPr="007F07CC" w:rsidRDefault="007F07CC" w:rsidP="007F0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F07CC" w:rsidRPr="007F07CC" w:rsidTr="006F5E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F07CC" w:rsidRPr="007F07CC" w:rsidTr="006F5E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F07CC" w:rsidRPr="007F07CC" w:rsidTr="006F5E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7CC" w:rsidRPr="007F07CC" w:rsidRDefault="007F07CC" w:rsidP="007F07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F07CC" w:rsidRPr="007F07CC" w:rsidRDefault="007F07CC" w:rsidP="007F07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07CC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7F07CC">
        <w:rPr>
          <w:rFonts w:ascii="Arial" w:eastAsia="Calibri" w:hAnsi="Arial" w:cs="Arial"/>
          <w:bCs/>
          <w:sz w:val="24"/>
          <w:szCs w:val="24"/>
        </w:rPr>
        <w:tab/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  <w:sectPr w:rsidR="007F07CC" w:rsidRPr="007F07CC" w:rsidSect="006F5E71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7F07CC">
        <w:rPr>
          <w:rFonts w:ascii="Arial" w:eastAsia="Calibri" w:hAnsi="Arial" w:cs="Arial"/>
          <w:bCs/>
          <w:sz w:val="24"/>
          <w:szCs w:val="24"/>
        </w:rPr>
        <w:tab/>
      </w:r>
      <w:r w:rsidRPr="007F07CC">
        <w:rPr>
          <w:rFonts w:ascii="Arial" w:eastAsia="Calibri" w:hAnsi="Arial" w:cs="Arial"/>
          <w:bCs/>
          <w:sz w:val="24"/>
          <w:szCs w:val="24"/>
        </w:rPr>
        <w:tab/>
      </w:r>
      <w:r w:rsidRPr="007F07CC">
        <w:rPr>
          <w:rFonts w:ascii="Arial" w:eastAsia="Calibri" w:hAnsi="Arial" w:cs="Arial"/>
          <w:bCs/>
          <w:sz w:val="24"/>
          <w:szCs w:val="24"/>
        </w:rPr>
        <w:tab/>
      </w:r>
      <w:r w:rsidRPr="007F07CC">
        <w:rPr>
          <w:rFonts w:ascii="Arial" w:eastAsia="Calibri" w:hAnsi="Arial" w:cs="Arial"/>
          <w:bCs/>
          <w:sz w:val="24"/>
          <w:szCs w:val="24"/>
        </w:rPr>
        <w:tab/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bCs/>
          <w:sz w:val="24"/>
          <w:szCs w:val="24"/>
        </w:rPr>
      </w:pPr>
      <w:r w:rsidRPr="007F07CC">
        <w:rPr>
          <w:rFonts w:ascii="Arial" w:eastAsia="Calibri" w:hAnsi="Arial" w:cs="Arial"/>
          <w:bCs/>
          <w:sz w:val="24"/>
          <w:szCs w:val="24"/>
        </w:rPr>
        <w:lastRenderedPageBreak/>
        <w:t>Приложение 2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i/>
          <w:sz w:val="28"/>
          <w:szCs w:val="28"/>
        </w:rPr>
        <w:t>Заполняется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непосредственным руководителем 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i/>
          <w:sz w:val="28"/>
          <w:szCs w:val="28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7F07CC" w:rsidRPr="007F07CC" w:rsidTr="006F5E71">
        <w:trPr>
          <w:jc w:val="right"/>
        </w:trPr>
        <w:tc>
          <w:tcPr>
            <w:tcW w:w="5441" w:type="dxa"/>
            <w:gridSpan w:val="4"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7F07CC" w:rsidRPr="007F07CC" w:rsidTr="006F5E71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07CC" w:rsidRPr="007F07CC" w:rsidTr="006F5E71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7F07CC" w:rsidRPr="007F07CC" w:rsidTr="006F5E71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F07CC" w:rsidRPr="007F07CC" w:rsidTr="006F5E71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7F07CC" w:rsidRPr="007F07CC" w:rsidTr="006F5E71">
        <w:trPr>
          <w:jc w:val="right"/>
        </w:trPr>
        <w:tc>
          <w:tcPr>
            <w:tcW w:w="5441" w:type="dxa"/>
            <w:gridSpan w:val="4"/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«____»________________20__ г.</w:t>
            </w:r>
          </w:p>
        </w:tc>
      </w:tr>
    </w:tbl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7CC" w:rsidRPr="007F07CC" w:rsidRDefault="007F07CC" w:rsidP="007F07CC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ОТЗЫВ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об исполнении подлежащим аттестации муниципальным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1. Фамилия, имя, отчество (при наличии) ___________________________________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7F07CC" w:rsidRPr="007F07CC" w:rsidRDefault="007F07CC" w:rsidP="007F07C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7F07CC" w:rsidRPr="007F07CC" w:rsidRDefault="007F07CC" w:rsidP="007F07CC">
      <w:pPr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7F07C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F07CC" w:rsidRPr="007F07CC" w:rsidRDefault="007F07CC" w:rsidP="007F07CC">
      <w:pPr>
        <w:rPr>
          <w:rFonts w:ascii="Times New Roman" w:eastAsia="Calibri" w:hAnsi="Times New Roman" w:cs="Times New Roman"/>
          <w:sz w:val="28"/>
          <w:szCs w:val="28"/>
        </w:rPr>
        <w:sectPr w:rsidR="007F07CC" w:rsidRPr="007F07CC" w:rsidSect="006F5E71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 w:rsidR="006F5E71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7. Рекомендуемая оценка </w:t>
      </w:r>
      <w:hyperlink r:id="rId10" w:anchor="Par103" w:history="1">
        <w:r w:rsidRPr="006F5E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&lt;*&gt;</w:t>
        </w:r>
      </w:hyperlink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EDB99EB" wp14:editId="79ACC17B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7CC">
        <w:rPr>
          <w:rFonts w:ascii="Times New Roman" w:eastAsia="Calibri" w:hAnsi="Times New Roman" w:cs="Times New Roman"/>
          <w:sz w:val="28"/>
          <w:szCs w:val="28"/>
        </w:rPr>
        <w:t> Соответствует замещаемой должности муниципальной службы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3878849" wp14:editId="31845B6C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7CC">
        <w:rPr>
          <w:rFonts w:ascii="Times New Roman" w:eastAsia="Calibri" w:hAnsi="Times New Roman" w:cs="Times New Roman"/>
          <w:sz w:val="28"/>
          <w:szCs w:val="28"/>
        </w:rPr>
        <w:t> Не соответствует замещаемой должности муниципальной службы.</w:t>
      </w:r>
    </w:p>
    <w:p w:rsidR="007F07CC" w:rsidRPr="007F07CC" w:rsidRDefault="007F07CC" w:rsidP="007F07CC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7F07CC" w:rsidRPr="007F07CC" w:rsidTr="006F5E7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F07CC" w:rsidRPr="007F07CC" w:rsidTr="006F5E7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07CC" w:rsidRPr="007F07CC" w:rsidTr="006F5E71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  <w:tr w:rsidR="007F07CC" w:rsidRPr="007F07CC" w:rsidTr="006F5E71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отзывом </w:t>
            </w:r>
            <w:proofErr w:type="gramStart"/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07CC" w:rsidRPr="007F07CC" w:rsidTr="006F5E7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7F07CC" w:rsidRPr="007F07CC" w:rsidTr="006F5E7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F07CC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F07CC" w:rsidRPr="007F07CC" w:rsidTr="006F5E7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F07CC" w:rsidRPr="007F07CC" w:rsidRDefault="007F07CC" w:rsidP="007F07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6F5E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3</w:t>
        </w:r>
      </w:hyperlink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3" w:anchor="Par37" w:history="1">
        <w:r w:rsidRPr="006F5E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5</w:t>
        </w:r>
      </w:hyperlink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 настоящего отзыва.</w:t>
      </w:r>
    </w:p>
    <w:p w:rsidR="007F07CC" w:rsidRPr="007F07CC" w:rsidRDefault="007F07CC" w:rsidP="007F0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3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i/>
          <w:sz w:val="28"/>
          <w:szCs w:val="28"/>
        </w:rPr>
        <w:t>Заполняется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i/>
          <w:sz w:val="28"/>
          <w:szCs w:val="28"/>
        </w:rPr>
        <w:t>муниципальным служащим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подготовленных им </w:t>
      </w:r>
      <w:proofErr w:type="gramStart"/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проектах</w:t>
      </w:r>
      <w:proofErr w:type="gramEnd"/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документов 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за аттестационный период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 </w:t>
      </w: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выполненных</w:t>
      </w:r>
      <w:proofErr w:type="gramEnd"/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поручениях</w:t>
      </w:r>
      <w:proofErr w:type="gramEnd"/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с ____ ___________ 20___ г. по ____ ____________ 20___ г.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7F07CC" w:rsidRPr="007F07CC" w:rsidTr="006F5E7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7F07CC" w:rsidRPr="007F07CC" w:rsidTr="006F5E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7F07CC" w:rsidRPr="007F07CC" w:rsidTr="006F5E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F07CC" w:rsidRPr="007F07CC" w:rsidTr="006F5E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F07CC" w:rsidRPr="007F07CC" w:rsidTr="006F5E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F07CC" w:rsidRPr="007F07CC" w:rsidTr="006F5E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F07CC" w:rsidRPr="007F07CC" w:rsidTr="006F5E7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7F07CC" w:rsidRPr="007F07CC" w:rsidTr="006F5E71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7F07CC" w:rsidRPr="007F07CC" w:rsidTr="006F5E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F07CC" w:rsidRPr="007F07CC" w:rsidTr="006F5E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F07CC" w:rsidRPr="007F07CC" w:rsidTr="006F5E71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CC" w:rsidRPr="007F07CC" w:rsidRDefault="007F07CC" w:rsidP="007F0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F07CC" w:rsidRPr="007F07CC" w:rsidRDefault="006F5E71" w:rsidP="007F07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7F07CC" w:rsidRPr="007F07CC">
        <w:rPr>
          <w:rFonts w:ascii="Times New Roman" w:eastAsia="Calibri" w:hAnsi="Times New Roman" w:cs="Times New Roman"/>
          <w:sz w:val="28"/>
          <w:szCs w:val="28"/>
        </w:rPr>
        <w:t xml:space="preserve">    _________ 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(должность аттестуемого муниципального служащего)          (подпись)           (расшифровка подписи)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____ ____________ 20___ года</w:t>
      </w:r>
    </w:p>
    <w:p w:rsidR="006F5E71" w:rsidRDefault="006F5E71" w:rsidP="006F5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:rsidR="007F07CC" w:rsidRPr="007F07CC" w:rsidRDefault="006F5E71" w:rsidP="006F5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7F07CC" w:rsidRPr="007F07CC">
        <w:rPr>
          <w:rFonts w:ascii="Times New Roman" w:eastAsia="Calibri" w:hAnsi="Times New Roman" w:cs="Times New Roman"/>
          <w:bCs/>
          <w:sz w:val="28"/>
          <w:szCs w:val="28"/>
        </w:rPr>
        <w:t>Приложение 4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к  Положению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7F07CC" w:rsidRPr="007F07CC" w:rsidRDefault="007F07CC" w:rsidP="007F07C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муниципальных служащих ____________________________</w:t>
      </w:r>
      <w:r w:rsidRPr="006F5E7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7F07CC" w:rsidRPr="007F07CC" w:rsidRDefault="007F07CC" w:rsidP="007F07C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07CC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(наименование муниципального образования)</w:t>
      </w:r>
    </w:p>
    <w:p w:rsidR="007F07CC" w:rsidRPr="007F07CC" w:rsidRDefault="007F07CC" w:rsidP="007F07C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0148" w:type="dxa"/>
        <w:tblLook w:val="04A0" w:firstRow="1" w:lastRow="0" w:firstColumn="1" w:lastColumn="0" w:noHBand="0" w:noVBand="1"/>
      </w:tblPr>
      <w:tblGrid>
        <w:gridCol w:w="594"/>
        <w:gridCol w:w="1643"/>
        <w:gridCol w:w="5939"/>
        <w:gridCol w:w="1972"/>
      </w:tblGrid>
      <w:tr w:rsidR="007F07CC" w:rsidRPr="007F07CC" w:rsidTr="006F5E71">
        <w:tc>
          <w:tcPr>
            <w:tcW w:w="593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 xml:space="preserve">№ </w:t>
            </w:r>
            <w:proofErr w:type="gramStart"/>
            <w:r w:rsidRPr="007F07CC">
              <w:rPr>
                <w:sz w:val="28"/>
                <w:szCs w:val="28"/>
              </w:rPr>
              <w:t>п</w:t>
            </w:r>
            <w:proofErr w:type="gramEnd"/>
            <w:r w:rsidRPr="007F07CC">
              <w:rPr>
                <w:sz w:val="28"/>
                <w:szCs w:val="28"/>
              </w:rPr>
              <w:t>/п</w:t>
            </w:r>
          </w:p>
        </w:tc>
        <w:tc>
          <w:tcPr>
            <w:tcW w:w="1529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6185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Методы оценки</w:t>
            </w:r>
          </w:p>
        </w:tc>
        <w:tc>
          <w:tcPr>
            <w:tcW w:w="1841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Примечание</w:t>
            </w:r>
          </w:p>
        </w:tc>
      </w:tr>
      <w:tr w:rsidR="007F07CC" w:rsidRPr="007F07CC" w:rsidTr="006F5E71">
        <w:tc>
          <w:tcPr>
            <w:tcW w:w="593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7F07CC" w:rsidRPr="007F07CC" w:rsidRDefault="007F07CC" w:rsidP="007F07CC">
            <w:pPr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Ведущая</w:t>
            </w:r>
          </w:p>
        </w:tc>
        <w:tc>
          <w:tcPr>
            <w:tcW w:w="6185" w:type="dxa"/>
          </w:tcPr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Комплексная оценка: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 xml:space="preserve">профессиональных знаний: тестирование 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и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7F07CC">
              <w:rPr>
                <w:sz w:val="28"/>
                <w:szCs w:val="28"/>
              </w:rPr>
              <w:t>кейсовых</w:t>
            </w:r>
            <w:proofErr w:type="spellEnd"/>
            <w:r w:rsidRPr="007F07CC">
              <w:rPr>
                <w:sz w:val="28"/>
                <w:szCs w:val="28"/>
              </w:rPr>
              <w:t xml:space="preserve"> задач, тест (психодиагностика)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и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7F07CC" w:rsidRPr="007F07CC" w:rsidTr="006F5E71">
        <w:tc>
          <w:tcPr>
            <w:tcW w:w="593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7F07CC" w:rsidRPr="007F07CC" w:rsidRDefault="007F07CC" w:rsidP="007F07CC">
            <w:pPr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Старшая</w:t>
            </w:r>
          </w:p>
        </w:tc>
        <w:tc>
          <w:tcPr>
            <w:tcW w:w="6185" w:type="dxa"/>
          </w:tcPr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подготовка проекта документа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и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F07CC" w:rsidRPr="007F07CC" w:rsidTr="006F5E71">
        <w:tc>
          <w:tcPr>
            <w:tcW w:w="593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29" w:type="dxa"/>
          </w:tcPr>
          <w:p w:rsidR="007F07CC" w:rsidRPr="007F07CC" w:rsidRDefault="007F07CC" w:rsidP="007F07CC">
            <w:pPr>
              <w:jc w:val="center"/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Младшая</w:t>
            </w:r>
          </w:p>
        </w:tc>
        <w:tc>
          <w:tcPr>
            <w:tcW w:w="6185" w:type="dxa"/>
          </w:tcPr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и</w:t>
            </w:r>
          </w:p>
          <w:p w:rsidR="007F07CC" w:rsidRPr="007F07CC" w:rsidRDefault="007F07CC" w:rsidP="007F07CC">
            <w:pPr>
              <w:rPr>
                <w:sz w:val="28"/>
                <w:szCs w:val="28"/>
              </w:rPr>
            </w:pPr>
            <w:r w:rsidRPr="007F07CC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F07CC" w:rsidRPr="007F07CC" w:rsidRDefault="007F07CC" w:rsidP="007F07CC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Calibri" w:hAnsi="Times New Roman" w:cs="Times New Roman"/>
          <w:sz w:val="28"/>
          <w:szCs w:val="28"/>
        </w:rPr>
        <w:t>П</w:t>
      </w: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АТТЕСТАЦИОННЫЙ ЛИСТ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служащего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1. Фамилия, имя, отчество (при наличии) ___________________________________ 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2. Год, число и месяц рождения ___________________________________________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proofErr w:type="gramStart"/>
      <w:r w:rsidRPr="007F07CC">
        <w:rPr>
          <w:rFonts w:ascii="Times New Roman" w:eastAsia="Calibri" w:hAnsi="Times New Roman" w:cs="Times New Roman"/>
          <w:bCs/>
          <w:sz w:val="28"/>
          <w:szCs w:val="28"/>
        </w:rPr>
        <w:t>(когда и какую образовательную организацию окончил, специальность</w:t>
      </w:r>
      <w:proofErr w:type="gramEnd"/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или направление подготовки, квалификация, ученая степень, ученое звание)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5.Стаж муниципальной службы ___________________________________________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6. Общий трудовой стаж _________________________________________________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7. Классный чин муниципальной службы___________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(наименование классного чина и дата его присвоения)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8. Вопросы к муниципальному служащему и краткие ответы на них_____________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9. Замечания и предложения, высказанные аттестационной комиссией___________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10. Краткая оценка выполнения муниципальным служащим рекомендаций предыдущей аттестации _________________________________________________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</w:t>
      </w:r>
    </w:p>
    <w:p w:rsidR="007F07CC" w:rsidRPr="007F07CC" w:rsidRDefault="006F5E71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="007F07CC"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 (выполнены, выполнены частично, не выполнены)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11. Решен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 xml:space="preserve">ие аттестационной комиссии 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(соответствует замещаемой должности муниципальной службы;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не соответствует замещаемой должности муниципальной службы)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12. Количественный состав аттестационной комиссии 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На заседании присутствовало _______ членов аттестационной комиссии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Количество голосов за ______, против ______</w:t>
      </w:r>
    </w:p>
    <w:p w:rsidR="007F07CC" w:rsidRPr="007F07CC" w:rsidRDefault="006F5E71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13.</w:t>
      </w:r>
      <w:r w:rsidR="007F07CC" w:rsidRPr="007F07CC">
        <w:rPr>
          <w:rFonts w:ascii="Times New Roman" w:eastAsia="Calibri" w:hAnsi="Times New Roman" w:cs="Times New Roman"/>
          <w:bCs/>
          <w:sz w:val="28"/>
          <w:szCs w:val="28"/>
        </w:rPr>
        <w:t>Примечания ________________________________________________________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Председатель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            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(подпись)                (расшифровка подписи)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аттестационной к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 xml:space="preserve">омиссии            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(подпись)               (расшифровка подписи)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Секретарь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аттестационной ко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 xml:space="preserve">миссии              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>(подпись)               (расшифровка подписи)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Члены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аттестационной ко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 xml:space="preserve">миссии              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>(подпись)               (расшифровка подписи)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 (подпись)                (расшифровка подписи)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Дата проведения аттестации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>С аттестационным листом ознакомился _____________________________________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6F5E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7F07CC">
        <w:rPr>
          <w:rFonts w:ascii="Times New Roman" w:eastAsia="Calibri" w:hAnsi="Times New Roman" w:cs="Times New Roman"/>
          <w:bCs/>
          <w:sz w:val="28"/>
          <w:szCs w:val="28"/>
        </w:rPr>
        <w:t>(подпись муниципального служащего, дата)</w:t>
      </w: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7F07CC" w:rsidP="007F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</w:rPr>
        <w:t xml:space="preserve">   (место для печати (при наличии))</w:t>
      </w:r>
    </w:p>
    <w:p w:rsidR="006F5E71" w:rsidRDefault="006F5E71" w:rsidP="006F5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7CC" w:rsidRPr="007F07CC" w:rsidRDefault="006F5E71" w:rsidP="006F5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5E71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</w:p>
    <w:p w:rsidR="007F07CC" w:rsidRPr="006F5E71" w:rsidRDefault="007F07CC" w:rsidP="007F0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5E7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ПА № 66 от 24.08.2022г «О внесении изменений в постановление администрации Журавского сельсовета Чистоозерного района </w:t>
      </w:r>
      <w:r w:rsidRPr="006F5E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Новосибирской  области от 31.03.2022г. № 26 «Об утверждении Порядка разработки и утверждения административных регламентов  предоставления муниципальных услуг» </w:t>
      </w:r>
    </w:p>
    <w:p w:rsidR="007F07CC" w:rsidRPr="006F5E71" w:rsidRDefault="007F07CC" w:rsidP="007F0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CC" w:rsidRPr="007F07CC" w:rsidRDefault="007F07CC" w:rsidP="007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Журавский  сельсовет  Чистоозерного  района  Новосибирской  области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CC" w:rsidRPr="007F07CC" w:rsidRDefault="007F07CC" w:rsidP="007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ЖУРАВСКОГО СЕЛЬСОВЕТА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CC" w:rsidRPr="007F07CC" w:rsidRDefault="007F07CC" w:rsidP="007F07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F07CC" w:rsidRPr="007F07CC" w:rsidRDefault="007F07CC" w:rsidP="007F07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7CC">
        <w:rPr>
          <w:rFonts w:ascii="Times New Roman" w:eastAsia="Calibri" w:hAnsi="Times New Roman" w:cs="Times New Roman"/>
          <w:b/>
          <w:sz w:val="28"/>
          <w:szCs w:val="28"/>
        </w:rPr>
        <w:t>от  24.08.2022 г                                                            № 66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ind w:left="1145" w:firstLine="6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</w:t>
      </w:r>
      <w:r w:rsidRPr="006F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  <w:r w:rsidRPr="007F0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трации </w:t>
      </w:r>
      <w:r w:rsidRPr="006F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7F0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уравского сельсовета Чистоозерного района</w:t>
      </w:r>
      <w:r w:rsidRPr="006F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0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 от 31.03.2022г. № 26 «Об утверждении Порядка разработки и утверждения административных регламентов  предоставления муниципальных услуг»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ind w:left="136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целях приведения  нормативно-правовых актов  администрации Журавского сельсовета Чистоозерного района Новосибирской области  в соответствии с действующим законодательством, администрация  Журавского сельсовета Чистоозерного района Новосибирской области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F0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F0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 Внести следующие изменения в постановление администрации Журавского сельсовета Чистоозерного района Новосибирской области № 26 от 31.03.2022 г. «Об утверждении Порядка разработки и утверждения административных регламентов  предоставления муниципальных услуг»: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1) В пункте 2.4 Административного регламента  исключить  слова «независимой  экспертизе  и»;  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2) пункт 2.5 Административного регламента исключить.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3)  абзац  3 пункта 3.2 добавить предложением: «Раздел должен содержать  варианты предоставления муниципальной услуги, включающие порядок предоставления указанной  услуги  отдельным категориям заявителей, объединенных общими признаками, в том числе в отношении результата  муниципальной услуги, за получением которого они обратились»; 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4) пункт 3.2. Административного регламента  дополнить  абзацем  следующего содержания: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«Структура административного регламента должна предусматривать  машиночитаемое описание процедур 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 на осуществление </w:t>
      </w:r>
      <w:r w:rsidRPr="007F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нормативно - правового  регулирования в сфере информационных технологий федеральным органом  исполнительной власти». </w:t>
      </w:r>
      <w:r w:rsidRPr="007F07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2. Опубликовать настоящее постановление в периодическом печатном издании «Эхо МО Журавского сельсовета» и разместить на официальном сайте администрации </w:t>
      </w:r>
      <w:r w:rsidRPr="007F07CC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Журавского</w:t>
      </w:r>
      <w:r w:rsidRPr="007F07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Чистоозерного района Новосибирской области в сети Интернет.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7F07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3. </w:t>
      </w:r>
      <w:proofErr w:type="gramStart"/>
      <w:r w:rsidRPr="007F07C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Контроль за</w:t>
      </w:r>
      <w:proofErr w:type="gramEnd"/>
      <w:r w:rsidRPr="007F07C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ind w:left="1145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Журавского  сельсовета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Чистоозерного  района</w:t>
      </w:r>
    </w:p>
    <w:p w:rsidR="007F07CC" w:rsidRPr="007F07CC" w:rsidRDefault="007F07CC" w:rsidP="007F0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В.А. Воронина</w:t>
      </w:r>
    </w:p>
    <w:p w:rsidR="007F07CC" w:rsidRPr="006F5E71" w:rsidRDefault="006F5E71" w:rsidP="006F5E71">
      <w:pPr>
        <w:adjustRightInd w:val="0"/>
        <w:ind w:firstLine="17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71">
        <w:rPr>
          <w:rFonts w:ascii="Times New Roman" w:hAnsi="Times New Roman" w:cs="Times New Roman"/>
          <w:b/>
          <w:sz w:val="28"/>
          <w:szCs w:val="28"/>
        </w:rPr>
        <w:t>3.</w:t>
      </w:r>
    </w:p>
    <w:p w:rsidR="007F07CC" w:rsidRPr="007F07CC" w:rsidRDefault="007F07CC" w:rsidP="007F07C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F5E71">
        <w:rPr>
          <w:rFonts w:ascii="Times New Roman" w:hAnsi="Times New Roman" w:cs="Times New Roman"/>
          <w:b/>
          <w:sz w:val="28"/>
          <w:szCs w:val="28"/>
        </w:rPr>
        <w:t xml:space="preserve"> ПА № 67 от 26.08.2022г. «</w:t>
      </w:r>
      <w:r w:rsidRPr="007F07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признании утратившим силу отдельных </w:t>
      </w:r>
      <w:proofErr w:type="gramStart"/>
      <w:r w:rsidRPr="007F07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постановлений администрации Журавского сельсовета  Чистоозерно</w:t>
      </w:r>
      <w:r w:rsidRPr="006F5E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 района Новосибирской области</w:t>
      </w:r>
      <w:proofErr w:type="gramEnd"/>
      <w:r w:rsidRPr="006F5E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6F5E71" w:rsidRPr="006F5E71" w:rsidRDefault="006F5E71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F07CC">
        <w:rPr>
          <w:rFonts w:ascii="Times New Roman" w:eastAsia="Calibri" w:hAnsi="Times New Roman" w:cs="Times New Roman"/>
          <w:b/>
          <w:sz w:val="28"/>
          <w:szCs w:val="28"/>
        </w:rPr>
        <w:t>Журавский сельсовет Чистоозерного района Новосибирской области</w:t>
      </w:r>
    </w:p>
    <w:p w:rsidR="007F07CC" w:rsidRPr="007F07CC" w:rsidRDefault="007F07CC" w:rsidP="007F07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CC" w:rsidRPr="007F07CC" w:rsidRDefault="007F07CC" w:rsidP="007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ЖУРАВСКОГО СЕЛЬСОВЕТА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7F07CC" w:rsidRPr="007F07CC" w:rsidRDefault="007F07CC" w:rsidP="007F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CC" w:rsidRPr="007F07CC" w:rsidRDefault="007F07CC" w:rsidP="007F07CC">
      <w:pPr>
        <w:tabs>
          <w:tab w:val="left" w:pos="277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F07CC" w:rsidRPr="007F07CC" w:rsidRDefault="007F07CC" w:rsidP="007F07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07CC" w:rsidRPr="007F07CC" w:rsidRDefault="007F07CC" w:rsidP="007F07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26.08.2022 г              № 67</w:t>
      </w:r>
    </w:p>
    <w:p w:rsidR="007F07CC" w:rsidRPr="007F07CC" w:rsidRDefault="007F07CC" w:rsidP="007F07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CC" w:rsidRPr="007F07CC" w:rsidRDefault="007F07CC" w:rsidP="007F07C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признании утратившим силу отдельных </w:t>
      </w:r>
      <w:proofErr w:type="gramStart"/>
      <w:r w:rsidRPr="007F07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постановлений администрации Журавского сельсовета  Чистоозерного района Новосибирской области</w:t>
      </w:r>
      <w:proofErr w:type="gramEnd"/>
      <w:r w:rsidRPr="007F07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CC" w:rsidRPr="007F07CC" w:rsidRDefault="007F07CC" w:rsidP="007F07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нормативно-правовых актов администрации Журавского сельсовета Чистоозерного района Новосибирской области  в соответствии с действующим законодательством, администрация  Журавского сельсовета Чистоозерного района Новосибирской области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7F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4"/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утратившим силу </w:t>
      </w:r>
      <w:proofErr w:type="gramStart"/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Журавского сельсовета Чистоозерного района Новосибирской области</w:t>
      </w:r>
      <w:proofErr w:type="gramEnd"/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 № 28  от 10. 09.2012 </w:t>
      </w:r>
      <w:r w:rsidRPr="007F07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предоставлению муниципальных  жилых помещений по договорам социального найма»;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      2) № 12 от 28.01.2014 «О внесении изменений в постановление администрации Журавского сельсовета  Чистоозерного района Новосибирской области </w:t>
      </w: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  от 10. 09.2012 </w:t>
      </w:r>
      <w:r w:rsidRPr="007F07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предоставлению муниципальных  жилых помещений по договорам социального найма»;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3) № 29 от 10.09.2012 «Об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4) № 42 от 24.03.2014 «О внесении изменений в постановление администрации Журавского сельсовета  Чистоозерного района Новосибирской области № 29 от 10.09.2012 «Об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5)  № 51 от 09.10.2018 «О внесении изменений в постановление администрации Журавского сельсовета  Чистоозерного района Новосибирской области № 29 от 10.09.2012 «Об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6)  № 30 от 10.09.2012 «Об утверждении административного регламента предоставления муниципальной услуги по изменению </w:t>
      </w:r>
      <w:proofErr w:type="gramStart"/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7) № 29 от 24.02.2014 «О внесении изменений в постановление администрации Журавского сельсовета  Чистоозерного района Новосибирской области № 30 от 10.09.2012 «Об утверждении административного регламента предоставления муниципальной услуги по изменению </w:t>
      </w:r>
      <w:proofErr w:type="gramStart"/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8) № 50 от 09.10.2018 «О внесении изменений в постановление администрации Журавского сельсовета  Чистоозерного района Новосибирской области № 30 от 10.09.2012 «Об утверждении административного регламента предоставления муниципальной услуги по изменению </w:t>
      </w:r>
      <w:proofErr w:type="gramStart"/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9) № 31 от 10.09.2012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10) № 35 от 22.08.2018 «О внесении изменений в постановление администрации Журавского сельсовета  Чистоозерного района Новосибирской области № 31 от 10.09.2012 «Об утверждении </w:t>
      </w: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11) № 32 от 10.09.2012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12) № 36 от 22.08.2018 «О внесении изменений в постановление администрации Журавского сельсовета  Чистоозерного района Новосибирской области № 32 от 10.09.2012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13) № 35 от 10.09.2012 «Об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 домом»;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14) № 37 от 22.08.2018 «О внесении изменений в постановление администрации Журавского сельсовета  Чистоозерного района Новосибирской области № 35 от 10.09.2012 «Об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 домом»;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15) № 44 от 14.09.2012 «Об утверждении административного регламента предоставления муниципальной услуги </w:t>
      </w: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«Рассмотрение обращений граждан»;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16) № 47 от 14.09.2012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разрешений, выдача предписаний о демонтаже самовольно установленных вновь рекламных конструкций»;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17) № 40 от 22.08.2018 «О внесении изменений в постановление администрации Журавского сельсовета  Чистоозерного района Новосибирской области № 47 от 14.09.2012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разрешений, выдача предписаний о демонтаже самовольно установленных вновь рекламных конструкций»;</w:t>
      </w:r>
    </w:p>
    <w:p w:rsidR="007F07CC" w:rsidRPr="007F07CC" w:rsidRDefault="007F07CC" w:rsidP="007F07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18) </w:t>
      </w: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64 от 12.09.2016 «</w:t>
      </w: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предоставления субсидий из бюджета Журавского сельсовета Чистоозерного района Новосибирской области юридическим лицам, индивидуальным предпринимателям-производителям товаров, работ, услуг в сфере жилищно-коммунального хозяйства»;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19) </w:t>
      </w: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29 от 30.07.2018 «</w:t>
      </w: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бесплатно»»;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20) </w:t>
      </w: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32-а от 06.08.2018  «</w:t>
      </w: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заключения специального инвестиционного контракта администрацией Журавского сельсовета Чистоозерного района Новосибирской области»;</w:t>
      </w:r>
    </w:p>
    <w:p w:rsidR="007F07CC" w:rsidRPr="007F07CC" w:rsidRDefault="007F07CC" w:rsidP="007F07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21)  </w:t>
      </w:r>
      <w:r w:rsidRPr="007F07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52 от 09.10.2018  «</w:t>
      </w:r>
      <w:r w:rsidRPr="007F0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прав на земельные участки, на которых расположены здания и сооружения (в новой редакции)».</w:t>
      </w:r>
    </w:p>
    <w:p w:rsidR="007F07CC" w:rsidRPr="007F07CC" w:rsidRDefault="007F07CC" w:rsidP="007F07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 «Эхо МО Журавского сельсовета»  и разместить на официальном сайте администрации Журавского сельсовета Чистоозерного района Новосибирской области.</w:t>
      </w:r>
      <w:bookmarkEnd w:id="1"/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постановления оставляю за собой. 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Журавского сельсовета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Чистоозерного района</w:t>
      </w:r>
    </w:p>
    <w:p w:rsidR="007F07CC" w:rsidRPr="007F07CC" w:rsidRDefault="007F07CC" w:rsidP="007F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В.А. Воронина </w:t>
      </w:r>
    </w:p>
    <w:p w:rsidR="007F07CC" w:rsidRPr="007F07CC" w:rsidRDefault="007F07CC" w:rsidP="007F07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CC" w:rsidRPr="007F07CC" w:rsidRDefault="007F07CC" w:rsidP="007F07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CC" w:rsidRPr="006F5E71" w:rsidRDefault="007F07CC" w:rsidP="007F07CC">
      <w:pPr>
        <w:adjustRightInd w:val="0"/>
        <w:ind w:firstLine="1763"/>
        <w:jc w:val="both"/>
        <w:rPr>
          <w:rFonts w:ascii="Times New Roman" w:hAnsi="Times New Roman" w:cs="Times New Roman"/>
          <w:sz w:val="28"/>
          <w:szCs w:val="28"/>
        </w:rPr>
      </w:pPr>
    </w:p>
    <w:sectPr w:rsidR="007F07CC" w:rsidRPr="006F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44" w:rsidRDefault="00527B44" w:rsidP="007F07CC">
      <w:pPr>
        <w:spacing w:after="0" w:line="240" w:lineRule="auto"/>
      </w:pPr>
      <w:r>
        <w:separator/>
      </w:r>
    </w:p>
  </w:endnote>
  <w:endnote w:type="continuationSeparator" w:id="0">
    <w:p w:rsidR="00527B44" w:rsidRDefault="00527B44" w:rsidP="007F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Content>
      <w:p w:rsidR="006F5E71" w:rsidRDefault="006F5E71">
        <w:pPr>
          <w:pStyle w:val="a6"/>
          <w:jc w:val="center"/>
        </w:pPr>
      </w:p>
    </w:sdtContent>
  </w:sdt>
  <w:p w:rsidR="006F5E71" w:rsidRDefault="006F5E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44" w:rsidRDefault="00527B44" w:rsidP="007F07CC">
      <w:pPr>
        <w:spacing w:after="0" w:line="240" w:lineRule="auto"/>
      </w:pPr>
      <w:r>
        <w:separator/>
      </w:r>
    </w:p>
  </w:footnote>
  <w:footnote w:type="continuationSeparator" w:id="0">
    <w:p w:rsidR="00527B44" w:rsidRDefault="00527B44" w:rsidP="007F07CC">
      <w:pPr>
        <w:spacing w:after="0" w:line="240" w:lineRule="auto"/>
      </w:pPr>
      <w:r>
        <w:continuationSeparator/>
      </w:r>
    </w:p>
  </w:footnote>
  <w:footnote w:id="1">
    <w:p w:rsidR="006F5E71" w:rsidRDefault="006F5E71" w:rsidP="007F07C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71" w:rsidRDefault="006F5E71">
    <w:pPr>
      <w:pStyle w:val="a4"/>
      <w:jc w:val="center"/>
    </w:pPr>
  </w:p>
  <w:p w:rsidR="006F5E71" w:rsidRDefault="006F5E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127F66"/>
    <w:multiLevelType w:val="hybridMultilevel"/>
    <w:tmpl w:val="1D9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A047A"/>
    <w:multiLevelType w:val="hybridMultilevel"/>
    <w:tmpl w:val="7FB4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F6E53"/>
    <w:multiLevelType w:val="hybridMultilevel"/>
    <w:tmpl w:val="D470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CC"/>
    <w:rsid w:val="002514CC"/>
    <w:rsid w:val="00527B44"/>
    <w:rsid w:val="0069622F"/>
    <w:rsid w:val="006F5E71"/>
    <w:rsid w:val="007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CC"/>
  </w:style>
  <w:style w:type="paragraph" w:styleId="2">
    <w:name w:val="heading 2"/>
    <w:basedOn w:val="a"/>
    <w:next w:val="a"/>
    <w:link w:val="20"/>
    <w:qFormat/>
    <w:rsid w:val="007F07CC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C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F07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unhideWhenUsed/>
    <w:rsid w:val="007F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7CC"/>
  </w:style>
  <w:style w:type="paragraph" w:styleId="a6">
    <w:name w:val="footer"/>
    <w:basedOn w:val="a"/>
    <w:link w:val="a7"/>
    <w:uiPriority w:val="99"/>
    <w:unhideWhenUsed/>
    <w:rsid w:val="007F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7CC"/>
  </w:style>
  <w:style w:type="table" w:styleId="a8">
    <w:name w:val="Table Grid"/>
    <w:basedOn w:val="a1"/>
    <w:uiPriority w:val="99"/>
    <w:rsid w:val="007F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F07C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F07C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F07C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7CC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F07CC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CC"/>
  </w:style>
  <w:style w:type="paragraph" w:styleId="2">
    <w:name w:val="heading 2"/>
    <w:basedOn w:val="a"/>
    <w:next w:val="a"/>
    <w:link w:val="20"/>
    <w:qFormat/>
    <w:rsid w:val="007F07CC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C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F07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unhideWhenUsed/>
    <w:rsid w:val="007F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7CC"/>
  </w:style>
  <w:style w:type="paragraph" w:styleId="a6">
    <w:name w:val="footer"/>
    <w:basedOn w:val="a"/>
    <w:link w:val="a7"/>
    <w:uiPriority w:val="99"/>
    <w:unhideWhenUsed/>
    <w:rsid w:val="007F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7CC"/>
  </w:style>
  <w:style w:type="table" w:styleId="a8">
    <w:name w:val="Table Grid"/>
    <w:basedOn w:val="a1"/>
    <w:uiPriority w:val="99"/>
    <w:rsid w:val="007F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F07C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F07C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F07C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7CC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F07CC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5733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2023-01-11T15:49:00Z</dcterms:created>
  <dcterms:modified xsi:type="dcterms:W3CDTF">2023-01-11T16:10:00Z</dcterms:modified>
</cp:coreProperties>
</file>