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8B" w:rsidRDefault="00DC118B" w:rsidP="00DC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ЭХО</w:t>
      </w:r>
    </w:p>
    <w:p w:rsidR="00DC118B" w:rsidRDefault="00DC118B" w:rsidP="00DC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 № 15  от  04.05.2023г.</w:t>
      </w:r>
    </w:p>
    <w:p w:rsidR="00DC118B" w:rsidRDefault="00DC118B" w:rsidP="00DC1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8B" w:rsidRDefault="00DC118B" w:rsidP="00DC11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3188"/>
        <w:gridCol w:w="3196"/>
      </w:tblGrid>
      <w:tr w:rsidR="00DC118B" w:rsidTr="00DC118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B" w:rsidRDefault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DC118B" w:rsidRDefault="00DC1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B" w:rsidRDefault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Адрес: 632715 НСО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уравка, ул. Центральная 41б, Телефон: 8(383)6893342,  </w:t>
            </w:r>
          </w:p>
          <w:p w:rsidR="00DC118B" w:rsidRDefault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факс: 8 (383) 68 93508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shurawka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B" w:rsidRDefault="00D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Редактор: Воронина В.А.         </w:t>
            </w:r>
          </w:p>
          <w:p w:rsidR="00DC118B" w:rsidRDefault="00D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Погоняйченко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О.Н  </w:t>
            </w:r>
          </w:p>
          <w:p w:rsidR="00DC118B" w:rsidRDefault="00DC1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Тираж: 5 экз.</w:t>
            </w:r>
          </w:p>
          <w:p w:rsidR="00DC118B" w:rsidRDefault="00DC1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118B" w:rsidRDefault="00DC118B" w:rsidP="00DC118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18B" w:rsidRPr="00AE5619" w:rsidRDefault="00DC118B" w:rsidP="00DC118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b/>
          <w:sz w:val="24"/>
          <w:szCs w:val="24"/>
          <w:lang w:eastAsia="ru-RU"/>
        </w:rPr>
        <w:t>Сегодня в номере:</w:t>
      </w:r>
    </w:p>
    <w:p w:rsidR="00DC118B" w:rsidRPr="00AE5619" w:rsidRDefault="00DC118B" w:rsidP="00DC118B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5619">
        <w:rPr>
          <w:rFonts w:ascii="Arial" w:hAnsi="Arial" w:cs="Arial"/>
          <w:sz w:val="24"/>
          <w:szCs w:val="24"/>
        </w:rPr>
        <w:t>Решение 44 сессии № 149 от 04.05.2023г. «</w:t>
      </w:r>
      <w:r w:rsidRPr="00AE5619">
        <w:rPr>
          <w:rFonts w:ascii="Arial" w:eastAsia="Times New Roman" w:hAnsi="Arial" w:cs="Arial"/>
          <w:sz w:val="24"/>
          <w:szCs w:val="24"/>
          <w:lang w:eastAsia="ru-RU"/>
        </w:rPr>
        <w:t>Об отмене решения 37 сессии от 14.11.2022г № 122 «О внесении изменений в решение 40 сессии от 14.11.2019г № 149 «Об установлении на территории Журавского сельсовета Чистоозерного района Новосибирской области налога на имущество физических лиц»»;</w:t>
      </w:r>
    </w:p>
    <w:p w:rsidR="00DC118B" w:rsidRPr="00AE5619" w:rsidRDefault="00DC118B" w:rsidP="00DC118B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5619">
        <w:rPr>
          <w:rFonts w:ascii="Arial" w:hAnsi="Arial" w:cs="Arial"/>
          <w:sz w:val="24"/>
          <w:szCs w:val="24"/>
        </w:rPr>
        <w:t>Решение 44 сессии № 150 от 04.05.2023г. «</w:t>
      </w:r>
      <w:r w:rsidRPr="00AE561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40 сессии от 14.11.2019г № 149 «Об установлении на территории Журавского сельсовета Чистоозерного района Новосибирской области налога на имущество физических лиц»»</w:t>
      </w:r>
    </w:p>
    <w:p w:rsidR="00AE5619" w:rsidRPr="00AE5619" w:rsidRDefault="00AE5619" w:rsidP="00DC118B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ПА от 03.05.2023г. Об окончании отопительного сезона 2022/2023г.</w:t>
      </w:r>
    </w:p>
    <w:p w:rsidR="00AE5619" w:rsidRPr="00AE5619" w:rsidRDefault="00AE5619" w:rsidP="00AE5619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AE5619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>ЖУРАВСКОГО СЕЛЬСОВЕТА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>(шестого созыва)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>РЕШЕНИЕ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>Сорок четвертой сессии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 xml:space="preserve"> </w:t>
      </w:r>
      <w:r w:rsidRPr="00AE5619">
        <w:rPr>
          <w:rFonts w:ascii="Arial" w:hAnsi="Arial" w:cs="Arial"/>
          <w:sz w:val="24"/>
          <w:szCs w:val="24"/>
        </w:rPr>
        <w:t>от 04.05.2023г.                                                                                                № 150</w:t>
      </w:r>
    </w:p>
    <w:p w:rsidR="00AE5619" w:rsidRPr="00AE5619" w:rsidRDefault="00AE5619" w:rsidP="00AE561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E5619">
        <w:rPr>
          <w:rFonts w:ascii="Arial" w:hAnsi="Arial" w:cs="Arial"/>
          <w:sz w:val="24"/>
          <w:szCs w:val="24"/>
        </w:rPr>
        <w:t>О внесении изменений в решение 40 сессии от 14.11.2019г. № 149 «Об установлении на территории Журавского сельсовета Чистоозерного района Новосибирской области налога на имущество физических лиц»</w:t>
      </w:r>
    </w:p>
    <w:p w:rsidR="00AE5619" w:rsidRPr="00AE5619" w:rsidRDefault="00AE5619" w:rsidP="00AE561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E5619">
        <w:rPr>
          <w:rFonts w:ascii="Arial" w:hAnsi="Arial" w:cs="Arial"/>
          <w:sz w:val="24"/>
          <w:szCs w:val="24"/>
        </w:rPr>
        <w:t xml:space="preserve">Согласно экспертного заключения Управления законопроектных работ и ведения регистра Министерства Юстиции Новосибирской области от 23.03.2023 № 1161-02-02-03/9  на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решение </w:t>
      </w:r>
      <w:r w:rsidRPr="00AE5619">
        <w:rPr>
          <w:rFonts w:ascii="Arial" w:hAnsi="Arial" w:cs="Arial"/>
          <w:sz w:val="24"/>
          <w:szCs w:val="24"/>
        </w:rPr>
        <w:t xml:space="preserve">Согласно экспертного заключения Управления законопроектных работ и ведения регистра Министерства Юстиции Новосибирской области от 23.03.2023 № 1161-02-02-03/9  на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решение Совета депутатов Журавского сельсовета Чистоозерного района Новосибирской области</w:t>
      </w:r>
      <w:r w:rsidRPr="00AE561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40 сессии</w:t>
      </w:r>
      <w:r w:rsidRPr="00AE561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от 14.11.2019 г.  № 149  «</w:t>
      </w:r>
      <w:r w:rsidRPr="00AE5619">
        <w:rPr>
          <w:rFonts w:ascii="Arial" w:hAnsi="Arial" w:cs="Arial"/>
          <w:bCs/>
          <w:sz w:val="24"/>
          <w:szCs w:val="24"/>
        </w:rPr>
        <w:t xml:space="preserve">Об установлении на территории Журавского </w:t>
      </w:r>
      <w:r w:rsidRPr="00AE5619">
        <w:rPr>
          <w:rFonts w:ascii="Arial" w:hAnsi="Arial" w:cs="Arial"/>
          <w:bCs/>
          <w:sz w:val="24"/>
          <w:szCs w:val="24"/>
        </w:rPr>
        <w:lastRenderedPageBreak/>
        <w:t>сельсовета Чистоозерного района</w:t>
      </w:r>
      <w:proofErr w:type="gramEnd"/>
      <w:r w:rsidRPr="00AE5619">
        <w:rPr>
          <w:rFonts w:ascii="Arial" w:hAnsi="Arial" w:cs="Arial"/>
          <w:bCs/>
          <w:sz w:val="24"/>
          <w:szCs w:val="24"/>
        </w:rPr>
        <w:t xml:space="preserve"> Новосибирской области налога на имущество физических лиц</w:t>
      </w:r>
      <w:r w:rsidRPr="00AE5619">
        <w:rPr>
          <w:rFonts w:ascii="Arial" w:hAnsi="Arial" w:cs="Arial"/>
          <w:i/>
          <w:color w:val="000000" w:themeColor="text1"/>
          <w:sz w:val="24"/>
          <w:szCs w:val="24"/>
        </w:rPr>
        <w:t xml:space="preserve">» (в редакции от 14.11.2022 № 122),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Совет депутатов Журавского  сельсовета  Чистоозерного  района  Новосибирской области</w:t>
      </w:r>
    </w:p>
    <w:p w:rsidR="00AE5619" w:rsidRPr="00AE5619" w:rsidRDefault="00AE5619" w:rsidP="00AE56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AE5619">
        <w:rPr>
          <w:rFonts w:ascii="Arial" w:hAnsi="Arial" w:cs="Arial"/>
          <w:sz w:val="24"/>
          <w:szCs w:val="24"/>
        </w:rPr>
        <w:t xml:space="preserve"> РЕШИЛ:</w:t>
      </w:r>
    </w:p>
    <w:p w:rsidR="00AE5619" w:rsidRPr="00AE5619" w:rsidRDefault="00AE5619" w:rsidP="00AE561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E5619">
        <w:rPr>
          <w:rFonts w:ascii="Arial" w:hAnsi="Arial" w:cs="Arial"/>
          <w:b w:val="0"/>
          <w:sz w:val="24"/>
          <w:szCs w:val="24"/>
        </w:rPr>
        <w:t xml:space="preserve">1.Внести изменения Решение 40 сессии </w:t>
      </w:r>
      <w:proofErr w:type="gramStart"/>
      <w:r w:rsidRPr="00AE5619">
        <w:rPr>
          <w:rFonts w:ascii="Arial" w:hAnsi="Arial" w:cs="Arial"/>
          <w:b w:val="0"/>
          <w:color w:val="000000" w:themeColor="text1"/>
          <w:sz w:val="24"/>
          <w:szCs w:val="24"/>
        </w:rPr>
        <w:t>Совета депутатов Журавского сельсовета Чистоозерного района Новосибирской области</w:t>
      </w:r>
      <w:proofErr w:type="gramEnd"/>
      <w:r w:rsidRPr="00AE5619">
        <w:rPr>
          <w:rFonts w:ascii="Arial" w:hAnsi="Arial" w:cs="Arial"/>
          <w:b w:val="0"/>
          <w:sz w:val="24"/>
          <w:szCs w:val="24"/>
        </w:rPr>
        <w:t xml:space="preserve"> от 14.11.2019г. № 149 «Об установлении на территории Журавского сельсовета Чистоозерного района Новосибирской области налога на имущество физических лиц»:</w:t>
      </w:r>
    </w:p>
    <w:p w:rsidR="00AE5619" w:rsidRPr="00AE5619" w:rsidRDefault="00AE5619" w:rsidP="00AE5619">
      <w:pPr>
        <w:pStyle w:val="ConsPlusTitle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AE5619">
        <w:rPr>
          <w:rFonts w:ascii="Arial" w:hAnsi="Arial" w:cs="Arial"/>
          <w:b w:val="0"/>
          <w:sz w:val="24"/>
          <w:szCs w:val="24"/>
        </w:rPr>
        <w:t xml:space="preserve">  1.1. пункт 2 решения отменить; </w:t>
      </w:r>
    </w:p>
    <w:p w:rsidR="00AE5619" w:rsidRPr="00AE5619" w:rsidRDefault="00AE5619" w:rsidP="00AE5619">
      <w:pPr>
        <w:pStyle w:val="ConsPlusTitle"/>
        <w:ind w:firstLine="993"/>
        <w:jc w:val="both"/>
        <w:rPr>
          <w:rFonts w:ascii="Arial" w:hAnsi="Arial" w:cs="Arial"/>
          <w:b w:val="0"/>
          <w:sz w:val="24"/>
          <w:szCs w:val="24"/>
        </w:rPr>
      </w:pPr>
      <w:r w:rsidRPr="00AE5619">
        <w:rPr>
          <w:rFonts w:ascii="Arial" w:hAnsi="Arial" w:cs="Arial"/>
          <w:b w:val="0"/>
          <w:sz w:val="24"/>
          <w:szCs w:val="24"/>
        </w:rPr>
        <w:t>1.2. в п.4.6 исключить слова «дачного хозяйства».</w:t>
      </w:r>
    </w:p>
    <w:p w:rsidR="00AE5619" w:rsidRPr="00AE5619" w:rsidRDefault="00AE5619" w:rsidP="00AE561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2.  Опубликовать настоящее решение в периодическом печатном издании «Эхо МО Журавского сельсовета» и разместить на официальном сайте администрации Журавского сельсовета Чистоозерного района Новосибирской области.</w:t>
      </w:r>
    </w:p>
    <w:p w:rsidR="00AE5619" w:rsidRPr="00AE5619" w:rsidRDefault="00AE5619" w:rsidP="00AE561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со дня его опубликования.</w:t>
      </w:r>
    </w:p>
    <w:p w:rsidR="00AE5619" w:rsidRPr="00AE5619" w:rsidRDefault="00AE5619" w:rsidP="00AE561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E5619">
        <w:rPr>
          <w:rFonts w:ascii="Arial" w:hAnsi="Arial" w:cs="Arial"/>
          <w:b w:val="0"/>
          <w:color w:val="000000" w:themeColor="text1"/>
          <w:sz w:val="24"/>
          <w:szCs w:val="24"/>
        </w:rPr>
        <w:t>4.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E5619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AE5619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AE5619">
        <w:rPr>
          <w:rFonts w:ascii="Arial" w:hAnsi="Arial" w:cs="Arial"/>
          <w:b w:val="0"/>
          <w:sz w:val="24"/>
          <w:szCs w:val="24"/>
        </w:rPr>
        <w:t xml:space="preserve"> исполнением данного решения возложить на главу сельсовета.</w:t>
      </w:r>
    </w:p>
    <w:p w:rsidR="00AE5619" w:rsidRPr="00AE5619" w:rsidRDefault="00AE5619" w:rsidP="00AE5619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депутатов               Глава  Журавского сельсовета                                                  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Журавского сельсовета                              Чистоозерного района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Чистоозерного района                                Новосибирской области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Новосибирской области                                                                           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___________ Л.Н. </w:t>
      </w:r>
      <w:proofErr w:type="spellStart"/>
      <w:r w:rsidRPr="00AE5619">
        <w:rPr>
          <w:rFonts w:ascii="Arial" w:hAnsi="Arial" w:cs="Arial"/>
          <w:color w:val="000000" w:themeColor="text1"/>
          <w:sz w:val="24"/>
          <w:szCs w:val="24"/>
        </w:rPr>
        <w:t>Авдошкина</w:t>
      </w:r>
      <w:proofErr w:type="spellEnd"/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                  ___________   В.А. Воронина 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 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E5619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>ЖУРАВСКОГО СЕЛЬСОВЕТА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>(шестого созыва)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>РЕШЕНИЕ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>Сорок четвертой сессии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619">
        <w:rPr>
          <w:rFonts w:ascii="Arial" w:hAnsi="Arial" w:cs="Arial"/>
          <w:b/>
          <w:sz w:val="24"/>
          <w:szCs w:val="24"/>
        </w:rPr>
        <w:t xml:space="preserve"> </w:t>
      </w:r>
    </w:p>
    <w:p w:rsidR="00AE5619" w:rsidRPr="00AE5619" w:rsidRDefault="00AE5619" w:rsidP="00AE56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5619">
        <w:rPr>
          <w:rFonts w:ascii="Arial" w:hAnsi="Arial" w:cs="Arial"/>
          <w:sz w:val="24"/>
          <w:szCs w:val="24"/>
        </w:rPr>
        <w:t>от 04.05.2023г.                                                                                                № 149</w:t>
      </w:r>
    </w:p>
    <w:p w:rsidR="00AE5619" w:rsidRPr="00AE5619" w:rsidRDefault="00AE5619" w:rsidP="00AE561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Об отмене решения 37 сессии</w:t>
      </w:r>
      <w:r w:rsidRPr="00AE56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AE5619">
        <w:rPr>
          <w:rFonts w:ascii="Arial" w:hAnsi="Arial" w:cs="Arial"/>
          <w:color w:val="000000" w:themeColor="text1"/>
          <w:sz w:val="24"/>
          <w:szCs w:val="24"/>
        </w:rPr>
        <w:t>Совета депутатов Журавского сельсовета Чистоозерного района Новосибирской области</w:t>
      </w:r>
      <w:proofErr w:type="gramEnd"/>
      <w:r w:rsidRPr="00AE561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от 14.11.2022 г.  № 122  «</w:t>
      </w:r>
      <w:r w:rsidRPr="00AE5619">
        <w:rPr>
          <w:rFonts w:ascii="Arial" w:hAnsi="Arial" w:cs="Arial"/>
          <w:sz w:val="24"/>
          <w:szCs w:val="24"/>
        </w:rPr>
        <w:t>О внесении изменений в решение сороковой сессии от 14.11.2019г. № 149 «Об установлении на территории Журавского сельсовета Чистоозерного района Новосибирской области налога на имущество физических лиц»»</w:t>
      </w:r>
    </w:p>
    <w:p w:rsidR="00AE5619" w:rsidRPr="00AE5619" w:rsidRDefault="00AE5619" w:rsidP="00AE561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E5619">
        <w:rPr>
          <w:rFonts w:ascii="Arial" w:hAnsi="Arial" w:cs="Arial"/>
          <w:sz w:val="24"/>
          <w:szCs w:val="24"/>
        </w:rPr>
        <w:t xml:space="preserve">Согласно экспертного заключения Управления законопроектных работ и ведения регистра Министерства Юстиции Новосибирской области от 23.03.2023 № 1161-02-02-03/9  на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решение Совета депутатов Журавского сельсовета Чистоозерного района Новосибирской области</w:t>
      </w:r>
      <w:r w:rsidRPr="00AE561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40 сессии</w:t>
      </w:r>
      <w:r w:rsidRPr="00AE561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от 14.11.2019 г.  № 149  «</w:t>
      </w:r>
      <w:r w:rsidRPr="00AE5619">
        <w:rPr>
          <w:rFonts w:ascii="Arial" w:hAnsi="Arial" w:cs="Arial"/>
          <w:bCs/>
          <w:sz w:val="24"/>
          <w:szCs w:val="24"/>
        </w:rPr>
        <w:t>Об установлении на территории Журавского сельсовета Чистоозерного района Новосибирской области налога на имущество физических лиц</w:t>
      </w:r>
      <w:r w:rsidRPr="00AE5619">
        <w:rPr>
          <w:rFonts w:ascii="Arial" w:hAnsi="Arial" w:cs="Arial"/>
          <w:i/>
          <w:color w:val="000000" w:themeColor="text1"/>
          <w:sz w:val="24"/>
          <w:szCs w:val="24"/>
        </w:rPr>
        <w:t xml:space="preserve">» (в редакции от 14.11.2022 № 122),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Совет депутатов Журавского  сельсовета  Чистоозерного  района  Новосибирской</w:t>
      </w:r>
      <w:proofErr w:type="gramEnd"/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 области</w:t>
      </w:r>
    </w:p>
    <w:p w:rsidR="00AE5619" w:rsidRPr="00AE5619" w:rsidRDefault="00AE5619" w:rsidP="00AE5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AE5619" w:rsidRPr="00AE5619" w:rsidRDefault="00AE5619" w:rsidP="00AE5619">
      <w:pPr>
        <w:pStyle w:val="ConsPlusTitle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AE56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1. Отменить  решение 37 сессии </w:t>
      </w:r>
      <w:proofErr w:type="gramStart"/>
      <w:r w:rsidRPr="00AE56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Совета депутатов Журавского сельсовета </w:t>
      </w:r>
      <w:r w:rsidRPr="00AE5619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Чистоозерного района Новосибирской области</w:t>
      </w:r>
      <w:proofErr w:type="gramEnd"/>
      <w:r w:rsidRPr="00AE5619">
        <w:rPr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Pr="00AE5619">
        <w:rPr>
          <w:rFonts w:ascii="Arial" w:hAnsi="Arial" w:cs="Arial"/>
          <w:b w:val="0"/>
          <w:color w:val="000000" w:themeColor="text1"/>
          <w:sz w:val="24"/>
          <w:szCs w:val="24"/>
        </w:rPr>
        <w:t>от 14.11.2022 г.  № 122  «</w:t>
      </w:r>
      <w:r w:rsidRPr="00AE5619">
        <w:rPr>
          <w:rFonts w:ascii="Arial" w:hAnsi="Arial" w:cs="Arial"/>
          <w:b w:val="0"/>
          <w:sz w:val="24"/>
          <w:szCs w:val="24"/>
        </w:rPr>
        <w:t>О внесении изменений в решение сороковой сессии от 14.11.2019г. № 149 «Об установлении на территории Журавского сельсовета Чистоозерного района Новосибирской области налога на имущество физических лиц»»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2.  Опубликовать настоящее решение в периодическом печатном издании «Эхо МО Журавского сельсовета» и разместить на официальном сайте администрации Журавского сельсовета Чистоозерного района Новосибирской области.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со дня его опубликования.</w:t>
      </w:r>
    </w:p>
    <w:p w:rsidR="00AE5619" w:rsidRPr="00AE5619" w:rsidRDefault="00AE5619" w:rsidP="00AE5619">
      <w:pPr>
        <w:pStyle w:val="ConsPlusTitle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AE5619">
        <w:rPr>
          <w:rFonts w:ascii="Arial" w:hAnsi="Arial" w:cs="Arial"/>
          <w:b w:val="0"/>
          <w:color w:val="000000" w:themeColor="text1"/>
          <w:sz w:val="24"/>
          <w:szCs w:val="24"/>
        </w:rPr>
        <w:t>4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AE5619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AE5619">
        <w:rPr>
          <w:rFonts w:ascii="Arial" w:hAnsi="Arial" w:cs="Arial"/>
          <w:b w:val="0"/>
          <w:sz w:val="24"/>
          <w:szCs w:val="24"/>
        </w:rPr>
        <w:t xml:space="preserve"> исполнением данного решения возложить на главу сельсовета.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депутатов               Глава  Журавского сельсовета                                                  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Журавского сельсовета                              Чистоозерного района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>Чистоозерного района                                Новосибирской области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Новосибирской области                                                                           </w:t>
      </w:r>
    </w:p>
    <w:p w:rsidR="00AE5619" w:rsidRPr="00AE5619" w:rsidRDefault="00AE5619" w:rsidP="00AE5619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___________ Л.Н. </w:t>
      </w:r>
      <w:proofErr w:type="spellStart"/>
      <w:r w:rsidRPr="00AE5619">
        <w:rPr>
          <w:rFonts w:ascii="Arial" w:hAnsi="Arial" w:cs="Arial"/>
          <w:color w:val="000000" w:themeColor="text1"/>
          <w:sz w:val="24"/>
          <w:szCs w:val="24"/>
        </w:rPr>
        <w:t>Авдошкина</w:t>
      </w:r>
      <w:proofErr w:type="spellEnd"/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                  ___________   В.А. Воронина  </w:t>
      </w:r>
      <w:r w:rsidRPr="00AE5619">
        <w:rPr>
          <w:rFonts w:ascii="Arial" w:hAnsi="Arial" w:cs="Arial"/>
          <w:color w:val="000000" w:themeColor="text1"/>
          <w:sz w:val="24"/>
          <w:szCs w:val="24"/>
        </w:rPr>
        <w:t> </w:t>
      </w:r>
    </w:p>
    <w:p w:rsidR="00AE5619" w:rsidRPr="00AE5619" w:rsidRDefault="00AE5619" w:rsidP="00AE561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E56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E5619" w:rsidRPr="00AE5619" w:rsidRDefault="00AE5619" w:rsidP="00AE561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АДМИНИСТРАЦИЯ ЖУРАВСКОГО СЕЛЬСОВЕТА</w:t>
      </w:r>
    </w:p>
    <w:p w:rsidR="00AE5619" w:rsidRPr="00AE5619" w:rsidRDefault="00AE5619" w:rsidP="00AE5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ЧИСТООЗЕРНОГО РАЙОНА  НОВОСИБИРСКОЙ ОБЛАСТИ</w:t>
      </w:r>
    </w:p>
    <w:p w:rsidR="00AE5619" w:rsidRPr="00AE5619" w:rsidRDefault="00AE5619" w:rsidP="00AE5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619" w:rsidRPr="00AE5619" w:rsidRDefault="00AE5619" w:rsidP="00AE5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E5619" w:rsidRPr="00AE5619" w:rsidRDefault="00AE5619" w:rsidP="00AE56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AE5619" w:rsidRPr="00AE5619" w:rsidRDefault="00AE5619" w:rsidP="00AE56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 xml:space="preserve"> от 03.05.2023                                                                              №   34                                   </w:t>
      </w:r>
    </w:p>
    <w:p w:rsidR="00AE5619" w:rsidRPr="00AE5619" w:rsidRDefault="00AE5619" w:rsidP="00AE5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с. Журавка</w:t>
      </w:r>
    </w:p>
    <w:p w:rsidR="00AE5619" w:rsidRPr="00AE5619" w:rsidRDefault="00AE5619" w:rsidP="00AE5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Об окончании отопительного сезона 2022-2023гг.</w:t>
      </w:r>
    </w:p>
    <w:p w:rsidR="00AE5619" w:rsidRPr="00AE5619" w:rsidRDefault="00AE5619" w:rsidP="00AE56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619" w:rsidRPr="00AE5619" w:rsidRDefault="00AE5619" w:rsidP="00AE5619">
      <w:pPr>
        <w:tabs>
          <w:tab w:val="left" w:pos="604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В соответствии с п. 5 «Правил предоставления коммунальных услуг гражданам»,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В целях организованного окончания отопительного сезона 2022/2023 года на территории Журавского сельсовета Чистоозерного района организаций, независимо от форм собственности, администрация Журавского сельсовета Чистоозерного района Новосибирской области</w:t>
      </w:r>
    </w:p>
    <w:p w:rsidR="00AE5619" w:rsidRPr="00AE5619" w:rsidRDefault="00AE5619" w:rsidP="00AE5619">
      <w:pPr>
        <w:tabs>
          <w:tab w:val="left" w:pos="604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E5619" w:rsidRPr="00AE5619" w:rsidRDefault="00AE5619" w:rsidP="00AE5619">
      <w:pPr>
        <w:pStyle w:val="a3"/>
        <w:numPr>
          <w:ilvl w:val="0"/>
          <w:numId w:val="2"/>
        </w:numPr>
        <w:tabs>
          <w:tab w:val="left" w:pos="604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Закончить отопительный сезон 2022/2023 года   10.05.2023 г.</w:t>
      </w:r>
    </w:p>
    <w:p w:rsidR="00AE5619" w:rsidRPr="00AE5619" w:rsidRDefault="00AE5619" w:rsidP="00AE5619">
      <w:pPr>
        <w:pStyle w:val="a3"/>
        <w:numPr>
          <w:ilvl w:val="0"/>
          <w:numId w:val="2"/>
        </w:numPr>
        <w:tabs>
          <w:tab w:val="left" w:pos="604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Опубликовать в сети интернет на официальном сайте Журавского сельсовета Чистоозерного района Новосибирской области и в периодическом печатном издании «Эхо МО Журавского сельсовета».</w:t>
      </w:r>
    </w:p>
    <w:p w:rsidR="00AE5619" w:rsidRPr="00AE5619" w:rsidRDefault="00AE5619" w:rsidP="00AE5619">
      <w:pPr>
        <w:tabs>
          <w:tab w:val="left" w:pos="6043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E561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E561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E561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E5619" w:rsidRPr="00AE5619" w:rsidRDefault="00AE5619" w:rsidP="00AE5619">
      <w:pPr>
        <w:tabs>
          <w:tab w:val="left" w:pos="604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619" w:rsidRPr="00AE5619" w:rsidRDefault="00AE5619" w:rsidP="00AE5619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619">
        <w:rPr>
          <w:rFonts w:ascii="Arial" w:eastAsia="Times New Roman" w:hAnsi="Arial" w:cs="Arial"/>
          <w:sz w:val="24"/>
          <w:szCs w:val="24"/>
          <w:lang w:eastAsia="ru-RU"/>
        </w:rPr>
        <w:t>Глава  Журавского  сельсовета</w:t>
      </w:r>
    </w:p>
    <w:p w:rsidR="00AE5619" w:rsidRPr="00AE5619" w:rsidRDefault="00AE5619" w:rsidP="00AE56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5619">
        <w:rPr>
          <w:rFonts w:ascii="Arial" w:hAnsi="Arial" w:cs="Arial"/>
          <w:sz w:val="24"/>
          <w:szCs w:val="24"/>
        </w:rPr>
        <w:t>Чистоозерного  района</w:t>
      </w:r>
    </w:p>
    <w:p w:rsidR="00AE5619" w:rsidRPr="00AE5619" w:rsidRDefault="00AE5619" w:rsidP="00AE56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5619">
        <w:rPr>
          <w:rFonts w:ascii="Arial" w:hAnsi="Arial" w:cs="Arial"/>
          <w:sz w:val="24"/>
          <w:szCs w:val="24"/>
        </w:rPr>
        <w:t>Новосибирской  области                       _________/   В.А. Воронина</w:t>
      </w:r>
    </w:p>
    <w:p w:rsidR="00476306" w:rsidRPr="00AE5619" w:rsidRDefault="00476306">
      <w:pPr>
        <w:rPr>
          <w:rFonts w:ascii="Arial" w:hAnsi="Arial" w:cs="Arial"/>
          <w:sz w:val="24"/>
          <w:szCs w:val="24"/>
        </w:rPr>
      </w:pPr>
    </w:p>
    <w:sectPr w:rsidR="00476306" w:rsidRPr="00AE5619" w:rsidSect="0047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C88"/>
    <w:multiLevelType w:val="hybridMultilevel"/>
    <w:tmpl w:val="26BC7926"/>
    <w:lvl w:ilvl="0" w:tplc="2F38D3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1B19E2"/>
    <w:multiLevelType w:val="hybridMultilevel"/>
    <w:tmpl w:val="C8E0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11BC7"/>
    <w:multiLevelType w:val="hybridMultilevel"/>
    <w:tmpl w:val="DA26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18B"/>
    <w:rsid w:val="00476306"/>
    <w:rsid w:val="00AE5619"/>
    <w:rsid w:val="00DC118B"/>
    <w:rsid w:val="00E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8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E56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E56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5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2023-05-29T09:48:00Z</cp:lastPrinted>
  <dcterms:created xsi:type="dcterms:W3CDTF">2023-05-29T09:09:00Z</dcterms:created>
  <dcterms:modified xsi:type="dcterms:W3CDTF">2023-05-29T09:49:00Z</dcterms:modified>
</cp:coreProperties>
</file>