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EE" w:rsidRDefault="00971EEE" w:rsidP="00971EEE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ЭХО</w:t>
      </w:r>
    </w:p>
    <w:p w:rsidR="00971EEE" w:rsidRDefault="00971EEE" w:rsidP="00971EE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>
        <w:rPr>
          <w:rFonts w:ascii="Times New Roman" w:hAnsi="Times New Roman"/>
          <w:b/>
          <w:sz w:val="36"/>
          <w:szCs w:val="36"/>
        </w:rPr>
        <w:t xml:space="preserve">№ 24 </w:t>
      </w:r>
      <w:r>
        <w:rPr>
          <w:rFonts w:ascii="Times New Roman" w:hAnsi="Times New Roman"/>
          <w:b/>
          <w:sz w:val="24"/>
          <w:szCs w:val="24"/>
        </w:rPr>
        <w:t>от 30.09.2024г.</w:t>
      </w:r>
    </w:p>
    <w:p w:rsidR="00971EEE" w:rsidRDefault="00971EEE" w:rsidP="00971EEE">
      <w:pPr>
        <w:spacing w:after="0" w:line="240" w:lineRule="auto"/>
        <w:rPr>
          <w:rFonts w:ascii="Times New Roman" w:hAnsi="Times New Roman"/>
        </w:rPr>
      </w:pPr>
    </w:p>
    <w:p w:rsidR="00971EEE" w:rsidRDefault="00971EEE" w:rsidP="00971EE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971EEE" w:rsidTr="00971EEE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EE" w:rsidRDefault="0097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971EEE" w:rsidRDefault="00971E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EE" w:rsidRDefault="0097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уравка, ул. Центральная 41б, Телефон: 8(383)6893342,  </w:t>
            </w:r>
          </w:p>
          <w:p w:rsidR="00971EEE" w:rsidRDefault="0097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EE" w:rsidRDefault="0097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971EEE" w:rsidRDefault="0097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 О.Н  </w:t>
            </w:r>
          </w:p>
          <w:p w:rsidR="00971EEE" w:rsidRDefault="0097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Тираж: 5 экз.</w:t>
            </w:r>
          </w:p>
          <w:p w:rsidR="00971EEE" w:rsidRDefault="00971E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</w:tbl>
    <w:p w:rsidR="00971EEE" w:rsidRDefault="00971EEE" w:rsidP="00971EEE">
      <w:pPr>
        <w:pStyle w:val="a4"/>
        <w:spacing w:after="0"/>
        <w:ind w:left="0" w:firstLine="720"/>
        <w:jc w:val="both"/>
        <w:rPr>
          <w:b/>
          <w:sz w:val="28"/>
          <w:szCs w:val="28"/>
        </w:rPr>
      </w:pPr>
    </w:p>
    <w:p w:rsidR="00971EEE" w:rsidRDefault="00971EEE" w:rsidP="00971EE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Сегодня в номере</w:t>
      </w:r>
      <w:r>
        <w:rPr>
          <w:sz w:val="28"/>
          <w:szCs w:val="28"/>
        </w:rPr>
        <w:t>:</w:t>
      </w:r>
    </w:p>
    <w:p w:rsidR="00971EEE" w:rsidRPr="00971EEE" w:rsidRDefault="00971EEE" w:rsidP="00971EEE">
      <w:pPr>
        <w:pStyle w:val="a5"/>
        <w:numPr>
          <w:ilvl w:val="0"/>
          <w:numId w:val="1"/>
        </w:num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</w:rPr>
        <w:t>Постановление  администрации Журавского сельсовета  Чистоозерного района Новосибирской  области от 30.09.2024г  № 99 «</w:t>
      </w:r>
      <w:r w:rsidRPr="00E5038F">
        <w:rPr>
          <w:rFonts w:ascii="Arial" w:hAnsi="Arial" w:cs="Arial"/>
          <w:b/>
        </w:rPr>
        <w:t>О внесении изменений в постановление администрации Журавского сельсовета Чистоозерного района Новосибирской области от 07.04.2022г. № 30 «</w:t>
      </w:r>
      <w:r w:rsidRPr="00E5038F">
        <w:rPr>
          <w:rFonts w:ascii="Arial" w:hAnsi="Arial" w:cs="Arial"/>
          <w:b/>
          <w:bCs/>
        </w:rPr>
        <w:t>Об утверждении административного регламента по предоставлению муниципальной услуги «Присвоение адреса объекту адресации и аннулирование такого адреса»  администрацией  Журавского  сельсовета Чистоозерного района Новосибирской области»</w:t>
      </w:r>
      <w:r>
        <w:rPr>
          <w:rFonts w:ascii="Arial" w:hAnsi="Arial" w:cs="Arial"/>
          <w:b/>
        </w:rPr>
        <w:t>»</w:t>
      </w:r>
      <w:proofErr w:type="gramEnd"/>
    </w:p>
    <w:p w:rsidR="00971EEE" w:rsidRDefault="00971EEE" w:rsidP="00971EEE">
      <w:pPr>
        <w:ind w:left="360"/>
        <w:rPr>
          <w:rFonts w:ascii="Arial" w:hAnsi="Arial" w:cs="Arial"/>
          <w:b/>
          <w:bCs/>
        </w:rPr>
      </w:pPr>
    </w:p>
    <w:p w:rsidR="00971EEE" w:rsidRDefault="00971EEE" w:rsidP="00971E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ucida Sans Unicode" w:hAnsi="Arial" w:cs="Arial"/>
          <w:kern w:val="3"/>
          <w:sz w:val="24"/>
          <w:szCs w:val="24"/>
          <w:lang w:bidi="en-US"/>
        </w:rPr>
      </w:pPr>
      <w:r>
        <w:rPr>
          <w:rFonts w:ascii="Arial" w:eastAsia="Lucida Sans Unicode" w:hAnsi="Arial" w:cs="Arial"/>
          <w:kern w:val="3"/>
          <w:sz w:val="24"/>
          <w:szCs w:val="24"/>
          <w:lang w:bidi="en-US"/>
        </w:rPr>
        <w:t>1.</w:t>
      </w:r>
    </w:p>
    <w:p w:rsidR="00971EEE" w:rsidRPr="00141C25" w:rsidRDefault="00971EEE" w:rsidP="00971E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ucida Sans Unicode" w:hAnsi="Arial" w:cs="Arial"/>
          <w:kern w:val="3"/>
          <w:sz w:val="24"/>
          <w:szCs w:val="24"/>
          <w:lang w:bidi="en-US"/>
        </w:rPr>
      </w:pPr>
      <w:r w:rsidRPr="00141C25">
        <w:rPr>
          <w:rFonts w:ascii="Arial" w:eastAsia="Lucida Sans Unicode" w:hAnsi="Arial" w:cs="Arial"/>
          <w:kern w:val="3"/>
          <w:sz w:val="24"/>
          <w:szCs w:val="24"/>
          <w:lang w:bidi="en-US"/>
        </w:rPr>
        <w:t>Журавский  сельсовет  Чистоозерного  района  Новосибирской  области</w:t>
      </w:r>
    </w:p>
    <w:p w:rsidR="00971EEE" w:rsidRPr="00141C25" w:rsidRDefault="00971EEE" w:rsidP="00971E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71EEE" w:rsidRPr="00141C25" w:rsidRDefault="00971EEE" w:rsidP="00971E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41C25">
        <w:rPr>
          <w:rFonts w:ascii="Arial" w:eastAsia="Calibri" w:hAnsi="Arial" w:cs="Arial"/>
          <w:sz w:val="24"/>
          <w:szCs w:val="24"/>
        </w:rPr>
        <w:t>АДМИНИСТРАЦИЯ  ЖУРАВСКОГО СЕЛЬСОВЕТА</w:t>
      </w:r>
    </w:p>
    <w:p w:rsidR="00971EEE" w:rsidRPr="00141C25" w:rsidRDefault="00971EEE" w:rsidP="00971E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41C25">
        <w:rPr>
          <w:rFonts w:ascii="Arial" w:eastAsia="Calibri" w:hAnsi="Arial" w:cs="Arial"/>
          <w:sz w:val="24"/>
          <w:szCs w:val="24"/>
        </w:rPr>
        <w:t>ЧИСТООЗЕРНОГО РАЙОН НОВОСИБИРСКОЙ ОБЛАСТИ</w:t>
      </w:r>
    </w:p>
    <w:p w:rsidR="00971EEE" w:rsidRPr="00141C25" w:rsidRDefault="00971EEE" w:rsidP="00971E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71EEE" w:rsidRPr="00141C25" w:rsidRDefault="00971EEE" w:rsidP="00971E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41C25">
        <w:rPr>
          <w:rFonts w:ascii="Arial" w:eastAsia="Calibri" w:hAnsi="Arial" w:cs="Arial"/>
          <w:sz w:val="24"/>
          <w:szCs w:val="24"/>
        </w:rPr>
        <w:t>ПОСТАНОВЛЕНИЕ</w:t>
      </w:r>
    </w:p>
    <w:p w:rsidR="00971EEE" w:rsidRPr="00141C25" w:rsidRDefault="00971EEE" w:rsidP="00971E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71EEE" w:rsidRPr="00141C25" w:rsidRDefault="00971EEE" w:rsidP="00971EEE">
      <w:pPr>
        <w:keepNext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  <w:r w:rsidRPr="00141C25">
        <w:rPr>
          <w:rFonts w:ascii="Arial" w:hAnsi="Arial" w:cs="Arial"/>
          <w:sz w:val="24"/>
          <w:szCs w:val="24"/>
        </w:rPr>
        <w:t>от 30.09.2024                                                                        № 99</w:t>
      </w:r>
    </w:p>
    <w:p w:rsidR="00971EEE" w:rsidRPr="00141C25" w:rsidRDefault="00971EEE" w:rsidP="00971E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EEE" w:rsidRPr="00E5038F" w:rsidRDefault="00971EEE" w:rsidP="00971EEE">
      <w:pPr>
        <w:pStyle w:val="a5"/>
        <w:jc w:val="center"/>
        <w:rPr>
          <w:rFonts w:ascii="Arial" w:hAnsi="Arial" w:cs="Arial"/>
          <w:b/>
          <w:bCs/>
        </w:rPr>
      </w:pPr>
      <w:r w:rsidRPr="00E5038F">
        <w:rPr>
          <w:rFonts w:ascii="Arial" w:hAnsi="Arial" w:cs="Arial"/>
          <w:b/>
        </w:rPr>
        <w:t>О внесении изменений в постановление администрации Журавского сельсовета Чистоозерного района Новосибирской области от 07.04.2022г. № 30 «</w:t>
      </w:r>
      <w:r w:rsidRPr="00E5038F">
        <w:rPr>
          <w:rFonts w:ascii="Arial" w:hAnsi="Arial" w:cs="Arial"/>
          <w:b/>
          <w:bCs/>
        </w:rPr>
        <w:t>Об утверждении административного регламента по предоставлению муниципальной услуги «Присвоение адреса объекту адресации и аннулирование такого адреса»  администрацией  Журавского  сельсовета Чистоозерного района Новосибирской области»</w:t>
      </w:r>
    </w:p>
    <w:p w:rsidR="00971EEE" w:rsidRPr="00141C25" w:rsidRDefault="00971EEE" w:rsidP="00971E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EEE" w:rsidRPr="00141C25" w:rsidRDefault="00971EEE" w:rsidP="00971EEE">
      <w:pPr>
        <w:pStyle w:val="1"/>
        <w:shd w:val="clear" w:color="auto" w:fill="FFFFFF"/>
        <w:spacing w:before="161" w:beforeAutospacing="0" w:after="0" w:afterAutospacing="0"/>
        <w:ind w:firstLine="375"/>
        <w:jc w:val="both"/>
        <w:rPr>
          <w:rFonts w:ascii="Arial" w:hAnsi="Arial" w:cs="Arial"/>
          <w:b w:val="0"/>
          <w:sz w:val="24"/>
          <w:szCs w:val="24"/>
        </w:rPr>
      </w:pPr>
      <w:r w:rsidRPr="00141C25">
        <w:rPr>
          <w:rFonts w:ascii="Arial" w:hAnsi="Arial" w:cs="Arial"/>
          <w:b w:val="0"/>
          <w:sz w:val="24"/>
          <w:szCs w:val="24"/>
        </w:rPr>
        <w:t xml:space="preserve">В целях </w:t>
      </w:r>
      <w:proofErr w:type="gramStart"/>
      <w:r w:rsidRPr="00141C25">
        <w:rPr>
          <w:rFonts w:ascii="Arial" w:hAnsi="Arial" w:cs="Arial"/>
          <w:b w:val="0"/>
          <w:sz w:val="24"/>
          <w:szCs w:val="24"/>
        </w:rPr>
        <w:t>приведения муниципальных правовых актов Журавского сельсовета Чистоозерного района Новосибирской области</w:t>
      </w:r>
      <w:proofErr w:type="gramEnd"/>
      <w:r w:rsidRPr="00141C25">
        <w:rPr>
          <w:rFonts w:ascii="Arial" w:hAnsi="Arial" w:cs="Arial"/>
          <w:b w:val="0"/>
          <w:sz w:val="24"/>
          <w:szCs w:val="24"/>
        </w:rPr>
        <w:t xml:space="preserve"> в соответствии с действующим законодательством</w:t>
      </w:r>
      <w:r w:rsidRPr="00141C25">
        <w:rPr>
          <w:rFonts w:ascii="Arial" w:hAnsi="Arial" w:cs="Arial"/>
          <w:b w:val="0"/>
          <w:sz w:val="24"/>
          <w:szCs w:val="24"/>
          <w:shd w:val="clear" w:color="auto" w:fill="FFFFFF"/>
        </w:rPr>
        <w:t>, администрация</w:t>
      </w:r>
      <w:r w:rsidRPr="00141C25">
        <w:rPr>
          <w:rFonts w:ascii="Arial" w:hAnsi="Arial" w:cs="Arial"/>
          <w:b w:val="0"/>
          <w:sz w:val="24"/>
          <w:szCs w:val="24"/>
        </w:rPr>
        <w:t xml:space="preserve"> Журавского сельсовета Чистоозерного района Новосибирской области</w:t>
      </w:r>
    </w:p>
    <w:p w:rsidR="00971EEE" w:rsidRPr="00141C25" w:rsidRDefault="00971EEE" w:rsidP="00971EE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41C25">
        <w:rPr>
          <w:rFonts w:ascii="Arial" w:hAnsi="Arial" w:cs="Arial"/>
          <w:sz w:val="24"/>
          <w:szCs w:val="24"/>
        </w:rPr>
        <w:t>ПОСТАНОВЛЯЕТ:</w:t>
      </w:r>
    </w:p>
    <w:p w:rsidR="00971EEE" w:rsidRPr="00141C25" w:rsidRDefault="00971EEE" w:rsidP="00971E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1C25">
        <w:rPr>
          <w:rFonts w:ascii="Arial" w:hAnsi="Arial" w:cs="Arial"/>
          <w:sz w:val="24"/>
          <w:szCs w:val="24"/>
        </w:rPr>
        <w:t xml:space="preserve">        1. Внести изменения в постановление администрации Журавского сельсовета Чистоозерного района Новосибирской области от 07.04.2022г. № 30 «</w:t>
      </w:r>
      <w:r w:rsidRPr="00141C25">
        <w:rPr>
          <w:rFonts w:ascii="Arial" w:hAnsi="Arial" w:cs="Arial"/>
          <w:bCs/>
          <w:sz w:val="24"/>
          <w:szCs w:val="24"/>
        </w:rPr>
        <w:t xml:space="preserve">Об </w:t>
      </w:r>
      <w:r w:rsidRPr="00141C25">
        <w:rPr>
          <w:rFonts w:ascii="Arial" w:hAnsi="Arial" w:cs="Arial"/>
          <w:bCs/>
          <w:sz w:val="24"/>
          <w:szCs w:val="24"/>
        </w:rPr>
        <w:lastRenderedPageBreak/>
        <w:t>утверждении административного регламента по предоставлению муниципальной услуги «Присвоение адреса объекту адресации и аннулирование такого адреса»  администрацией  Журавского  сельсовета Чистоозерного района Новосибирской области»</w:t>
      </w:r>
      <w:r w:rsidRPr="00141C25">
        <w:rPr>
          <w:rFonts w:ascii="Arial" w:hAnsi="Arial" w:cs="Arial"/>
          <w:sz w:val="24"/>
          <w:szCs w:val="24"/>
        </w:rPr>
        <w:t xml:space="preserve">:                                                                         </w:t>
      </w:r>
    </w:p>
    <w:p w:rsidR="00971EEE" w:rsidRPr="00141C25" w:rsidRDefault="00971EEE" w:rsidP="00971EEE">
      <w:pPr>
        <w:pStyle w:val="11"/>
        <w:kinsoku w:val="0"/>
        <w:overflowPunct w:val="0"/>
        <w:spacing w:before="1"/>
        <w:ind w:left="0" w:right="-2"/>
        <w:jc w:val="both"/>
        <w:outlineLvl w:val="9"/>
        <w:rPr>
          <w:rFonts w:ascii="Arial" w:hAnsi="Arial" w:cs="Arial"/>
          <w:b w:val="0"/>
          <w:spacing w:val="-2"/>
          <w:w w:val="105"/>
          <w:sz w:val="24"/>
          <w:szCs w:val="24"/>
        </w:rPr>
      </w:pPr>
      <w:r w:rsidRPr="00141C25">
        <w:rPr>
          <w:rFonts w:ascii="Arial" w:hAnsi="Arial" w:cs="Arial"/>
          <w:b w:val="0"/>
          <w:sz w:val="24"/>
          <w:szCs w:val="24"/>
        </w:rPr>
        <w:t xml:space="preserve">         1.1.  Пункт 2.21   </w:t>
      </w:r>
      <w:r w:rsidRPr="00141C25">
        <w:rPr>
          <w:rFonts w:ascii="Arial" w:hAnsi="Arial" w:cs="Arial"/>
          <w:b w:val="0"/>
          <w:spacing w:val="-2"/>
          <w:w w:val="105"/>
          <w:sz w:val="24"/>
          <w:szCs w:val="24"/>
        </w:rPr>
        <w:t>читать в новой редакции:</w:t>
      </w:r>
    </w:p>
    <w:p w:rsidR="00971EEE" w:rsidRPr="00141C25" w:rsidRDefault="00971EEE" w:rsidP="00971EEE">
      <w:pPr>
        <w:tabs>
          <w:tab w:val="left" w:pos="2278"/>
        </w:tabs>
        <w:kinsoku w:val="0"/>
        <w:overflowPunct w:val="0"/>
        <w:spacing w:before="8" w:after="0" w:line="240" w:lineRule="auto"/>
        <w:jc w:val="both"/>
        <w:rPr>
          <w:rFonts w:ascii="Arial" w:hAnsi="Arial" w:cs="Arial"/>
          <w:sz w:val="24"/>
          <w:szCs w:val="24"/>
        </w:rPr>
      </w:pPr>
      <w:r w:rsidRPr="00141C25">
        <w:rPr>
          <w:rFonts w:ascii="Arial" w:hAnsi="Arial" w:cs="Arial"/>
          <w:w w:val="105"/>
          <w:sz w:val="24"/>
          <w:szCs w:val="24"/>
        </w:rPr>
        <w:t>«2.21. При предоставлении</w:t>
      </w:r>
      <w:r w:rsidRPr="00141C25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41C25">
        <w:rPr>
          <w:rFonts w:ascii="Arial" w:hAnsi="Arial" w:cs="Arial"/>
          <w:w w:val="105"/>
          <w:sz w:val="24"/>
          <w:szCs w:val="24"/>
        </w:rPr>
        <w:t>Услуги</w:t>
      </w:r>
      <w:r w:rsidRPr="00141C2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141C25">
        <w:rPr>
          <w:rFonts w:ascii="Arial" w:hAnsi="Arial" w:cs="Arial"/>
          <w:w w:val="105"/>
          <w:sz w:val="24"/>
          <w:szCs w:val="24"/>
        </w:rPr>
        <w:t>запрещается</w:t>
      </w:r>
      <w:r w:rsidRPr="00141C25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141C25">
        <w:rPr>
          <w:rFonts w:ascii="Arial" w:hAnsi="Arial" w:cs="Arial"/>
          <w:w w:val="105"/>
          <w:sz w:val="24"/>
          <w:szCs w:val="24"/>
        </w:rPr>
        <w:t>требовать</w:t>
      </w:r>
      <w:r w:rsidRPr="00141C25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141C25">
        <w:rPr>
          <w:rFonts w:ascii="Arial" w:hAnsi="Arial" w:cs="Arial"/>
          <w:w w:val="105"/>
          <w:sz w:val="24"/>
          <w:szCs w:val="24"/>
        </w:rPr>
        <w:t>от</w:t>
      </w:r>
      <w:r w:rsidRPr="00141C25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41C25">
        <w:rPr>
          <w:rFonts w:ascii="Arial" w:hAnsi="Arial" w:cs="Arial"/>
          <w:spacing w:val="-2"/>
          <w:w w:val="105"/>
          <w:sz w:val="24"/>
          <w:szCs w:val="24"/>
        </w:rPr>
        <w:t xml:space="preserve">Заявителя </w:t>
      </w:r>
      <w:r w:rsidRPr="00141C25">
        <w:rPr>
          <w:rFonts w:ascii="Arial" w:hAnsi="Arial" w:cs="Arial"/>
          <w:sz w:val="24"/>
          <w:szCs w:val="24"/>
          <w:shd w:val="clear" w:color="auto" w:fill="FFFFFF"/>
        </w:rPr>
        <w:t xml:space="preserve">представления документов и информации или осуществления действий, указанных в пункте 1 статьи 7 </w:t>
      </w:r>
      <w:hyperlink r:id="rId5" w:history="1">
        <w:r w:rsidRPr="00141C25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27.07.2010 N 210-ФЗ (ред. от 08.07.2024) "Об организации предоставления государственных и муниципальных услуг"</w:t>
        </w:r>
      </w:hyperlink>
      <w:r w:rsidRPr="00141C25">
        <w:rPr>
          <w:rFonts w:ascii="Arial" w:hAnsi="Arial" w:cs="Arial"/>
          <w:sz w:val="24"/>
          <w:szCs w:val="24"/>
        </w:rPr>
        <w:t>»;</w:t>
      </w:r>
    </w:p>
    <w:p w:rsidR="00971EEE" w:rsidRPr="00141C25" w:rsidRDefault="00971EEE" w:rsidP="00971EEE">
      <w:pPr>
        <w:tabs>
          <w:tab w:val="left" w:pos="2278"/>
        </w:tabs>
        <w:kinsoku w:val="0"/>
        <w:overflowPunct w:val="0"/>
        <w:spacing w:before="8" w:after="0" w:line="240" w:lineRule="auto"/>
        <w:jc w:val="both"/>
        <w:rPr>
          <w:rFonts w:ascii="Arial" w:hAnsi="Arial" w:cs="Arial"/>
          <w:spacing w:val="-2"/>
          <w:w w:val="105"/>
          <w:sz w:val="24"/>
          <w:szCs w:val="24"/>
        </w:rPr>
      </w:pPr>
      <w:r w:rsidRPr="00141C25">
        <w:rPr>
          <w:rFonts w:ascii="Arial" w:hAnsi="Arial" w:cs="Arial"/>
          <w:sz w:val="24"/>
          <w:szCs w:val="24"/>
        </w:rPr>
        <w:t xml:space="preserve">          1.2. Пункт 2.4.административного регламента исключить.</w:t>
      </w:r>
    </w:p>
    <w:p w:rsidR="00971EEE" w:rsidRPr="00141C25" w:rsidRDefault="00971EEE" w:rsidP="00971EEE">
      <w:pPr>
        <w:tabs>
          <w:tab w:val="left" w:pos="2233"/>
        </w:tabs>
        <w:kinsoku w:val="0"/>
        <w:overflowPunct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71EEE" w:rsidRPr="00141C25" w:rsidRDefault="00971EEE" w:rsidP="00971EE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1C25">
        <w:rPr>
          <w:rFonts w:ascii="Arial" w:hAnsi="Arial" w:cs="Arial"/>
          <w:sz w:val="24"/>
          <w:szCs w:val="24"/>
          <w:shd w:val="clear" w:color="auto" w:fill="FFFFFF"/>
        </w:rPr>
        <w:t xml:space="preserve">2. </w:t>
      </w:r>
      <w:r w:rsidRPr="00141C25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 издании «Эхо  МО Журавского сельсовета» и на официальном сайте администрации Журавского сельсовета Чистоозерного района Новосибирской области в сети Интернет.</w:t>
      </w:r>
    </w:p>
    <w:p w:rsidR="00971EEE" w:rsidRPr="00141C25" w:rsidRDefault="00971EEE" w:rsidP="00971EEE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71EEE" w:rsidRPr="00141C25" w:rsidRDefault="00971EEE" w:rsidP="00971EE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41C25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141C25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141C25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71EEE" w:rsidRPr="00141C25" w:rsidRDefault="00971EEE" w:rsidP="00971EE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71EEE" w:rsidRPr="00141C25" w:rsidRDefault="00971EEE" w:rsidP="00971EE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41C25">
        <w:rPr>
          <w:rFonts w:ascii="Arial" w:eastAsia="Calibri" w:hAnsi="Arial" w:cs="Arial"/>
          <w:sz w:val="24"/>
          <w:szCs w:val="24"/>
        </w:rPr>
        <w:t>Глава Журавского сельсовета</w:t>
      </w:r>
    </w:p>
    <w:p w:rsidR="00971EEE" w:rsidRPr="00141C25" w:rsidRDefault="00971EEE" w:rsidP="00971EE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41C25">
        <w:rPr>
          <w:rFonts w:ascii="Arial" w:eastAsia="Calibri" w:hAnsi="Arial" w:cs="Arial"/>
          <w:sz w:val="24"/>
          <w:szCs w:val="24"/>
        </w:rPr>
        <w:t xml:space="preserve">Чистоозерного района </w:t>
      </w:r>
    </w:p>
    <w:p w:rsidR="00971EEE" w:rsidRPr="00141C25" w:rsidRDefault="00971EEE" w:rsidP="00971EE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41C25">
        <w:rPr>
          <w:rFonts w:ascii="Arial" w:eastAsia="Calibri" w:hAnsi="Arial" w:cs="Arial"/>
          <w:sz w:val="24"/>
          <w:szCs w:val="24"/>
        </w:rPr>
        <w:t>Новосибирской области                                            В.А.Воронина</w:t>
      </w:r>
    </w:p>
    <w:p w:rsidR="00971EEE" w:rsidRPr="00141C25" w:rsidRDefault="00971EEE" w:rsidP="00971E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EEE" w:rsidRPr="00971EEE" w:rsidRDefault="00971EEE" w:rsidP="00971EEE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sectPr w:rsidR="00971EEE" w:rsidRPr="00971EEE" w:rsidSect="002C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F06B7"/>
    <w:multiLevelType w:val="hybridMultilevel"/>
    <w:tmpl w:val="26CE1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EEE"/>
    <w:rsid w:val="002C3B8A"/>
    <w:rsid w:val="0097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E"/>
  </w:style>
  <w:style w:type="paragraph" w:styleId="1">
    <w:name w:val="heading 1"/>
    <w:basedOn w:val="a"/>
    <w:link w:val="10"/>
    <w:uiPriority w:val="9"/>
    <w:qFormat/>
    <w:rsid w:val="00971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"/>
    <w:basedOn w:val="a0"/>
    <w:link w:val="a4"/>
    <w:uiPriority w:val="99"/>
    <w:semiHidden/>
    <w:locked/>
    <w:rsid w:val="00971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"/>
    <w:basedOn w:val="a"/>
    <w:link w:val="a3"/>
    <w:uiPriority w:val="99"/>
    <w:semiHidden/>
    <w:unhideWhenUsed/>
    <w:qFormat/>
    <w:rsid w:val="00971EE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971EEE"/>
    <w:pPr>
      <w:widowControl w:val="0"/>
      <w:autoSpaceDE w:val="0"/>
      <w:autoSpaceDN w:val="0"/>
      <w:adjustRightInd w:val="0"/>
      <w:spacing w:after="0" w:line="240" w:lineRule="auto"/>
      <w:ind w:left="1145" w:firstLine="6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E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 11"/>
    <w:basedOn w:val="a"/>
    <w:uiPriority w:val="1"/>
    <w:qFormat/>
    <w:rsid w:val="00971EEE"/>
    <w:pPr>
      <w:widowControl w:val="0"/>
      <w:autoSpaceDE w:val="0"/>
      <w:autoSpaceDN w:val="0"/>
      <w:adjustRightInd w:val="0"/>
      <w:spacing w:after="0" w:line="240" w:lineRule="auto"/>
      <w:ind w:left="1362" w:right="989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styleId="a6">
    <w:name w:val="Hyperlink"/>
    <w:basedOn w:val="a0"/>
    <w:unhideWhenUsed/>
    <w:rsid w:val="00971E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03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2024-09-30T09:49:00Z</dcterms:created>
  <dcterms:modified xsi:type="dcterms:W3CDTF">2024-09-30T09:54:00Z</dcterms:modified>
</cp:coreProperties>
</file>