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9CF" w:rsidRPr="0042479E" w:rsidRDefault="008549CF" w:rsidP="005D014B">
      <w:pPr>
        <w:spacing w:after="0"/>
        <w:jc w:val="right"/>
        <w:outlineLvl w:val="0"/>
        <w:rPr>
          <w:rFonts w:ascii="Times New Roman" w:eastAsia="Times New Roman" w:hAnsi="Times New Roman" w:cs="Times New Roman"/>
          <w:sz w:val="28"/>
          <w:szCs w:val="28"/>
          <w:lang w:eastAsia="ru-RU"/>
        </w:rPr>
      </w:pPr>
      <w:bookmarkStart w:id="0" w:name="_GoBack"/>
    </w:p>
    <w:p w:rsidR="008549CF" w:rsidRPr="0042479E" w:rsidRDefault="008549CF" w:rsidP="005D014B">
      <w:pPr>
        <w:spacing w:after="0"/>
        <w:jc w:val="center"/>
        <w:rPr>
          <w:rFonts w:ascii="Times New Roman" w:eastAsia="Times New Roman" w:hAnsi="Times New Roman" w:cs="Times New Roman"/>
          <w:b/>
          <w:sz w:val="28"/>
          <w:szCs w:val="28"/>
          <w:lang w:eastAsia="ru-RU"/>
        </w:rPr>
      </w:pPr>
    </w:p>
    <w:p w:rsidR="008549CF" w:rsidRPr="007713B8" w:rsidRDefault="008549CF" w:rsidP="005D014B">
      <w:pPr>
        <w:spacing w:after="0"/>
        <w:jc w:val="center"/>
        <w:rPr>
          <w:rFonts w:ascii="Times New Roman" w:eastAsia="Calibri" w:hAnsi="Times New Roman" w:cs="Times New Roman"/>
          <w:sz w:val="28"/>
          <w:szCs w:val="28"/>
        </w:rPr>
      </w:pPr>
      <w:r w:rsidRPr="007713B8">
        <w:rPr>
          <w:rFonts w:ascii="Times New Roman" w:eastAsia="Calibri" w:hAnsi="Times New Roman" w:cs="Times New Roman"/>
          <w:sz w:val="28"/>
          <w:szCs w:val="28"/>
        </w:rPr>
        <w:t>Журавский сельсовет Чистоозерного района Новосибирской области</w:t>
      </w:r>
    </w:p>
    <w:p w:rsidR="001514B7" w:rsidRPr="007713B8" w:rsidRDefault="001514B7" w:rsidP="005D014B">
      <w:pPr>
        <w:spacing w:after="0"/>
        <w:jc w:val="center"/>
        <w:rPr>
          <w:rFonts w:ascii="Times New Roman" w:eastAsia="Times New Roman" w:hAnsi="Times New Roman" w:cs="Times New Roman"/>
          <w:b/>
          <w:sz w:val="28"/>
          <w:szCs w:val="28"/>
          <w:lang w:eastAsia="ru-RU"/>
        </w:rPr>
      </w:pPr>
    </w:p>
    <w:p w:rsidR="008549CF" w:rsidRPr="007713B8" w:rsidRDefault="008549CF" w:rsidP="005D014B">
      <w:pPr>
        <w:spacing w:after="0"/>
        <w:jc w:val="center"/>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АДМИНИСТРАЦИЯ ЖУРАВСКОГО СЕЛЬСОВЕТА</w:t>
      </w:r>
    </w:p>
    <w:p w:rsidR="008549CF" w:rsidRPr="007713B8" w:rsidRDefault="008549CF" w:rsidP="005D014B">
      <w:pPr>
        <w:spacing w:after="0"/>
        <w:jc w:val="center"/>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ЧИСТООЗЕРНОГО РАЙОНА НОВОСИБИРСКОЙ ОБЛАСТИ</w:t>
      </w:r>
    </w:p>
    <w:p w:rsidR="008549CF" w:rsidRPr="007713B8" w:rsidRDefault="008549CF" w:rsidP="005D014B">
      <w:pPr>
        <w:spacing w:after="0"/>
        <w:jc w:val="center"/>
        <w:rPr>
          <w:rFonts w:ascii="Times New Roman" w:eastAsia="Times New Roman" w:hAnsi="Times New Roman" w:cs="Times New Roman"/>
          <w:b/>
          <w:sz w:val="28"/>
          <w:szCs w:val="28"/>
          <w:lang w:eastAsia="ru-RU"/>
        </w:rPr>
      </w:pPr>
    </w:p>
    <w:p w:rsidR="008549CF" w:rsidRPr="007713B8" w:rsidRDefault="008549CF" w:rsidP="005D014B">
      <w:pPr>
        <w:spacing w:after="0"/>
        <w:jc w:val="center"/>
        <w:rPr>
          <w:rFonts w:ascii="Times New Roman" w:eastAsia="Times New Roman" w:hAnsi="Times New Roman" w:cs="Times New Roman"/>
          <w:b/>
          <w:sz w:val="28"/>
          <w:szCs w:val="28"/>
          <w:lang w:eastAsia="ru-RU"/>
        </w:rPr>
      </w:pPr>
    </w:p>
    <w:p w:rsidR="008549CF" w:rsidRPr="007713B8" w:rsidRDefault="008549CF" w:rsidP="005D014B">
      <w:pPr>
        <w:spacing w:after="0"/>
        <w:jc w:val="center"/>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ПОСТАНОВЛЕНИЕ</w:t>
      </w:r>
    </w:p>
    <w:p w:rsidR="008549CF" w:rsidRPr="007713B8" w:rsidRDefault="00463B00" w:rsidP="005D014B">
      <w:pPr>
        <w:spacing w:after="0"/>
        <w:jc w:val="center"/>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от 1</w:t>
      </w:r>
      <w:r w:rsidR="001514B7" w:rsidRPr="007713B8">
        <w:rPr>
          <w:rFonts w:ascii="Times New Roman" w:eastAsia="Times New Roman" w:hAnsi="Times New Roman" w:cs="Times New Roman"/>
          <w:sz w:val="28"/>
          <w:szCs w:val="28"/>
          <w:lang w:eastAsia="ru-RU"/>
        </w:rPr>
        <w:t>3</w:t>
      </w:r>
      <w:r w:rsidR="008549CF" w:rsidRPr="007713B8">
        <w:rPr>
          <w:rFonts w:ascii="Times New Roman" w:eastAsia="Times New Roman" w:hAnsi="Times New Roman" w:cs="Times New Roman"/>
          <w:sz w:val="28"/>
          <w:szCs w:val="28"/>
          <w:lang w:eastAsia="ru-RU"/>
        </w:rPr>
        <w:t>.11.202</w:t>
      </w:r>
      <w:r w:rsidR="007D2DD3" w:rsidRPr="007713B8">
        <w:rPr>
          <w:rFonts w:ascii="Times New Roman" w:eastAsia="Times New Roman" w:hAnsi="Times New Roman" w:cs="Times New Roman"/>
          <w:sz w:val="28"/>
          <w:szCs w:val="28"/>
          <w:lang w:eastAsia="ru-RU"/>
        </w:rPr>
        <w:t>4</w:t>
      </w:r>
      <w:r w:rsidR="008549CF" w:rsidRPr="007713B8">
        <w:rPr>
          <w:rFonts w:ascii="Times New Roman" w:eastAsia="Times New Roman" w:hAnsi="Times New Roman" w:cs="Times New Roman"/>
          <w:sz w:val="28"/>
          <w:szCs w:val="28"/>
          <w:lang w:eastAsia="ru-RU"/>
        </w:rPr>
        <w:t xml:space="preserve">г.                                                                                               № </w:t>
      </w:r>
      <w:r w:rsidR="007D2DD3" w:rsidRPr="007713B8">
        <w:rPr>
          <w:rFonts w:ascii="Times New Roman" w:eastAsia="Times New Roman" w:hAnsi="Times New Roman" w:cs="Times New Roman"/>
          <w:sz w:val="28"/>
          <w:szCs w:val="28"/>
          <w:lang w:eastAsia="ru-RU"/>
        </w:rPr>
        <w:t>107</w:t>
      </w:r>
    </w:p>
    <w:p w:rsidR="008549CF" w:rsidRPr="007713B8" w:rsidRDefault="008549CF" w:rsidP="005D014B">
      <w:pPr>
        <w:spacing w:after="0"/>
        <w:jc w:val="center"/>
        <w:rPr>
          <w:rFonts w:ascii="Times New Roman" w:eastAsia="Times New Roman" w:hAnsi="Times New Roman" w:cs="Times New Roman"/>
          <w:sz w:val="28"/>
          <w:szCs w:val="28"/>
          <w:lang w:eastAsia="ru-RU"/>
        </w:rPr>
      </w:pPr>
    </w:p>
    <w:p w:rsidR="008549CF" w:rsidRPr="007713B8" w:rsidRDefault="008549CF" w:rsidP="005D014B">
      <w:pPr>
        <w:spacing w:after="0"/>
        <w:ind w:firstLine="709"/>
        <w:jc w:val="center"/>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 xml:space="preserve">Об утверждении предварительных </w:t>
      </w:r>
      <w:proofErr w:type="gramStart"/>
      <w:r w:rsidRPr="007713B8">
        <w:rPr>
          <w:rFonts w:ascii="Times New Roman" w:eastAsia="Times New Roman" w:hAnsi="Times New Roman" w:cs="Times New Roman"/>
          <w:b/>
          <w:sz w:val="28"/>
          <w:szCs w:val="28"/>
          <w:lang w:eastAsia="ru-RU"/>
        </w:rPr>
        <w:t xml:space="preserve">итогов социально-экономического развития Журавского сельсовета </w:t>
      </w:r>
      <w:r w:rsidR="005D410B" w:rsidRPr="007713B8">
        <w:rPr>
          <w:rFonts w:ascii="Times New Roman" w:eastAsia="Calibri" w:hAnsi="Times New Roman" w:cs="Times New Roman"/>
          <w:b/>
          <w:sz w:val="28"/>
          <w:szCs w:val="28"/>
        </w:rPr>
        <w:t>Чистоозерного района Новосибирской области</w:t>
      </w:r>
      <w:proofErr w:type="gramEnd"/>
      <w:r w:rsidR="005D410B" w:rsidRPr="007713B8">
        <w:rPr>
          <w:rFonts w:ascii="Times New Roman" w:eastAsia="Times New Roman" w:hAnsi="Times New Roman" w:cs="Times New Roman"/>
          <w:b/>
          <w:sz w:val="28"/>
          <w:szCs w:val="28"/>
          <w:lang w:eastAsia="ru-RU"/>
        </w:rPr>
        <w:t xml:space="preserve"> </w:t>
      </w:r>
      <w:r w:rsidRPr="007713B8">
        <w:rPr>
          <w:rFonts w:ascii="Times New Roman" w:eastAsia="Times New Roman" w:hAnsi="Times New Roman" w:cs="Times New Roman"/>
          <w:b/>
          <w:sz w:val="28"/>
          <w:szCs w:val="28"/>
          <w:lang w:eastAsia="ru-RU"/>
        </w:rPr>
        <w:t xml:space="preserve">за истекший период текущего финансового </w:t>
      </w:r>
      <w:r w:rsidR="007E6436" w:rsidRPr="007713B8">
        <w:rPr>
          <w:rFonts w:ascii="Times New Roman" w:eastAsia="Times New Roman" w:hAnsi="Times New Roman" w:cs="Times New Roman"/>
          <w:b/>
          <w:sz w:val="28"/>
          <w:szCs w:val="28"/>
          <w:lang w:eastAsia="ru-RU"/>
        </w:rPr>
        <w:t>202</w:t>
      </w:r>
      <w:r w:rsidR="00023DAB" w:rsidRPr="007713B8">
        <w:rPr>
          <w:rFonts w:ascii="Times New Roman" w:eastAsia="Times New Roman" w:hAnsi="Times New Roman" w:cs="Times New Roman"/>
          <w:b/>
          <w:sz w:val="28"/>
          <w:szCs w:val="28"/>
          <w:lang w:eastAsia="ru-RU"/>
        </w:rPr>
        <w:t>4</w:t>
      </w:r>
      <w:r w:rsidRPr="007713B8">
        <w:rPr>
          <w:rFonts w:ascii="Times New Roman" w:eastAsia="Times New Roman" w:hAnsi="Times New Roman" w:cs="Times New Roman"/>
          <w:b/>
          <w:sz w:val="28"/>
          <w:szCs w:val="28"/>
          <w:lang w:eastAsia="ru-RU"/>
        </w:rPr>
        <w:t xml:space="preserve"> года и ожидаемые итоги социально-экономического развития Журавского сельсовета </w:t>
      </w:r>
      <w:r w:rsidR="005D410B" w:rsidRPr="007713B8">
        <w:rPr>
          <w:rFonts w:ascii="Times New Roman" w:eastAsia="Calibri" w:hAnsi="Times New Roman" w:cs="Times New Roman"/>
          <w:b/>
          <w:sz w:val="28"/>
          <w:szCs w:val="28"/>
        </w:rPr>
        <w:t>Чистоозерного района Новосибирской области</w:t>
      </w:r>
      <w:r w:rsidR="005D410B" w:rsidRPr="007713B8">
        <w:rPr>
          <w:rFonts w:ascii="Times New Roman" w:eastAsia="Times New Roman" w:hAnsi="Times New Roman" w:cs="Times New Roman"/>
          <w:b/>
          <w:sz w:val="28"/>
          <w:szCs w:val="28"/>
          <w:lang w:eastAsia="ru-RU"/>
        </w:rPr>
        <w:t xml:space="preserve"> </w:t>
      </w:r>
      <w:r w:rsidRPr="007713B8">
        <w:rPr>
          <w:rFonts w:ascii="Times New Roman" w:eastAsia="Times New Roman" w:hAnsi="Times New Roman" w:cs="Times New Roman"/>
          <w:b/>
          <w:sz w:val="28"/>
          <w:szCs w:val="28"/>
          <w:lang w:eastAsia="ru-RU"/>
        </w:rPr>
        <w:t xml:space="preserve">за текущий финансовый </w:t>
      </w:r>
      <w:r w:rsidR="007E6436" w:rsidRPr="007713B8">
        <w:rPr>
          <w:rFonts w:ascii="Times New Roman" w:eastAsia="Times New Roman" w:hAnsi="Times New Roman" w:cs="Times New Roman"/>
          <w:b/>
          <w:sz w:val="28"/>
          <w:szCs w:val="28"/>
          <w:lang w:eastAsia="ru-RU"/>
        </w:rPr>
        <w:t>202</w:t>
      </w:r>
      <w:r w:rsidR="00023DAB" w:rsidRPr="007713B8">
        <w:rPr>
          <w:rFonts w:ascii="Times New Roman" w:eastAsia="Times New Roman" w:hAnsi="Times New Roman" w:cs="Times New Roman"/>
          <w:b/>
          <w:sz w:val="28"/>
          <w:szCs w:val="28"/>
          <w:lang w:eastAsia="ru-RU"/>
        </w:rPr>
        <w:t>4</w:t>
      </w:r>
      <w:r w:rsidRPr="007713B8">
        <w:rPr>
          <w:rFonts w:ascii="Times New Roman" w:eastAsia="Times New Roman" w:hAnsi="Times New Roman" w:cs="Times New Roman"/>
          <w:b/>
          <w:sz w:val="28"/>
          <w:szCs w:val="28"/>
          <w:lang w:eastAsia="ru-RU"/>
        </w:rPr>
        <w:t xml:space="preserve"> год</w:t>
      </w:r>
    </w:p>
    <w:p w:rsidR="008549CF" w:rsidRPr="007713B8" w:rsidRDefault="008549CF" w:rsidP="005D014B">
      <w:pPr>
        <w:spacing w:after="120"/>
        <w:jc w:val="both"/>
        <w:rPr>
          <w:rFonts w:ascii="Times New Roman" w:eastAsia="Times New Roman" w:hAnsi="Times New Roman" w:cs="Times New Roman"/>
          <w:b/>
          <w:sz w:val="28"/>
          <w:szCs w:val="28"/>
          <w:lang w:eastAsia="ru-RU"/>
        </w:rPr>
      </w:pPr>
    </w:p>
    <w:p w:rsidR="005D410B" w:rsidRPr="007713B8" w:rsidRDefault="008549CF" w:rsidP="00675553">
      <w:pPr>
        <w:pStyle w:val="a7"/>
        <w:spacing w:after="0"/>
        <w:jc w:val="both"/>
        <w:rPr>
          <w:rFonts w:eastAsia="Calibri"/>
          <w:sz w:val="28"/>
          <w:szCs w:val="28"/>
        </w:rPr>
      </w:pPr>
      <w:r w:rsidRPr="007713B8">
        <w:rPr>
          <w:rFonts w:eastAsia="Times New Roman"/>
          <w:sz w:val="28"/>
          <w:szCs w:val="28"/>
          <w:lang w:eastAsia="ru-RU"/>
        </w:rPr>
        <w:t xml:space="preserve">        В соответствии с Бюджетным кодексом Российской Федерации, </w:t>
      </w:r>
      <w:r w:rsidR="00675553" w:rsidRPr="007713B8">
        <w:rPr>
          <w:rFonts w:eastAsia="Times New Roman"/>
          <w:sz w:val="28"/>
          <w:szCs w:val="28"/>
        </w:rPr>
        <w:t>Решением 37 сессии Совета депутатов Журавского сельсовета от 20.08.2019 года № 141 «Об утверждении Положения о бюджетном процессе в Журавском сельсовете Чистоозерного района Новосибирской области»</w:t>
      </w:r>
      <w:r w:rsidR="00062A2A" w:rsidRPr="007713B8">
        <w:rPr>
          <w:rFonts w:eastAsia="Times New Roman"/>
          <w:sz w:val="28"/>
          <w:szCs w:val="28"/>
        </w:rPr>
        <w:t xml:space="preserve"> (с изменениями от 16.03.2023г. № 140</w:t>
      </w:r>
      <w:r w:rsidR="004E5341" w:rsidRPr="007713B8">
        <w:rPr>
          <w:rFonts w:eastAsia="Times New Roman"/>
          <w:sz w:val="28"/>
          <w:szCs w:val="28"/>
        </w:rPr>
        <w:t>)</w:t>
      </w:r>
      <w:r w:rsidRPr="007713B8">
        <w:rPr>
          <w:rFonts w:eastAsia="Times New Roman"/>
          <w:sz w:val="28"/>
          <w:szCs w:val="28"/>
          <w:lang w:eastAsia="ru-RU"/>
        </w:rPr>
        <w:t>,</w:t>
      </w:r>
      <w:r w:rsidR="005D410B" w:rsidRPr="007713B8">
        <w:rPr>
          <w:rFonts w:eastAsia="Times New Roman"/>
          <w:sz w:val="28"/>
          <w:szCs w:val="28"/>
          <w:lang w:eastAsia="ru-RU"/>
        </w:rPr>
        <w:t xml:space="preserve"> администрация </w:t>
      </w:r>
      <w:r w:rsidRPr="007713B8">
        <w:rPr>
          <w:rFonts w:eastAsia="Times New Roman"/>
          <w:sz w:val="28"/>
          <w:szCs w:val="28"/>
          <w:lang w:eastAsia="ru-RU"/>
        </w:rPr>
        <w:t xml:space="preserve"> </w:t>
      </w:r>
      <w:r w:rsidR="005D410B" w:rsidRPr="007713B8">
        <w:rPr>
          <w:rFonts w:eastAsia="Calibri"/>
          <w:sz w:val="28"/>
          <w:szCs w:val="28"/>
        </w:rPr>
        <w:t>Журавского сельсовета Чистоозерного района Новосибирской области</w:t>
      </w:r>
    </w:p>
    <w:p w:rsidR="008549CF" w:rsidRPr="007713B8" w:rsidRDefault="008549CF" w:rsidP="005D014B">
      <w:pPr>
        <w:spacing w:after="120"/>
        <w:jc w:val="both"/>
        <w:outlineLvl w:val="0"/>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ПОСТАНОВЛЯ</w:t>
      </w:r>
      <w:r w:rsidR="005D410B" w:rsidRPr="007713B8">
        <w:rPr>
          <w:rFonts w:ascii="Times New Roman" w:eastAsia="Times New Roman" w:hAnsi="Times New Roman" w:cs="Times New Roman"/>
          <w:sz w:val="28"/>
          <w:szCs w:val="28"/>
          <w:lang w:eastAsia="ru-RU"/>
        </w:rPr>
        <w:t>ЕТ</w:t>
      </w:r>
      <w:r w:rsidRPr="007713B8">
        <w:rPr>
          <w:rFonts w:ascii="Times New Roman" w:eastAsia="Times New Roman" w:hAnsi="Times New Roman" w:cs="Times New Roman"/>
          <w:sz w:val="28"/>
          <w:szCs w:val="28"/>
          <w:lang w:eastAsia="ru-RU"/>
        </w:rPr>
        <w:t>:</w:t>
      </w:r>
    </w:p>
    <w:p w:rsidR="008549CF" w:rsidRPr="007713B8" w:rsidRDefault="008549CF" w:rsidP="005D014B">
      <w:pPr>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1.Утвердить предварительные итоги социально-экономического развития Журавского сельсовета </w:t>
      </w:r>
      <w:r w:rsidR="005D410B" w:rsidRPr="007713B8">
        <w:rPr>
          <w:rFonts w:ascii="Times New Roman" w:eastAsia="Calibri" w:hAnsi="Times New Roman" w:cs="Times New Roman"/>
          <w:sz w:val="28"/>
          <w:szCs w:val="28"/>
        </w:rPr>
        <w:t>Чистоозерного района Новосибирской области</w:t>
      </w:r>
      <w:r w:rsidR="005D410B" w:rsidRPr="007713B8">
        <w:rPr>
          <w:rFonts w:ascii="Times New Roman" w:eastAsia="Times New Roman" w:hAnsi="Times New Roman" w:cs="Times New Roman"/>
          <w:sz w:val="28"/>
          <w:szCs w:val="28"/>
          <w:lang w:eastAsia="ru-RU"/>
        </w:rPr>
        <w:t xml:space="preserve"> </w:t>
      </w:r>
      <w:r w:rsidRPr="007713B8">
        <w:rPr>
          <w:rFonts w:ascii="Times New Roman" w:eastAsia="Times New Roman" w:hAnsi="Times New Roman" w:cs="Times New Roman"/>
          <w:sz w:val="28"/>
          <w:szCs w:val="28"/>
          <w:lang w:eastAsia="ru-RU"/>
        </w:rPr>
        <w:t xml:space="preserve">за истекший период текущего финансового </w:t>
      </w:r>
      <w:r w:rsidR="007E6436" w:rsidRPr="007713B8">
        <w:rPr>
          <w:rFonts w:ascii="Times New Roman" w:eastAsia="Times New Roman" w:hAnsi="Times New Roman" w:cs="Times New Roman"/>
          <w:sz w:val="28"/>
          <w:szCs w:val="28"/>
          <w:lang w:eastAsia="ru-RU"/>
        </w:rPr>
        <w:t>202</w:t>
      </w:r>
      <w:r w:rsidR="00023DAB"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 года и ожидаемые итоги социально-экономического развития Журавского сельсовета </w:t>
      </w:r>
      <w:r w:rsidR="005D410B" w:rsidRPr="007713B8">
        <w:rPr>
          <w:rFonts w:ascii="Times New Roman" w:eastAsia="Calibri" w:hAnsi="Times New Roman" w:cs="Times New Roman"/>
          <w:sz w:val="28"/>
          <w:szCs w:val="28"/>
        </w:rPr>
        <w:t>Чистоозерного района Новосибирской области</w:t>
      </w:r>
      <w:r w:rsidR="005D410B" w:rsidRPr="007713B8">
        <w:rPr>
          <w:rFonts w:ascii="Times New Roman" w:eastAsia="Times New Roman" w:hAnsi="Times New Roman" w:cs="Times New Roman"/>
          <w:sz w:val="28"/>
          <w:szCs w:val="28"/>
          <w:lang w:eastAsia="ru-RU"/>
        </w:rPr>
        <w:t xml:space="preserve"> </w:t>
      </w:r>
      <w:r w:rsidRPr="007713B8">
        <w:rPr>
          <w:rFonts w:ascii="Times New Roman" w:eastAsia="Times New Roman" w:hAnsi="Times New Roman" w:cs="Times New Roman"/>
          <w:sz w:val="28"/>
          <w:szCs w:val="28"/>
          <w:lang w:eastAsia="ru-RU"/>
        </w:rPr>
        <w:t xml:space="preserve">за текущий финансовый </w:t>
      </w:r>
      <w:r w:rsidR="007E6436" w:rsidRPr="007713B8">
        <w:rPr>
          <w:rFonts w:ascii="Times New Roman" w:eastAsia="Times New Roman" w:hAnsi="Times New Roman" w:cs="Times New Roman"/>
          <w:sz w:val="28"/>
          <w:szCs w:val="28"/>
          <w:lang w:eastAsia="ru-RU"/>
        </w:rPr>
        <w:t>202</w:t>
      </w:r>
      <w:r w:rsidR="00023DAB"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 год» (приложение).</w:t>
      </w:r>
    </w:p>
    <w:p w:rsidR="008549CF" w:rsidRPr="007713B8" w:rsidRDefault="008549CF" w:rsidP="005D014B">
      <w:pPr>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2. Опубликовать настоящее постановление в газете Журавского сельсовета «Эхо» и разместить на официальном сайте администрации Журавского сельсовета Чистоозерного района Новосибирской области в сети Интернет.</w:t>
      </w:r>
    </w:p>
    <w:p w:rsidR="00675553" w:rsidRPr="007713B8" w:rsidRDefault="00675553" w:rsidP="00675553">
      <w:pPr>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3. Постановление вступает в силу с момента опубликования.</w:t>
      </w:r>
    </w:p>
    <w:p w:rsidR="008549CF" w:rsidRPr="007713B8" w:rsidRDefault="00675553" w:rsidP="00675553">
      <w:pPr>
        <w:spacing w:after="0"/>
        <w:jc w:val="both"/>
        <w:rPr>
          <w:rFonts w:ascii="Times New Roman" w:eastAsia="Times New Roman" w:hAnsi="Times New Roman" w:cs="Times New Roman"/>
          <w:i/>
          <w:sz w:val="28"/>
          <w:szCs w:val="28"/>
          <w:lang w:eastAsia="ru-RU"/>
        </w:rPr>
      </w:pPr>
      <w:r w:rsidRPr="007713B8">
        <w:rPr>
          <w:rFonts w:ascii="Times New Roman" w:eastAsia="Arial Unicode MS" w:hAnsi="Times New Roman" w:cs="Times New Roman"/>
          <w:iCs/>
          <w:sz w:val="28"/>
          <w:szCs w:val="28"/>
          <w:shd w:val="clear" w:color="auto" w:fill="FFFFFF"/>
          <w:lang w:eastAsia="ru-RU"/>
        </w:rPr>
        <w:t>4</w:t>
      </w:r>
      <w:r w:rsidR="008549CF" w:rsidRPr="007713B8">
        <w:rPr>
          <w:rFonts w:ascii="Times New Roman" w:eastAsia="Arial Unicode MS" w:hAnsi="Times New Roman" w:cs="Times New Roman"/>
          <w:iCs/>
          <w:sz w:val="28"/>
          <w:szCs w:val="28"/>
          <w:shd w:val="clear" w:color="auto" w:fill="FFFFFF"/>
          <w:lang w:eastAsia="ru-RU"/>
        </w:rPr>
        <w:t xml:space="preserve">. </w:t>
      </w:r>
      <w:proofErr w:type="gramStart"/>
      <w:r w:rsidR="008549CF" w:rsidRPr="007713B8">
        <w:rPr>
          <w:rFonts w:ascii="Times New Roman" w:eastAsia="Arial Unicode MS" w:hAnsi="Times New Roman" w:cs="Times New Roman"/>
          <w:iCs/>
          <w:sz w:val="28"/>
          <w:szCs w:val="28"/>
          <w:shd w:val="clear" w:color="auto" w:fill="FFFFFF"/>
          <w:lang w:eastAsia="ru-RU"/>
        </w:rPr>
        <w:t>Контроль за</w:t>
      </w:r>
      <w:proofErr w:type="gramEnd"/>
      <w:r w:rsidR="008549CF" w:rsidRPr="007713B8">
        <w:rPr>
          <w:rFonts w:ascii="Times New Roman" w:eastAsia="Arial Unicode MS" w:hAnsi="Times New Roman" w:cs="Times New Roman"/>
          <w:iCs/>
          <w:sz w:val="28"/>
          <w:szCs w:val="28"/>
          <w:shd w:val="clear" w:color="auto" w:fill="FFFFFF"/>
          <w:lang w:eastAsia="ru-RU"/>
        </w:rPr>
        <w:t xml:space="preserve"> выполнением настоящего постановления оставляю за собой.</w:t>
      </w:r>
    </w:p>
    <w:p w:rsidR="008549CF" w:rsidRPr="007713B8" w:rsidRDefault="008549CF" w:rsidP="00675553">
      <w:pPr>
        <w:spacing w:after="0"/>
        <w:jc w:val="both"/>
        <w:rPr>
          <w:rFonts w:ascii="Times New Roman" w:eastAsia="Times New Roman" w:hAnsi="Times New Roman" w:cs="Times New Roman"/>
          <w:sz w:val="28"/>
          <w:szCs w:val="28"/>
          <w:lang w:eastAsia="ru-RU"/>
        </w:rPr>
      </w:pPr>
    </w:p>
    <w:p w:rsidR="008549CF" w:rsidRPr="007713B8" w:rsidRDefault="008549CF" w:rsidP="00675553">
      <w:pPr>
        <w:spacing w:after="0"/>
        <w:ind w:firstLine="540"/>
        <w:jc w:val="both"/>
        <w:rPr>
          <w:rFonts w:ascii="Times New Roman" w:eastAsia="Times New Roman" w:hAnsi="Times New Roman" w:cs="Times New Roman"/>
          <w:sz w:val="28"/>
          <w:szCs w:val="28"/>
          <w:lang w:eastAsia="ru-RU"/>
        </w:rPr>
      </w:pPr>
    </w:p>
    <w:p w:rsidR="008549CF" w:rsidRPr="007713B8" w:rsidRDefault="008549CF" w:rsidP="005D014B">
      <w:pPr>
        <w:spacing w:after="0"/>
        <w:ind w:firstLine="540"/>
        <w:jc w:val="both"/>
        <w:rPr>
          <w:rFonts w:ascii="Times New Roman" w:eastAsia="Times New Roman" w:hAnsi="Times New Roman" w:cs="Times New Roman"/>
          <w:sz w:val="28"/>
          <w:szCs w:val="28"/>
          <w:lang w:eastAsia="ru-RU"/>
        </w:rPr>
      </w:pPr>
    </w:p>
    <w:p w:rsidR="008549CF" w:rsidRPr="007713B8" w:rsidRDefault="008549CF" w:rsidP="005D014B">
      <w:pPr>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Глава Журавского сельсовета </w:t>
      </w:r>
    </w:p>
    <w:p w:rsidR="008549CF" w:rsidRPr="007713B8" w:rsidRDefault="008549CF" w:rsidP="005D014B">
      <w:pPr>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Чистоозерного района</w:t>
      </w:r>
    </w:p>
    <w:p w:rsidR="008549CF" w:rsidRPr="007713B8" w:rsidRDefault="008549CF" w:rsidP="005D014B">
      <w:pPr>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Новосибирской области                                               В.А. Воронина</w:t>
      </w:r>
      <w:r w:rsidRPr="007713B8">
        <w:rPr>
          <w:rFonts w:ascii="Times New Roman" w:eastAsia="Times New Roman" w:hAnsi="Times New Roman" w:cs="Times New Roman"/>
          <w:sz w:val="28"/>
          <w:szCs w:val="28"/>
          <w:lang w:eastAsia="ru-RU"/>
        </w:rPr>
        <w:tab/>
      </w:r>
      <w:r w:rsidRPr="007713B8">
        <w:rPr>
          <w:rFonts w:ascii="Times New Roman" w:eastAsia="Times New Roman" w:hAnsi="Times New Roman" w:cs="Times New Roman"/>
          <w:sz w:val="28"/>
          <w:szCs w:val="28"/>
          <w:lang w:eastAsia="ru-RU"/>
        </w:rPr>
        <w:tab/>
      </w:r>
      <w:r w:rsidRPr="007713B8">
        <w:rPr>
          <w:rFonts w:ascii="Times New Roman" w:eastAsia="Times New Roman" w:hAnsi="Times New Roman" w:cs="Times New Roman"/>
          <w:sz w:val="28"/>
          <w:szCs w:val="28"/>
          <w:lang w:eastAsia="ru-RU"/>
        </w:rPr>
        <w:tab/>
      </w:r>
      <w:r w:rsidRPr="007713B8">
        <w:rPr>
          <w:rFonts w:ascii="Times New Roman" w:eastAsia="Times New Roman" w:hAnsi="Times New Roman" w:cs="Times New Roman"/>
          <w:sz w:val="28"/>
          <w:szCs w:val="28"/>
          <w:lang w:eastAsia="ru-RU"/>
        </w:rPr>
        <w:tab/>
      </w:r>
      <w:r w:rsidRPr="007713B8">
        <w:rPr>
          <w:rFonts w:ascii="Times New Roman" w:eastAsia="Times New Roman" w:hAnsi="Times New Roman" w:cs="Times New Roman"/>
          <w:sz w:val="28"/>
          <w:szCs w:val="28"/>
          <w:lang w:eastAsia="ru-RU"/>
        </w:rPr>
        <w:tab/>
      </w:r>
      <w:r w:rsidRPr="007713B8">
        <w:rPr>
          <w:rFonts w:ascii="Times New Roman" w:eastAsia="Times New Roman" w:hAnsi="Times New Roman" w:cs="Times New Roman"/>
          <w:sz w:val="28"/>
          <w:szCs w:val="28"/>
          <w:lang w:eastAsia="ru-RU"/>
        </w:rPr>
        <w:tab/>
      </w:r>
      <w:r w:rsidRPr="007713B8">
        <w:rPr>
          <w:rFonts w:ascii="Times New Roman" w:eastAsia="Times New Roman" w:hAnsi="Times New Roman" w:cs="Times New Roman"/>
          <w:sz w:val="28"/>
          <w:szCs w:val="28"/>
          <w:lang w:eastAsia="ru-RU"/>
        </w:rPr>
        <w:tab/>
        <w:t xml:space="preserve">         </w:t>
      </w:r>
    </w:p>
    <w:p w:rsidR="008549CF" w:rsidRPr="007713B8" w:rsidRDefault="008549CF" w:rsidP="005D014B">
      <w:pPr>
        <w:spacing w:after="0"/>
        <w:rPr>
          <w:rFonts w:ascii="Times New Roman" w:eastAsia="Times New Roman" w:hAnsi="Times New Roman" w:cs="Times New Roman"/>
          <w:sz w:val="28"/>
          <w:szCs w:val="28"/>
          <w:lang w:eastAsia="ru-RU"/>
        </w:rPr>
      </w:pPr>
    </w:p>
    <w:p w:rsidR="008549CF" w:rsidRPr="007713B8" w:rsidRDefault="008549CF" w:rsidP="005D014B">
      <w:pPr>
        <w:spacing w:after="0"/>
        <w:rPr>
          <w:rFonts w:ascii="Times New Roman" w:eastAsia="Times New Roman" w:hAnsi="Times New Roman" w:cs="Times New Roman"/>
          <w:sz w:val="28"/>
          <w:szCs w:val="28"/>
          <w:lang w:eastAsia="ru-RU"/>
        </w:rPr>
      </w:pPr>
    </w:p>
    <w:p w:rsidR="008549CF" w:rsidRPr="007713B8" w:rsidRDefault="008549CF" w:rsidP="005D014B">
      <w:pPr>
        <w:spacing w:after="0"/>
        <w:jc w:val="right"/>
        <w:outlineLvl w:val="0"/>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Приложение</w:t>
      </w:r>
    </w:p>
    <w:p w:rsidR="008549CF" w:rsidRPr="007713B8" w:rsidRDefault="008549CF" w:rsidP="005D014B">
      <w:pPr>
        <w:spacing w:after="0"/>
        <w:jc w:val="right"/>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к постановлению </w:t>
      </w:r>
    </w:p>
    <w:p w:rsidR="008549CF" w:rsidRPr="007713B8" w:rsidRDefault="008549CF" w:rsidP="005D014B">
      <w:pPr>
        <w:spacing w:after="0"/>
        <w:jc w:val="right"/>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администрации Журавского                </w:t>
      </w:r>
    </w:p>
    <w:p w:rsidR="008549CF" w:rsidRPr="007713B8" w:rsidRDefault="008549CF" w:rsidP="005D014B">
      <w:pPr>
        <w:spacing w:after="0"/>
        <w:jc w:val="right"/>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сельсовета Чистоозерного района Новосибирской области</w:t>
      </w:r>
    </w:p>
    <w:p w:rsidR="008549CF" w:rsidRPr="007713B8" w:rsidRDefault="008549CF" w:rsidP="005D014B">
      <w:pPr>
        <w:spacing w:after="0"/>
        <w:jc w:val="right"/>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от 1</w:t>
      </w:r>
      <w:r w:rsidR="001514B7" w:rsidRPr="007713B8">
        <w:rPr>
          <w:rFonts w:ascii="Times New Roman" w:eastAsia="Times New Roman" w:hAnsi="Times New Roman" w:cs="Times New Roman"/>
          <w:sz w:val="28"/>
          <w:szCs w:val="28"/>
          <w:lang w:eastAsia="ru-RU"/>
        </w:rPr>
        <w:t>3</w:t>
      </w:r>
      <w:r w:rsidRPr="007713B8">
        <w:rPr>
          <w:rFonts w:ascii="Times New Roman" w:eastAsia="Times New Roman" w:hAnsi="Times New Roman" w:cs="Times New Roman"/>
          <w:sz w:val="28"/>
          <w:szCs w:val="28"/>
          <w:lang w:eastAsia="ru-RU"/>
        </w:rPr>
        <w:t>.11.</w:t>
      </w:r>
      <w:r w:rsidR="007E6436" w:rsidRPr="007713B8">
        <w:rPr>
          <w:rFonts w:ascii="Times New Roman" w:eastAsia="Times New Roman" w:hAnsi="Times New Roman" w:cs="Times New Roman"/>
          <w:sz w:val="28"/>
          <w:szCs w:val="28"/>
          <w:lang w:eastAsia="ru-RU"/>
        </w:rPr>
        <w:t>202</w:t>
      </w:r>
      <w:r w:rsidR="007D2DD3"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г. №</w:t>
      </w:r>
      <w:r w:rsidR="005D410B" w:rsidRPr="007713B8">
        <w:rPr>
          <w:rFonts w:ascii="Times New Roman" w:eastAsia="Times New Roman" w:hAnsi="Times New Roman" w:cs="Times New Roman"/>
          <w:sz w:val="28"/>
          <w:szCs w:val="28"/>
          <w:lang w:eastAsia="ru-RU"/>
        </w:rPr>
        <w:t xml:space="preserve"> </w:t>
      </w:r>
      <w:r w:rsidR="007D2DD3" w:rsidRPr="007713B8">
        <w:rPr>
          <w:rFonts w:ascii="Times New Roman" w:eastAsia="Times New Roman" w:hAnsi="Times New Roman" w:cs="Times New Roman"/>
          <w:sz w:val="28"/>
          <w:szCs w:val="28"/>
          <w:lang w:eastAsia="ru-RU"/>
        </w:rPr>
        <w:t>107</w:t>
      </w:r>
      <w:r w:rsidRPr="007713B8">
        <w:rPr>
          <w:rFonts w:ascii="Times New Roman" w:eastAsia="Times New Roman" w:hAnsi="Times New Roman" w:cs="Times New Roman"/>
          <w:sz w:val="28"/>
          <w:szCs w:val="28"/>
          <w:lang w:eastAsia="ru-RU"/>
        </w:rPr>
        <w:t xml:space="preserve"> </w:t>
      </w:r>
    </w:p>
    <w:p w:rsidR="008549CF" w:rsidRPr="007713B8" w:rsidRDefault="008549CF" w:rsidP="005D014B">
      <w:pPr>
        <w:spacing w:after="120"/>
        <w:rPr>
          <w:rFonts w:ascii="Times New Roman" w:eastAsia="Times New Roman" w:hAnsi="Times New Roman" w:cs="Times New Roman"/>
          <w:sz w:val="28"/>
          <w:szCs w:val="28"/>
          <w:lang w:eastAsia="ru-RU"/>
        </w:rPr>
      </w:pPr>
    </w:p>
    <w:p w:rsidR="008549CF" w:rsidRPr="007713B8" w:rsidRDefault="008549CF" w:rsidP="005D014B">
      <w:pPr>
        <w:spacing w:after="0"/>
        <w:jc w:val="center"/>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 xml:space="preserve">Предварительные итоги социально-экономического развития Журавского сельсовета </w:t>
      </w:r>
      <w:r w:rsidR="005D410B" w:rsidRPr="007713B8">
        <w:rPr>
          <w:rFonts w:ascii="Times New Roman" w:eastAsia="Calibri" w:hAnsi="Times New Roman" w:cs="Times New Roman"/>
          <w:b/>
          <w:sz w:val="28"/>
          <w:szCs w:val="28"/>
        </w:rPr>
        <w:t>Чистоозерного района Новосибирской области</w:t>
      </w:r>
      <w:r w:rsidR="005D410B" w:rsidRPr="007713B8">
        <w:rPr>
          <w:rFonts w:ascii="Times New Roman" w:eastAsia="Times New Roman" w:hAnsi="Times New Roman" w:cs="Times New Roman"/>
          <w:b/>
          <w:sz w:val="28"/>
          <w:szCs w:val="28"/>
          <w:lang w:eastAsia="ru-RU"/>
        </w:rPr>
        <w:t xml:space="preserve"> </w:t>
      </w:r>
      <w:r w:rsidRPr="007713B8">
        <w:rPr>
          <w:rFonts w:ascii="Times New Roman" w:eastAsia="Times New Roman" w:hAnsi="Times New Roman" w:cs="Times New Roman"/>
          <w:b/>
          <w:sz w:val="28"/>
          <w:szCs w:val="28"/>
          <w:lang w:eastAsia="ru-RU"/>
        </w:rPr>
        <w:t xml:space="preserve">за истекший период текущего финансового </w:t>
      </w:r>
      <w:r w:rsidR="007E6436" w:rsidRPr="007713B8">
        <w:rPr>
          <w:rFonts w:ascii="Times New Roman" w:eastAsia="Times New Roman" w:hAnsi="Times New Roman" w:cs="Times New Roman"/>
          <w:b/>
          <w:sz w:val="28"/>
          <w:szCs w:val="28"/>
          <w:lang w:eastAsia="ru-RU"/>
        </w:rPr>
        <w:t>202</w:t>
      </w:r>
      <w:r w:rsidR="00023DAB" w:rsidRPr="007713B8">
        <w:rPr>
          <w:rFonts w:ascii="Times New Roman" w:eastAsia="Times New Roman" w:hAnsi="Times New Roman" w:cs="Times New Roman"/>
          <w:b/>
          <w:sz w:val="28"/>
          <w:szCs w:val="28"/>
          <w:lang w:eastAsia="ru-RU"/>
        </w:rPr>
        <w:t>4</w:t>
      </w:r>
      <w:r w:rsidRPr="007713B8">
        <w:rPr>
          <w:rFonts w:ascii="Times New Roman" w:eastAsia="Times New Roman" w:hAnsi="Times New Roman" w:cs="Times New Roman"/>
          <w:b/>
          <w:sz w:val="28"/>
          <w:szCs w:val="28"/>
          <w:lang w:eastAsia="ru-RU"/>
        </w:rPr>
        <w:t xml:space="preserve"> года и ожидаемые итоги социально-экономического развития Журавского сельсовета</w:t>
      </w:r>
      <w:r w:rsidR="005D410B" w:rsidRPr="007713B8">
        <w:rPr>
          <w:rFonts w:ascii="Times New Roman" w:eastAsia="Calibri" w:hAnsi="Times New Roman" w:cs="Times New Roman"/>
          <w:b/>
          <w:sz w:val="28"/>
          <w:szCs w:val="28"/>
        </w:rPr>
        <w:t xml:space="preserve"> Чистоозерного района Новосибирской области</w:t>
      </w:r>
      <w:r w:rsidRPr="007713B8">
        <w:rPr>
          <w:rFonts w:ascii="Times New Roman" w:eastAsia="Times New Roman" w:hAnsi="Times New Roman" w:cs="Times New Roman"/>
          <w:b/>
          <w:sz w:val="28"/>
          <w:szCs w:val="28"/>
          <w:lang w:eastAsia="ru-RU"/>
        </w:rPr>
        <w:t xml:space="preserve"> за текущий финансовый </w:t>
      </w:r>
      <w:r w:rsidR="007E6436" w:rsidRPr="007713B8">
        <w:rPr>
          <w:rFonts w:ascii="Times New Roman" w:eastAsia="Times New Roman" w:hAnsi="Times New Roman" w:cs="Times New Roman"/>
          <w:b/>
          <w:sz w:val="28"/>
          <w:szCs w:val="28"/>
          <w:lang w:eastAsia="ru-RU"/>
        </w:rPr>
        <w:t>202</w:t>
      </w:r>
      <w:r w:rsidR="00023DAB" w:rsidRPr="007713B8">
        <w:rPr>
          <w:rFonts w:ascii="Times New Roman" w:eastAsia="Times New Roman" w:hAnsi="Times New Roman" w:cs="Times New Roman"/>
          <w:b/>
          <w:sz w:val="28"/>
          <w:szCs w:val="28"/>
          <w:lang w:eastAsia="ru-RU"/>
        </w:rPr>
        <w:t>4</w:t>
      </w:r>
      <w:r w:rsidRPr="007713B8">
        <w:rPr>
          <w:rFonts w:ascii="Times New Roman" w:eastAsia="Times New Roman" w:hAnsi="Times New Roman" w:cs="Times New Roman"/>
          <w:b/>
          <w:sz w:val="28"/>
          <w:szCs w:val="28"/>
          <w:lang w:eastAsia="ru-RU"/>
        </w:rPr>
        <w:t xml:space="preserve"> год</w:t>
      </w:r>
    </w:p>
    <w:p w:rsidR="008549CF" w:rsidRPr="007713B8" w:rsidRDefault="008549CF" w:rsidP="005D014B">
      <w:pPr>
        <w:spacing w:after="0"/>
        <w:ind w:firstLine="708"/>
        <w:jc w:val="both"/>
        <w:rPr>
          <w:rFonts w:ascii="Times New Roman" w:eastAsia="Times New Roman" w:hAnsi="Times New Roman" w:cs="Times New Roman"/>
          <w:sz w:val="28"/>
          <w:szCs w:val="28"/>
          <w:lang w:eastAsia="ru-RU"/>
        </w:rPr>
      </w:pPr>
    </w:p>
    <w:p w:rsidR="008549CF" w:rsidRPr="007713B8" w:rsidRDefault="008549CF"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Предварительные итоги социально-экономического развития Журавского сельсовета </w:t>
      </w:r>
      <w:r w:rsidR="005D410B" w:rsidRPr="007713B8">
        <w:rPr>
          <w:rFonts w:ascii="Times New Roman" w:eastAsia="Calibri" w:hAnsi="Times New Roman" w:cs="Times New Roman"/>
          <w:sz w:val="28"/>
          <w:szCs w:val="28"/>
        </w:rPr>
        <w:t>Чистоозерного района Новосибирской области</w:t>
      </w:r>
      <w:r w:rsidR="005D410B" w:rsidRPr="007713B8">
        <w:rPr>
          <w:rFonts w:ascii="Times New Roman" w:eastAsia="Times New Roman" w:hAnsi="Times New Roman" w:cs="Times New Roman"/>
          <w:sz w:val="28"/>
          <w:szCs w:val="28"/>
          <w:lang w:eastAsia="ru-RU"/>
        </w:rPr>
        <w:t xml:space="preserve"> </w:t>
      </w:r>
      <w:r w:rsidRPr="007713B8">
        <w:rPr>
          <w:rFonts w:ascii="Times New Roman" w:eastAsia="Times New Roman" w:hAnsi="Times New Roman" w:cs="Times New Roman"/>
          <w:sz w:val="28"/>
          <w:szCs w:val="28"/>
          <w:lang w:eastAsia="ru-RU"/>
        </w:rPr>
        <w:t xml:space="preserve">за истекший период текущего финансового </w:t>
      </w:r>
      <w:r w:rsidR="007E6436" w:rsidRPr="007713B8">
        <w:rPr>
          <w:rFonts w:ascii="Times New Roman" w:eastAsia="Times New Roman" w:hAnsi="Times New Roman" w:cs="Times New Roman"/>
          <w:sz w:val="28"/>
          <w:szCs w:val="28"/>
          <w:lang w:eastAsia="ru-RU"/>
        </w:rPr>
        <w:t>202</w:t>
      </w:r>
      <w:r w:rsidR="00023DAB"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года и ожидаемые итоги социально-экономического развития Журавского сельсовета </w:t>
      </w:r>
      <w:r w:rsidR="005D410B" w:rsidRPr="007713B8">
        <w:rPr>
          <w:rFonts w:ascii="Times New Roman" w:eastAsia="Calibri" w:hAnsi="Times New Roman" w:cs="Times New Roman"/>
          <w:sz w:val="28"/>
          <w:szCs w:val="28"/>
        </w:rPr>
        <w:t>Чистоозерного района Новосибирской област</w:t>
      </w:r>
      <w:proofErr w:type="gramStart"/>
      <w:r w:rsidR="005D410B" w:rsidRPr="007713B8">
        <w:rPr>
          <w:rFonts w:ascii="Times New Roman" w:eastAsia="Calibri" w:hAnsi="Times New Roman" w:cs="Times New Roman"/>
          <w:sz w:val="28"/>
          <w:szCs w:val="28"/>
        </w:rPr>
        <w:t>и(</w:t>
      </w:r>
      <w:proofErr w:type="gramEnd"/>
      <w:r w:rsidR="005D410B" w:rsidRPr="007713B8">
        <w:rPr>
          <w:rFonts w:ascii="Times New Roman" w:eastAsia="Calibri" w:hAnsi="Times New Roman" w:cs="Times New Roman"/>
          <w:sz w:val="28"/>
          <w:szCs w:val="28"/>
        </w:rPr>
        <w:t xml:space="preserve"> далее Журавский сельсовет)</w:t>
      </w:r>
      <w:r w:rsidR="005D410B" w:rsidRPr="007713B8">
        <w:rPr>
          <w:rFonts w:ascii="Times New Roman" w:eastAsia="Times New Roman" w:hAnsi="Times New Roman" w:cs="Times New Roman"/>
          <w:sz w:val="28"/>
          <w:szCs w:val="28"/>
          <w:lang w:eastAsia="ru-RU"/>
        </w:rPr>
        <w:t xml:space="preserve"> </w:t>
      </w:r>
      <w:r w:rsidRPr="007713B8">
        <w:rPr>
          <w:rFonts w:ascii="Times New Roman" w:eastAsia="Times New Roman" w:hAnsi="Times New Roman" w:cs="Times New Roman"/>
          <w:sz w:val="28"/>
          <w:szCs w:val="28"/>
          <w:lang w:eastAsia="ru-RU"/>
        </w:rPr>
        <w:t xml:space="preserve">за текущий финансовый </w:t>
      </w:r>
      <w:r w:rsidR="007E6436" w:rsidRPr="007713B8">
        <w:rPr>
          <w:rFonts w:ascii="Times New Roman" w:eastAsia="Times New Roman" w:hAnsi="Times New Roman" w:cs="Times New Roman"/>
          <w:sz w:val="28"/>
          <w:szCs w:val="28"/>
          <w:lang w:eastAsia="ru-RU"/>
        </w:rPr>
        <w:t>202</w:t>
      </w:r>
      <w:r w:rsidR="00023DAB"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 г</w:t>
      </w:r>
      <w:r w:rsidR="009D0C93" w:rsidRPr="007713B8">
        <w:rPr>
          <w:rFonts w:ascii="Times New Roman" w:eastAsia="Times New Roman" w:hAnsi="Times New Roman" w:cs="Times New Roman"/>
          <w:sz w:val="28"/>
          <w:szCs w:val="28"/>
          <w:lang w:eastAsia="ru-RU"/>
        </w:rPr>
        <w:t>од разработаны в соответствии с</w:t>
      </w:r>
      <w:r w:rsidRPr="007713B8">
        <w:rPr>
          <w:rFonts w:ascii="Times New Roman" w:eastAsia="Times New Roman" w:hAnsi="Times New Roman" w:cs="Times New Roman"/>
          <w:sz w:val="28"/>
          <w:szCs w:val="28"/>
          <w:lang w:eastAsia="ru-RU"/>
        </w:rPr>
        <w:t xml:space="preserve"> Бюджетным кодексом Российской Федерации; Решением сессии Журавского сельского Совета депутатов от 22.12.2006 года № 15.</w:t>
      </w:r>
    </w:p>
    <w:p w:rsidR="008549CF" w:rsidRPr="007713B8" w:rsidRDefault="008549CF"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w:t>
      </w:r>
    </w:p>
    <w:p w:rsidR="008549CF" w:rsidRPr="007713B8" w:rsidRDefault="008549CF" w:rsidP="005D014B">
      <w:pPr>
        <w:spacing w:after="120"/>
        <w:jc w:val="center"/>
        <w:outlineLvl w:val="0"/>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Демографические показатели</w:t>
      </w:r>
    </w:p>
    <w:p w:rsidR="008549CF" w:rsidRPr="007713B8" w:rsidRDefault="008549CF" w:rsidP="005D014B">
      <w:pPr>
        <w:tabs>
          <w:tab w:val="left" w:pos="0"/>
        </w:tabs>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ab/>
        <w:t xml:space="preserve">Социально-экономическое развитие Журавского сельского поселения определяется совокупностью внешних и внутренних условий, одним из которых является демографическая ситуация. </w:t>
      </w:r>
    </w:p>
    <w:p w:rsidR="008549CF" w:rsidRPr="007713B8" w:rsidRDefault="008549CF" w:rsidP="005D014B">
      <w:pPr>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w:t>
      </w:r>
      <w:r w:rsidRPr="007713B8">
        <w:rPr>
          <w:rFonts w:ascii="Times New Roman" w:eastAsia="Times New Roman" w:hAnsi="Times New Roman" w:cs="Times New Roman"/>
          <w:sz w:val="28"/>
          <w:szCs w:val="28"/>
          <w:lang w:eastAsia="ru-RU"/>
        </w:rPr>
        <w:tab/>
        <w:t>Постоя</w:t>
      </w:r>
      <w:r w:rsidR="007E6436" w:rsidRPr="007713B8">
        <w:rPr>
          <w:rFonts w:ascii="Times New Roman" w:eastAsia="Times New Roman" w:hAnsi="Times New Roman" w:cs="Times New Roman"/>
          <w:sz w:val="28"/>
          <w:szCs w:val="28"/>
          <w:lang w:eastAsia="ru-RU"/>
        </w:rPr>
        <w:t>нная численность населения к 1 ноя</w:t>
      </w:r>
      <w:r w:rsidRPr="007713B8">
        <w:rPr>
          <w:rFonts w:ascii="Times New Roman" w:eastAsia="Times New Roman" w:hAnsi="Times New Roman" w:cs="Times New Roman"/>
          <w:sz w:val="28"/>
          <w:szCs w:val="28"/>
          <w:lang w:eastAsia="ru-RU"/>
        </w:rPr>
        <w:t xml:space="preserve">бря </w:t>
      </w:r>
      <w:r w:rsidR="007E6436" w:rsidRPr="007713B8">
        <w:rPr>
          <w:rFonts w:ascii="Times New Roman" w:eastAsia="Times New Roman" w:hAnsi="Times New Roman" w:cs="Times New Roman"/>
          <w:sz w:val="28"/>
          <w:szCs w:val="28"/>
          <w:lang w:eastAsia="ru-RU"/>
        </w:rPr>
        <w:t>202</w:t>
      </w:r>
      <w:r w:rsidR="00650984"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 года  составила </w:t>
      </w:r>
      <w:r w:rsidR="007E6436" w:rsidRPr="007713B8">
        <w:rPr>
          <w:rFonts w:ascii="Times New Roman" w:eastAsia="Times New Roman" w:hAnsi="Times New Roman" w:cs="Times New Roman"/>
          <w:sz w:val="28"/>
          <w:szCs w:val="28"/>
          <w:lang w:eastAsia="ru-RU"/>
        </w:rPr>
        <w:t>9</w:t>
      </w:r>
      <w:r w:rsidR="00650984" w:rsidRPr="007713B8">
        <w:rPr>
          <w:rFonts w:ascii="Times New Roman" w:eastAsia="Times New Roman" w:hAnsi="Times New Roman" w:cs="Times New Roman"/>
          <w:sz w:val="28"/>
          <w:szCs w:val="28"/>
          <w:lang w:eastAsia="ru-RU"/>
        </w:rPr>
        <w:t>02</w:t>
      </w:r>
      <w:r w:rsidRPr="007713B8">
        <w:rPr>
          <w:rFonts w:ascii="Times New Roman" w:eastAsia="Times New Roman" w:hAnsi="Times New Roman" w:cs="Times New Roman"/>
          <w:sz w:val="28"/>
          <w:szCs w:val="28"/>
          <w:lang w:eastAsia="ru-RU"/>
        </w:rPr>
        <w:t xml:space="preserve"> чел. За </w:t>
      </w:r>
      <w:r w:rsidR="007E6436" w:rsidRPr="007713B8">
        <w:rPr>
          <w:rFonts w:ascii="Times New Roman" w:eastAsia="Times New Roman" w:hAnsi="Times New Roman" w:cs="Times New Roman"/>
          <w:sz w:val="28"/>
          <w:szCs w:val="28"/>
          <w:lang w:eastAsia="ru-RU"/>
        </w:rPr>
        <w:t>202</w:t>
      </w:r>
      <w:r w:rsidR="00650984"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 год </w:t>
      </w:r>
      <w:r w:rsidR="007E6436" w:rsidRPr="007713B8">
        <w:rPr>
          <w:rFonts w:ascii="Times New Roman" w:eastAsia="Times New Roman" w:hAnsi="Times New Roman" w:cs="Times New Roman"/>
          <w:sz w:val="28"/>
          <w:szCs w:val="28"/>
          <w:lang w:eastAsia="ru-RU"/>
        </w:rPr>
        <w:t xml:space="preserve"> родилось  </w:t>
      </w:r>
      <w:r w:rsidR="00650984" w:rsidRPr="007713B8">
        <w:rPr>
          <w:rFonts w:ascii="Times New Roman" w:eastAsia="Times New Roman" w:hAnsi="Times New Roman" w:cs="Times New Roman"/>
          <w:sz w:val="28"/>
          <w:szCs w:val="28"/>
          <w:lang w:eastAsia="ru-RU"/>
        </w:rPr>
        <w:t>4</w:t>
      </w:r>
      <w:r w:rsidR="007E6436" w:rsidRPr="007713B8">
        <w:rPr>
          <w:rFonts w:ascii="Times New Roman" w:eastAsia="Times New Roman" w:hAnsi="Times New Roman" w:cs="Times New Roman"/>
          <w:sz w:val="28"/>
          <w:szCs w:val="28"/>
          <w:lang w:eastAsia="ru-RU"/>
        </w:rPr>
        <w:t xml:space="preserve"> человек</w:t>
      </w:r>
      <w:r w:rsidR="00650984" w:rsidRPr="007713B8">
        <w:rPr>
          <w:rFonts w:ascii="Times New Roman" w:eastAsia="Times New Roman" w:hAnsi="Times New Roman" w:cs="Times New Roman"/>
          <w:sz w:val="28"/>
          <w:szCs w:val="28"/>
          <w:lang w:eastAsia="ru-RU"/>
        </w:rPr>
        <w:t>а</w:t>
      </w:r>
      <w:r w:rsidR="007E6436" w:rsidRPr="007713B8">
        <w:rPr>
          <w:rFonts w:ascii="Times New Roman" w:eastAsia="Times New Roman" w:hAnsi="Times New Roman" w:cs="Times New Roman"/>
          <w:sz w:val="28"/>
          <w:szCs w:val="28"/>
          <w:lang w:eastAsia="ru-RU"/>
        </w:rPr>
        <w:t xml:space="preserve">, умерло </w:t>
      </w:r>
      <w:r w:rsidR="00650984" w:rsidRPr="007713B8">
        <w:rPr>
          <w:rFonts w:ascii="Times New Roman" w:eastAsia="Times New Roman" w:hAnsi="Times New Roman" w:cs="Times New Roman"/>
          <w:sz w:val="28"/>
          <w:szCs w:val="28"/>
          <w:lang w:eastAsia="ru-RU"/>
        </w:rPr>
        <w:t>1</w:t>
      </w:r>
      <w:r w:rsidR="00640A90" w:rsidRPr="007713B8">
        <w:rPr>
          <w:rFonts w:ascii="Times New Roman" w:eastAsia="Times New Roman" w:hAnsi="Times New Roman" w:cs="Times New Roman"/>
          <w:sz w:val="28"/>
          <w:szCs w:val="28"/>
          <w:lang w:eastAsia="ru-RU"/>
        </w:rPr>
        <w:t>9</w:t>
      </w:r>
      <w:r w:rsidRPr="007713B8">
        <w:rPr>
          <w:rFonts w:ascii="Times New Roman" w:eastAsia="Times New Roman" w:hAnsi="Times New Roman" w:cs="Times New Roman"/>
          <w:sz w:val="28"/>
          <w:szCs w:val="28"/>
          <w:lang w:eastAsia="ru-RU"/>
        </w:rPr>
        <w:t xml:space="preserve"> человек. Средняя продолжительность жизни  у женщин </w:t>
      </w:r>
      <w:r w:rsidR="00650984" w:rsidRPr="007713B8">
        <w:rPr>
          <w:rFonts w:ascii="Times New Roman" w:eastAsia="Times New Roman" w:hAnsi="Times New Roman" w:cs="Times New Roman"/>
          <w:sz w:val="28"/>
          <w:szCs w:val="28"/>
          <w:lang w:eastAsia="ru-RU"/>
        </w:rPr>
        <w:t>75</w:t>
      </w:r>
      <w:r w:rsidRPr="007713B8">
        <w:rPr>
          <w:rFonts w:ascii="Times New Roman" w:eastAsia="Times New Roman" w:hAnsi="Times New Roman" w:cs="Times New Roman"/>
          <w:sz w:val="28"/>
          <w:szCs w:val="28"/>
          <w:lang w:eastAsia="ru-RU"/>
        </w:rPr>
        <w:t xml:space="preserve"> </w:t>
      </w:r>
      <w:r w:rsidR="001A4F45" w:rsidRPr="007713B8">
        <w:rPr>
          <w:rFonts w:ascii="Times New Roman" w:eastAsia="Times New Roman" w:hAnsi="Times New Roman" w:cs="Times New Roman"/>
          <w:sz w:val="28"/>
          <w:szCs w:val="28"/>
          <w:lang w:eastAsia="ru-RU"/>
        </w:rPr>
        <w:t>лет</w:t>
      </w:r>
      <w:r w:rsidRPr="007713B8">
        <w:rPr>
          <w:rFonts w:ascii="Times New Roman" w:eastAsia="Times New Roman" w:hAnsi="Times New Roman" w:cs="Times New Roman"/>
          <w:sz w:val="28"/>
          <w:szCs w:val="28"/>
          <w:lang w:eastAsia="ru-RU"/>
        </w:rPr>
        <w:t xml:space="preserve">, у мужчин – </w:t>
      </w:r>
      <w:r w:rsidR="00650984" w:rsidRPr="007713B8">
        <w:rPr>
          <w:rFonts w:ascii="Times New Roman" w:eastAsia="Times New Roman" w:hAnsi="Times New Roman" w:cs="Times New Roman"/>
          <w:sz w:val="28"/>
          <w:szCs w:val="28"/>
          <w:lang w:eastAsia="ru-RU"/>
        </w:rPr>
        <w:t>52,8</w:t>
      </w:r>
      <w:r w:rsidRPr="007713B8">
        <w:rPr>
          <w:rFonts w:ascii="Times New Roman" w:eastAsia="Times New Roman" w:hAnsi="Times New Roman" w:cs="Times New Roman"/>
          <w:sz w:val="28"/>
          <w:szCs w:val="28"/>
          <w:lang w:eastAsia="ru-RU"/>
        </w:rPr>
        <w:t xml:space="preserve"> </w:t>
      </w:r>
      <w:r w:rsidR="00650984" w:rsidRPr="007713B8">
        <w:rPr>
          <w:rFonts w:ascii="Times New Roman" w:eastAsia="Times New Roman" w:hAnsi="Times New Roman" w:cs="Times New Roman"/>
          <w:sz w:val="28"/>
          <w:szCs w:val="28"/>
          <w:lang w:eastAsia="ru-RU"/>
        </w:rPr>
        <w:t>года</w:t>
      </w:r>
      <w:r w:rsidRPr="007713B8">
        <w:rPr>
          <w:rFonts w:ascii="Times New Roman" w:eastAsia="Times New Roman" w:hAnsi="Times New Roman" w:cs="Times New Roman"/>
          <w:sz w:val="28"/>
          <w:szCs w:val="28"/>
          <w:lang w:eastAsia="ru-RU"/>
        </w:rPr>
        <w:t xml:space="preserve">. Низкая продолжительность жизни у мужчин обусловлена злоупотреблением алкоголя и сердечно - сосудистыми заболеваниями. </w:t>
      </w:r>
    </w:p>
    <w:p w:rsidR="008549CF" w:rsidRPr="007713B8" w:rsidRDefault="008549CF"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В </w:t>
      </w:r>
      <w:r w:rsidR="007E6436" w:rsidRPr="007713B8">
        <w:rPr>
          <w:rFonts w:ascii="Times New Roman" w:eastAsia="Times New Roman" w:hAnsi="Times New Roman" w:cs="Times New Roman"/>
          <w:sz w:val="28"/>
          <w:szCs w:val="28"/>
          <w:lang w:eastAsia="ru-RU"/>
        </w:rPr>
        <w:t>202</w:t>
      </w:r>
      <w:r w:rsidR="00023DAB"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 году новых рабочих мест не открывалось.</w:t>
      </w:r>
    </w:p>
    <w:p w:rsidR="006B7A3C" w:rsidRPr="007713B8" w:rsidRDefault="006B7A3C" w:rsidP="00CD6952">
      <w:pPr>
        <w:spacing w:after="0"/>
        <w:ind w:firstLine="708"/>
        <w:jc w:val="both"/>
        <w:rPr>
          <w:rFonts w:ascii="Times New Roman" w:eastAsia="Times New Roman" w:hAnsi="Times New Roman" w:cs="Times New Roman"/>
          <w:sz w:val="28"/>
          <w:szCs w:val="28"/>
          <w:lang w:eastAsia="ru-RU"/>
        </w:rPr>
      </w:pPr>
    </w:p>
    <w:p w:rsidR="00CD6952" w:rsidRPr="007713B8" w:rsidRDefault="00CD6952" w:rsidP="00CD6952">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В 2024г реализовали инициативный проект «</w:t>
      </w:r>
      <w:r w:rsidR="006B7A3C" w:rsidRPr="007713B8">
        <w:rPr>
          <w:rFonts w:ascii="Times New Roman" w:eastAsia="Times New Roman" w:hAnsi="Times New Roman" w:cs="Times New Roman"/>
          <w:sz w:val="28"/>
          <w:szCs w:val="28"/>
          <w:lang w:eastAsia="ru-RU"/>
        </w:rPr>
        <w:t>Благоустро</w:t>
      </w:r>
      <w:r w:rsidRPr="007713B8">
        <w:rPr>
          <w:rFonts w:ascii="Times New Roman" w:eastAsia="Times New Roman" w:hAnsi="Times New Roman" w:cs="Times New Roman"/>
          <w:sz w:val="28"/>
          <w:szCs w:val="28"/>
          <w:lang w:eastAsia="ru-RU"/>
        </w:rPr>
        <w:t xml:space="preserve">йство </w:t>
      </w:r>
      <w:r w:rsidR="006B7A3C" w:rsidRPr="007713B8">
        <w:rPr>
          <w:rFonts w:ascii="Times New Roman" w:eastAsia="Times New Roman" w:hAnsi="Times New Roman" w:cs="Times New Roman"/>
          <w:sz w:val="28"/>
          <w:szCs w:val="28"/>
          <w:lang w:eastAsia="ru-RU"/>
        </w:rPr>
        <w:t>кладбища</w:t>
      </w:r>
      <w:r w:rsidRPr="007713B8">
        <w:rPr>
          <w:rFonts w:ascii="Times New Roman" w:eastAsia="Times New Roman" w:hAnsi="Times New Roman" w:cs="Times New Roman"/>
          <w:sz w:val="28"/>
          <w:szCs w:val="28"/>
          <w:lang w:eastAsia="ru-RU"/>
        </w:rPr>
        <w:t xml:space="preserve"> с</w:t>
      </w:r>
      <w:proofErr w:type="gramStart"/>
      <w:r w:rsidRPr="007713B8">
        <w:rPr>
          <w:rFonts w:ascii="Times New Roman" w:eastAsia="Times New Roman" w:hAnsi="Times New Roman" w:cs="Times New Roman"/>
          <w:sz w:val="28"/>
          <w:szCs w:val="28"/>
          <w:lang w:eastAsia="ru-RU"/>
        </w:rPr>
        <w:t>.Ж</w:t>
      </w:r>
      <w:proofErr w:type="gramEnd"/>
      <w:r w:rsidRPr="007713B8">
        <w:rPr>
          <w:rFonts w:ascii="Times New Roman" w:eastAsia="Times New Roman" w:hAnsi="Times New Roman" w:cs="Times New Roman"/>
          <w:sz w:val="28"/>
          <w:szCs w:val="28"/>
          <w:lang w:eastAsia="ru-RU"/>
        </w:rPr>
        <w:t xml:space="preserve">уравка Чистоозерного района Новосибирской области». Министерство финансов и налоговой политики   выделили средства из областного бюджета в сумме </w:t>
      </w:r>
      <w:r w:rsidR="006B7A3C" w:rsidRPr="007713B8">
        <w:rPr>
          <w:rFonts w:ascii="Times New Roman" w:eastAsia="Times New Roman" w:hAnsi="Times New Roman" w:cs="Times New Roman"/>
          <w:sz w:val="28"/>
          <w:szCs w:val="28"/>
          <w:lang w:eastAsia="ru-RU"/>
        </w:rPr>
        <w:t>2 368 443,98</w:t>
      </w:r>
      <w:r w:rsidRPr="007713B8">
        <w:rPr>
          <w:rFonts w:ascii="Times New Roman" w:eastAsia="Times New Roman" w:hAnsi="Times New Roman" w:cs="Times New Roman"/>
          <w:sz w:val="28"/>
          <w:szCs w:val="28"/>
          <w:lang w:eastAsia="ru-RU"/>
        </w:rPr>
        <w:t xml:space="preserve"> рублей.</w:t>
      </w:r>
    </w:p>
    <w:p w:rsidR="00CD6952" w:rsidRPr="007713B8" w:rsidRDefault="00CD6952" w:rsidP="00CD6952">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По данному проекту из местного бюджета было выделено </w:t>
      </w:r>
      <w:r w:rsidR="006B7A3C" w:rsidRPr="007713B8">
        <w:rPr>
          <w:rFonts w:ascii="Times New Roman" w:eastAsia="Times New Roman" w:hAnsi="Times New Roman" w:cs="Times New Roman"/>
          <w:sz w:val="28"/>
          <w:szCs w:val="28"/>
          <w:lang w:eastAsia="ru-RU"/>
        </w:rPr>
        <w:t>473688,8</w:t>
      </w:r>
      <w:r w:rsidRPr="007713B8">
        <w:rPr>
          <w:rFonts w:ascii="Times New Roman" w:eastAsia="Times New Roman" w:hAnsi="Times New Roman" w:cs="Times New Roman"/>
          <w:sz w:val="28"/>
          <w:szCs w:val="28"/>
          <w:lang w:eastAsia="ru-RU"/>
        </w:rPr>
        <w:t xml:space="preserve"> рублей. Организован сбор  инициативных платежей от населения в сумме </w:t>
      </w:r>
      <w:r w:rsidR="006B7A3C" w:rsidRPr="007713B8">
        <w:rPr>
          <w:rFonts w:ascii="Times New Roman" w:eastAsia="Times New Roman" w:hAnsi="Times New Roman" w:cs="Times New Roman"/>
          <w:sz w:val="28"/>
          <w:szCs w:val="28"/>
          <w:lang w:eastAsia="ru-RU"/>
        </w:rPr>
        <w:t>236844,40</w:t>
      </w:r>
      <w:r w:rsidRPr="007713B8">
        <w:rPr>
          <w:rFonts w:ascii="Times New Roman" w:eastAsia="Times New Roman" w:hAnsi="Times New Roman" w:cs="Times New Roman"/>
          <w:sz w:val="28"/>
          <w:szCs w:val="28"/>
          <w:lang w:eastAsia="ru-RU"/>
        </w:rPr>
        <w:t xml:space="preserve"> </w:t>
      </w:r>
    </w:p>
    <w:p w:rsidR="00CD6952" w:rsidRPr="007713B8" w:rsidRDefault="00CD6952" w:rsidP="00CD6952">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из них инициативные платежи от индивидуальных предпринимателей и ПСК (колхоз) им. Мичурина в сумме </w:t>
      </w:r>
      <w:r w:rsidR="006B7A3C" w:rsidRPr="007713B8">
        <w:rPr>
          <w:rFonts w:ascii="Times New Roman" w:eastAsia="Times New Roman" w:hAnsi="Times New Roman" w:cs="Times New Roman"/>
          <w:sz w:val="28"/>
          <w:szCs w:val="28"/>
          <w:lang w:eastAsia="ru-RU"/>
        </w:rPr>
        <w:t>36000,00</w:t>
      </w:r>
      <w:r w:rsidRPr="007713B8">
        <w:rPr>
          <w:rFonts w:ascii="Times New Roman" w:eastAsia="Times New Roman" w:hAnsi="Times New Roman" w:cs="Times New Roman"/>
          <w:sz w:val="28"/>
          <w:szCs w:val="28"/>
          <w:lang w:eastAsia="ru-RU"/>
        </w:rPr>
        <w:t xml:space="preserve"> рублей</w:t>
      </w:r>
    </w:p>
    <w:p w:rsidR="00CD6952" w:rsidRPr="007713B8" w:rsidRDefault="00CD6952" w:rsidP="00CD6952">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lastRenderedPageBreak/>
        <w:t xml:space="preserve">инициативные платежи от населения с. Журавки в сумме </w:t>
      </w:r>
      <w:r w:rsidR="006B7A3C" w:rsidRPr="007713B8">
        <w:rPr>
          <w:rFonts w:ascii="Times New Roman" w:eastAsia="Times New Roman" w:hAnsi="Times New Roman" w:cs="Times New Roman"/>
          <w:sz w:val="28"/>
          <w:szCs w:val="28"/>
          <w:lang w:eastAsia="ru-RU"/>
        </w:rPr>
        <w:t>200844,40</w:t>
      </w:r>
      <w:r w:rsidRPr="007713B8">
        <w:rPr>
          <w:rFonts w:ascii="Times New Roman" w:eastAsia="Times New Roman" w:hAnsi="Times New Roman" w:cs="Times New Roman"/>
          <w:sz w:val="28"/>
          <w:szCs w:val="28"/>
          <w:lang w:eastAsia="ru-RU"/>
        </w:rPr>
        <w:t xml:space="preserve"> рублей.</w:t>
      </w:r>
    </w:p>
    <w:p w:rsidR="00CD6952" w:rsidRPr="007713B8" w:rsidRDefault="006B7A3C" w:rsidP="00CD6952">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По данному проекту было сделано металлическое ограждение кладбища, установка дополнительной калитки, </w:t>
      </w:r>
      <w:r w:rsidR="00316D31" w:rsidRPr="007713B8">
        <w:rPr>
          <w:rFonts w:ascii="Times New Roman" w:eastAsia="Times New Roman" w:hAnsi="Times New Roman" w:cs="Times New Roman"/>
          <w:sz w:val="28"/>
          <w:szCs w:val="28"/>
          <w:lang w:eastAsia="ru-RU"/>
        </w:rPr>
        <w:t xml:space="preserve">благоустройство подъезда к кладбищу, </w:t>
      </w:r>
      <w:proofErr w:type="spellStart"/>
      <w:r w:rsidR="00316D31" w:rsidRPr="007713B8">
        <w:rPr>
          <w:rFonts w:ascii="Times New Roman" w:eastAsia="Times New Roman" w:hAnsi="Times New Roman" w:cs="Times New Roman"/>
          <w:sz w:val="28"/>
          <w:szCs w:val="28"/>
          <w:lang w:eastAsia="ru-RU"/>
        </w:rPr>
        <w:t>грейдирование</w:t>
      </w:r>
      <w:proofErr w:type="spellEnd"/>
      <w:r w:rsidR="00316D31" w:rsidRPr="007713B8">
        <w:rPr>
          <w:rFonts w:ascii="Times New Roman" w:eastAsia="Times New Roman" w:hAnsi="Times New Roman" w:cs="Times New Roman"/>
          <w:sz w:val="28"/>
          <w:szCs w:val="28"/>
          <w:lang w:eastAsia="ru-RU"/>
        </w:rPr>
        <w:t xml:space="preserve"> дороги, нарезка кюветов, отсыпка дороги щебнем, установка </w:t>
      </w:r>
      <w:r w:rsidRPr="007713B8">
        <w:rPr>
          <w:rFonts w:ascii="Times New Roman" w:eastAsia="Times New Roman" w:hAnsi="Times New Roman" w:cs="Times New Roman"/>
          <w:sz w:val="28"/>
          <w:szCs w:val="28"/>
          <w:lang w:eastAsia="ru-RU"/>
        </w:rPr>
        <w:t xml:space="preserve">3 </w:t>
      </w:r>
      <w:proofErr w:type="spellStart"/>
      <w:r w:rsidR="007713B8" w:rsidRPr="007713B8">
        <w:rPr>
          <w:rFonts w:ascii="Times New Roman" w:eastAsia="Times New Roman" w:hAnsi="Times New Roman" w:cs="Times New Roman"/>
          <w:sz w:val="28"/>
          <w:szCs w:val="28"/>
          <w:lang w:eastAsia="ru-RU"/>
        </w:rPr>
        <w:t>мусоросборочных</w:t>
      </w:r>
      <w:proofErr w:type="spellEnd"/>
      <w:r w:rsidR="007713B8" w:rsidRPr="007713B8">
        <w:rPr>
          <w:rFonts w:ascii="Times New Roman" w:eastAsia="Times New Roman" w:hAnsi="Times New Roman" w:cs="Times New Roman"/>
          <w:sz w:val="28"/>
          <w:szCs w:val="28"/>
          <w:lang w:eastAsia="ru-RU"/>
        </w:rPr>
        <w:t xml:space="preserve"> площадок.</w:t>
      </w:r>
    </w:p>
    <w:p w:rsidR="00CD6952" w:rsidRPr="007713B8" w:rsidRDefault="00CD6952" w:rsidP="005D014B">
      <w:pPr>
        <w:spacing w:after="0"/>
        <w:ind w:firstLine="708"/>
        <w:jc w:val="both"/>
        <w:rPr>
          <w:rFonts w:ascii="Times New Roman" w:eastAsia="Times New Roman" w:hAnsi="Times New Roman" w:cs="Times New Roman"/>
          <w:sz w:val="28"/>
          <w:szCs w:val="28"/>
          <w:lang w:eastAsia="ru-RU"/>
        </w:rPr>
      </w:pPr>
    </w:p>
    <w:p w:rsidR="008549CF" w:rsidRPr="007713B8" w:rsidRDefault="008549CF" w:rsidP="005D014B">
      <w:pPr>
        <w:shd w:val="clear" w:color="auto" w:fill="FFFFFF"/>
        <w:spacing w:after="0"/>
        <w:jc w:val="both"/>
        <w:outlineLvl w:val="0"/>
        <w:rPr>
          <w:rFonts w:ascii="Times New Roman" w:eastAsia="Times New Roman" w:hAnsi="Times New Roman" w:cs="Times New Roman"/>
          <w:b/>
          <w:bCs/>
          <w:sz w:val="28"/>
          <w:szCs w:val="28"/>
          <w:lang w:eastAsia="ru-RU"/>
        </w:rPr>
      </w:pPr>
      <w:r w:rsidRPr="007713B8">
        <w:rPr>
          <w:rFonts w:ascii="Times New Roman" w:eastAsia="Times New Roman" w:hAnsi="Times New Roman" w:cs="Times New Roman"/>
          <w:b/>
          <w:bCs/>
          <w:sz w:val="28"/>
          <w:szCs w:val="28"/>
          <w:lang w:eastAsia="ru-RU"/>
        </w:rPr>
        <w:t xml:space="preserve">                                              Сельское хозяйство</w:t>
      </w:r>
    </w:p>
    <w:p w:rsidR="008549CF" w:rsidRPr="007713B8" w:rsidRDefault="008549CF" w:rsidP="005D014B">
      <w:pPr>
        <w:shd w:val="clear" w:color="auto" w:fill="FFFFFF"/>
        <w:spacing w:after="0"/>
        <w:ind w:left="10" w:right="19" w:firstLine="69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Сельское хозяйство поселения представлено 1 сельскохозяйственным предприятием ПСК (колхоз) им. Мичурина и  3</w:t>
      </w:r>
      <w:r w:rsidR="00650984" w:rsidRPr="007713B8">
        <w:rPr>
          <w:rFonts w:ascii="Times New Roman" w:eastAsia="Times New Roman" w:hAnsi="Times New Roman" w:cs="Times New Roman"/>
          <w:sz w:val="28"/>
          <w:szCs w:val="28"/>
          <w:lang w:eastAsia="ru-RU"/>
        </w:rPr>
        <w:t>70</w:t>
      </w:r>
      <w:r w:rsidRPr="007713B8">
        <w:rPr>
          <w:rFonts w:ascii="Times New Roman" w:eastAsia="Times New Roman" w:hAnsi="Times New Roman" w:cs="Times New Roman"/>
          <w:sz w:val="28"/>
          <w:szCs w:val="28"/>
          <w:lang w:eastAsia="ru-RU"/>
        </w:rPr>
        <w:t xml:space="preserve"> личными подсобными хозяйствами населения. Крестьянско-фермерских хозяйств на территории Журавского поселения – </w:t>
      </w:r>
      <w:r w:rsidR="000947BE" w:rsidRPr="007713B8">
        <w:rPr>
          <w:rFonts w:ascii="Times New Roman" w:eastAsia="Times New Roman" w:hAnsi="Times New Roman" w:cs="Times New Roman"/>
          <w:sz w:val="28"/>
          <w:szCs w:val="28"/>
          <w:lang w:eastAsia="ru-RU"/>
        </w:rPr>
        <w:t>1</w:t>
      </w:r>
      <w:r w:rsidR="005D410B" w:rsidRPr="007713B8">
        <w:rPr>
          <w:rFonts w:ascii="Times New Roman" w:eastAsia="Times New Roman" w:hAnsi="Times New Roman" w:cs="Times New Roman"/>
          <w:sz w:val="28"/>
          <w:szCs w:val="28"/>
          <w:lang w:eastAsia="ru-RU"/>
        </w:rPr>
        <w:t>.</w:t>
      </w:r>
    </w:p>
    <w:p w:rsidR="008549CF" w:rsidRPr="007713B8" w:rsidRDefault="008549CF" w:rsidP="005D014B">
      <w:pPr>
        <w:shd w:val="clear" w:color="auto" w:fill="FFFFFF"/>
        <w:spacing w:after="0"/>
        <w:ind w:left="17" w:right="11" w:firstLine="691"/>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По основным видам продукции сельского хозяйства получено: </w:t>
      </w:r>
    </w:p>
    <w:p w:rsidR="008549CF" w:rsidRPr="007713B8" w:rsidRDefault="008549CF" w:rsidP="005D014B">
      <w:pPr>
        <w:shd w:val="clear" w:color="auto" w:fill="FFFFFF"/>
        <w:spacing w:after="0"/>
        <w:ind w:left="17" w:right="11" w:hanging="17"/>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Зерна - </w:t>
      </w:r>
      <w:r w:rsidR="007E6436" w:rsidRPr="007713B8">
        <w:rPr>
          <w:rFonts w:ascii="Times New Roman" w:eastAsia="Times New Roman" w:hAnsi="Times New Roman" w:cs="Times New Roman"/>
          <w:sz w:val="28"/>
          <w:szCs w:val="28"/>
          <w:lang w:eastAsia="ru-RU"/>
        </w:rPr>
        <w:t>202</w:t>
      </w:r>
      <w:r w:rsidR="003949C7" w:rsidRPr="007713B8">
        <w:rPr>
          <w:rFonts w:ascii="Times New Roman" w:eastAsia="Times New Roman" w:hAnsi="Times New Roman" w:cs="Times New Roman"/>
          <w:sz w:val="28"/>
          <w:szCs w:val="28"/>
          <w:lang w:eastAsia="ru-RU"/>
        </w:rPr>
        <w:t>3</w:t>
      </w:r>
      <w:r w:rsidRPr="007713B8">
        <w:rPr>
          <w:rFonts w:ascii="Times New Roman" w:eastAsia="Times New Roman" w:hAnsi="Times New Roman" w:cs="Times New Roman"/>
          <w:sz w:val="28"/>
          <w:szCs w:val="28"/>
          <w:lang w:eastAsia="ru-RU"/>
        </w:rPr>
        <w:t xml:space="preserve">г. получено </w:t>
      </w:r>
      <w:r w:rsidR="003949C7" w:rsidRPr="007713B8">
        <w:rPr>
          <w:rFonts w:ascii="Times New Roman" w:eastAsia="Times New Roman" w:hAnsi="Times New Roman" w:cs="Times New Roman"/>
          <w:sz w:val="28"/>
          <w:szCs w:val="28"/>
          <w:lang w:eastAsia="ru-RU"/>
        </w:rPr>
        <w:t>42262</w:t>
      </w:r>
      <w:r w:rsidRPr="007713B8">
        <w:rPr>
          <w:rFonts w:ascii="Times New Roman" w:eastAsia="Times New Roman" w:hAnsi="Times New Roman" w:cs="Times New Roman"/>
          <w:sz w:val="28"/>
          <w:szCs w:val="28"/>
          <w:lang w:eastAsia="ru-RU"/>
        </w:rPr>
        <w:t xml:space="preserve"> </w:t>
      </w:r>
      <w:proofErr w:type="spellStart"/>
      <w:r w:rsidRPr="007713B8">
        <w:rPr>
          <w:rFonts w:ascii="Times New Roman" w:eastAsia="Times New Roman" w:hAnsi="Times New Roman" w:cs="Times New Roman"/>
          <w:sz w:val="28"/>
          <w:szCs w:val="28"/>
          <w:lang w:eastAsia="ru-RU"/>
        </w:rPr>
        <w:t>ц</w:t>
      </w:r>
      <w:proofErr w:type="spellEnd"/>
      <w:r w:rsidRPr="007713B8">
        <w:rPr>
          <w:rFonts w:ascii="Times New Roman" w:eastAsia="Times New Roman" w:hAnsi="Times New Roman" w:cs="Times New Roman"/>
          <w:sz w:val="28"/>
          <w:szCs w:val="28"/>
          <w:lang w:eastAsia="ru-RU"/>
        </w:rPr>
        <w:t>,</w:t>
      </w:r>
    </w:p>
    <w:p w:rsidR="008549CF" w:rsidRPr="007713B8" w:rsidRDefault="008549CF" w:rsidP="005D014B">
      <w:pPr>
        <w:shd w:val="clear" w:color="auto" w:fill="FFFFFF"/>
        <w:spacing w:after="0"/>
        <w:ind w:left="17" w:right="11" w:hanging="17"/>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w:t>
      </w:r>
      <w:proofErr w:type="gramStart"/>
      <w:r w:rsidR="007E6436" w:rsidRPr="007713B8">
        <w:rPr>
          <w:rFonts w:ascii="Times New Roman" w:eastAsia="Times New Roman" w:hAnsi="Times New Roman" w:cs="Times New Roman"/>
          <w:sz w:val="28"/>
          <w:szCs w:val="28"/>
          <w:lang w:eastAsia="ru-RU"/>
        </w:rPr>
        <w:t>202</w:t>
      </w:r>
      <w:r w:rsidR="003949C7"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г. получено </w:t>
      </w:r>
      <w:r w:rsidR="003949C7" w:rsidRPr="007713B8">
        <w:rPr>
          <w:rFonts w:ascii="Times New Roman" w:eastAsia="Times New Roman" w:hAnsi="Times New Roman" w:cs="Times New Roman"/>
          <w:sz w:val="28"/>
          <w:szCs w:val="28"/>
          <w:lang w:eastAsia="ru-RU"/>
        </w:rPr>
        <w:t>64222</w:t>
      </w:r>
      <w:r w:rsidRPr="007713B8">
        <w:rPr>
          <w:rFonts w:ascii="Times New Roman" w:eastAsia="Times New Roman" w:hAnsi="Times New Roman" w:cs="Times New Roman"/>
          <w:sz w:val="28"/>
          <w:szCs w:val="28"/>
          <w:lang w:eastAsia="ru-RU"/>
        </w:rPr>
        <w:t xml:space="preserve"> </w:t>
      </w:r>
      <w:proofErr w:type="spellStart"/>
      <w:r w:rsidRPr="007713B8">
        <w:rPr>
          <w:rFonts w:ascii="Times New Roman" w:eastAsia="Times New Roman" w:hAnsi="Times New Roman" w:cs="Times New Roman"/>
          <w:sz w:val="28"/>
          <w:szCs w:val="28"/>
          <w:lang w:eastAsia="ru-RU"/>
        </w:rPr>
        <w:t>ц</w:t>
      </w:r>
      <w:proofErr w:type="spellEnd"/>
      <w:r w:rsidRPr="007713B8">
        <w:rPr>
          <w:rFonts w:ascii="Times New Roman" w:eastAsia="Times New Roman" w:hAnsi="Times New Roman" w:cs="Times New Roman"/>
          <w:sz w:val="28"/>
          <w:szCs w:val="28"/>
          <w:lang w:eastAsia="ru-RU"/>
        </w:rPr>
        <w:t>.), что составляет</w:t>
      </w:r>
      <w:r w:rsidR="003949C7" w:rsidRPr="007713B8">
        <w:rPr>
          <w:rFonts w:ascii="Times New Roman" w:eastAsia="Times New Roman" w:hAnsi="Times New Roman" w:cs="Times New Roman"/>
          <w:sz w:val="28"/>
          <w:szCs w:val="28"/>
          <w:lang w:eastAsia="ru-RU"/>
        </w:rPr>
        <w:t xml:space="preserve"> 152</w:t>
      </w:r>
      <w:r w:rsidR="006A23A3" w:rsidRPr="007713B8">
        <w:rPr>
          <w:rFonts w:ascii="Times New Roman" w:eastAsia="Times New Roman" w:hAnsi="Times New Roman" w:cs="Times New Roman"/>
          <w:sz w:val="28"/>
          <w:szCs w:val="28"/>
          <w:lang w:eastAsia="ru-RU"/>
        </w:rPr>
        <w:t>,</w:t>
      </w:r>
      <w:r w:rsidR="00640A90" w:rsidRPr="007713B8">
        <w:rPr>
          <w:rFonts w:ascii="Times New Roman" w:eastAsia="Times New Roman" w:hAnsi="Times New Roman" w:cs="Times New Roman"/>
          <w:sz w:val="28"/>
          <w:szCs w:val="28"/>
          <w:lang w:eastAsia="ru-RU"/>
        </w:rPr>
        <w:t>0</w:t>
      </w:r>
      <w:r w:rsidRPr="007713B8">
        <w:rPr>
          <w:rFonts w:ascii="Times New Roman" w:eastAsia="Times New Roman" w:hAnsi="Times New Roman" w:cs="Times New Roman"/>
          <w:sz w:val="28"/>
          <w:szCs w:val="28"/>
          <w:lang w:eastAsia="ru-RU"/>
        </w:rPr>
        <w:t xml:space="preserve">% от уровня </w:t>
      </w:r>
      <w:r w:rsidR="007E6436" w:rsidRPr="007713B8">
        <w:rPr>
          <w:rFonts w:ascii="Times New Roman" w:eastAsia="Times New Roman" w:hAnsi="Times New Roman" w:cs="Times New Roman"/>
          <w:sz w:val="28"/>
          <w:szCs w:val="28"/>
          <w:lang w:eastAsia="ru-RU"/>
        </w:rPr>
        <w:t>202</w:t>
      </w:r>
      <w:r w:rsidR="003949C7" w:rsidRPr="007713B8">
        <w:rPr>
          <w:rFonts w:ascii="Times New Roman" w:eastAsia="Times New Roman" w:hAnsi="Times New Roman" w:cs="Times New Roman"/>
          <w:sz w:val="28"/>
          <w:szCs w:val="28"/>
          <w:lang w:eastAsia="ru-RU"/>
        </w:rPr>
        <w:t>3</w:t>
      </w:r>
      <w:r w:rsidRPr="007713B8">
        <w:rPr>
          <w:rFonts w:ascii="Times New Roman" w:eastAsia="Times New Roman" w:hAnsi="Times New Roman" w:cs="Times New Roman"/>
          <w:sz w:val="28"/>
          <w:szCs w:val="28"/>
          <w:lang w:eastAsia="ru-RU"/>
        </w:rPr>
        <w:t>года;</w:t>
      </w:r>
      <w:proofErr w:type="gramEnd"/>
    </w:p>
    <w:p w:rsidR="008549CF" w:rsidRPr="007713B8" w:rsidRDefault="008549CF" w:rsidP="005D014B">
      <w:pPr>
        <w:shd w:val="clear" w:color="auto" w:fill="FFFFFF"/>
        <w:tabs>
          <w:tab w:val="left" w:pos="5257"/>
        </w:tabs>
        <w:spacing w:after="0"/>
        <w:ind w:right="11" w:hanging="17"/>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молоко –  </w:t>
      </w:r>
      <w:r w:rsidR="007E6436" w:rsidRPr="007713B8">
        <w:rPr>
          <w:rFonts w:ascii="Times New Roman" w:eastAsia="Times New Roman" w:hAnsi="Times New Roman" w:cs="Times New Roman"/>
          <w:sz w:val="28"/>
          <w:szCs w:val="28"/>
          <w:lang w:eastAsia="ru-RU"/>
        </w:rPr>
        <w:t>202</w:t>
      </w:r>
      <w:r w:rsidR="003949C7" w:rsidRPr="007713B8">
        <w:rPr>
          <w:rFonts w:ascii="Times New Roman" w:eastAsia="Times New Roman" w:hAnsi="Times New Roman" w:cs="Times New Roman"/>
          <w:sz w:val="28"/>
          <w:szCs w:val="28"/>
          <w:lang w:eastAsia="ru-RU"/>
        </w:rPr>
        <w:t>3</w:t>
      </w:r>
      <w:r w:rsidRPr="007713B8">
        <w:rPr>
          <w:rFonts w:ascii="Times New Roman" w:eastAsia="Times New Roman" w:hAnsi="Times New Roman" w:cs="Times New Roman"/>
          <w:sz w:val="28"/>
          <w:szCs w:val="28"/>
          <w:lang w:eastAsia="ru-RU"/>
        </w:rPr>
        <w:t xml:space="preserve">г. получено </w:t>
      </w:r>
      <w:r w:rsidR="007E6436" w:rsidRPr="007713B8">
        <w:rPr>
          <w:rFonts w:ascii="Times New Roman" w:eastAsia="Times New Roman" w:hAnsi="Times New Roman" w:cs="Times New Roman"/>
          <w:sz w:val="28"/>
          <w:szCs w:val="28"/>
          <w:lang w:eastAsia="ru-RU"/>
        </w:rPr>
        <w:t>1</w:t>
      </w:r>
      <w:r w:rsidR="00640A90" w:rsidRPr="007713B8">
        <w:rPr>
          <w:rFonts w:ascii="Times New Roman" w:eastAsia="Times New Roman" w:hAnsi="Times New Roman" w:cs="Times New Roman"/>
          <w:sz w:val="28"/>
          <w:szCs w:val="28"/>
          <w:lang w:eastAsia="ru-RU"/>
        </w:rPr>
        <w:t>3</w:t>
      </w:r>
      <w:r w:rsidR="003949C7" w:rsidRPr="007713B8">
        <w:rPr>
          <w:rFonts w:ascii="Times New Roman" w:eastAsia="Times New Roman" w:hAnsi="Times New Roman" w:cs="Times New Roman"/>
          <w:sz w:val="28"/>
          <w:szCs w:val="28"/>
          <w:lang w:eastAsia="ru-RU"/>
        </w:rPr>
        <w:t xml:space="preserve">805 </w:t>
      </w:r>
      <w:r w:rsidRPr="007713B8">
        <w:rPr>
          <w:rFonts w:ascii="Times New Roman" w:eastAsia="Times New Roman" w:hAnsi="Times New Roman" w:cs="Times New Roman"/>
          <w:sz w:val="28"/>
          <w:szCs w:val="28"/>
          <w:lang w:eastAsia="ru-RU"/>
        </w:rPr>
        <w:t xml:space="preserve"> </w:t>
      </w:r>
      <w:proofErr w:type="spellStart"/>
      <w:r w:rsidRPr="007713B8">
        <w:rPr>
          <w:rFonts w:ascii="Times New Roman" w:eastAsia="Times New Roman" w:hAnsi="Times New Roman" w:cs="Times New Roman"/>
          <w:sz w:val="28"/>
          <w:szCs w:val="28"/>
          <w:lang w:eastAsia="ru-RU"/>
        </w:rPr>
        <w:t>ц</w:t>
      </w:r>
      <w:proofErr w:type="spellEnd"/>
      <w:r w:rsidRPr="007713B8">
        <w:rPr>
          <w:rFonts w:ascii="Times New Roman" w:eastAsia="Times New Roman" w:hAnsi="Times New Roman" w:cs="Times New Roman"/>
          <w:sz w:val="28"/>
          <w:szCs w:val="28"/>
          <w:lang w:eastAsia="ru-RU"/>
        </w:rPr>
        <w:t>.,</w:t>
      </w:r>
    </w:p>
    <w:p w:rsidR="008549CF" w:rsidRPr="007713B8" w:rsidRDefault="008549CF" w:rsidP="005D014B">
      <w:pPr>
        <w:shd w:val="clear" w:color="auto" w:fill="FFFFFF"/>
        <w:tabs>
          <w:tab w:val="left" w:pos="5257"/>
        </w:tabs>
        <w:spacing w:after="0"/>
        <w:ind w:right="11" w:hanging="17"/>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w:t>
      </w:r>
      <w:r w:rsidR="007E6436" w:rsidRPr="007713B8">
        <w:rPr>
          <w:rFonts w:ascii="Times New Roman" w:eastAsia="Times New Roman" w:hAnsi="Times New Roman" w:cs="Times New Roman"/>
          <w:sz w:val="28"/>
          <w:szCs w:val="28"/>
          <w:lang w:eastAsia="ru-RU"/>
        </w:rPr>
        <w:t>202</w:t>
      </w:r>
      <w:r w:rsidR="003949C7" w:rsidRPr="007713B8">
        <w:rPr>
          <w:rFonts w:ascii="Times New Roman" w:eastAsia="Times New Roman" w:hAnsi="Times New Roman" w:cs="Times New Roman"/>
          <w:sz w:val="28"/>
          <w:szCs w:val="28"/>
          <w:lang w:eastAsia="ru-RU"/>
        </w:rPr>
        <w:t>4</w:t>
      </w:r>
      <w:r w:rsidR="00640A90" w:rsidRPr="007713B8">
        <w:rPr>
          <w:rFonts w:ascii="Times New Roman" w:eastAsia="Times New Roman" w:hAnsi="Times New Roman" w:cs="Times New Roman"/>
          <w:sz w:val="28"/>
          <w:szCs w:val="28"/>
          <w:lang w:eastAsia="ru-RU"/>
        </w:rPr>
        <w:t>г. получено 1</w:t>
      </w:r>
      <w:r w:rsidR="003949C7" w:rsidRPr="007713B8">
        <w:rPr>
          <w:rFonts w:ascii="Times New Roman" w:eastAsia="Times New Roman" w:hAnsi="Times New Roman" w:cs="Times New Roman"/>
          <w:sz w:val="28"/>
          <w:szCs w:val="28"/>
          <w:lang w:eastAsia="ru-RU"/>
        </w:rPr>
        <w:t>2625</w:t>
      </w:r>
      <w:r w:rsidR="00640A90" w:rsidRPr="007713B8">
        <w:rPr>
          <w:rFonts w:ascii="Times New Roman" w:eastAsia="Times New Roman" w:hAnsi="Times New Roman" w:cs="Times New Roman"/>
          <w:sz w:val="28"/>
          <w:szCs w:val="28"/>
          <w:lang w:eastAsia="ru-RU"/>
        </w:rPr>
        <w:t xml:space="preserve"> </w:t>
      </w:r>
      <w:r w:rsidRPr="007713B8">
        <w:rPr>
          <w:rFonts w:ascii="Times New Roman" w:eastAsia="Times New Roman" w:hAnsi="Times New Roman" w:cs="Times New Roman"/>
          <w:sz w:val="28"/>
          <w:szCs w:val="28"/>
          <w:lang w:eastAsia="ru-RU"/>
        </w:rPr>
        <w:t xml:space="preserve"> </w:t>
      </w:r>
      <w:proofErr w:type="spellStart"/>
      <w:r w:rsidRPr="007713B8">
        <w:rPr>
          <w:rFonts w:ascii="Times New Roman" w:eastAsia="Times New Roman" w:hAnsi="Times New Roman" w:cs="Times New Roman"/>
          <w:sz w:val="28"/>
          <w:szCs w:val="28"/>
          <w:lang w:eastAsia="ru-RU"/>
        </w:rPr>
        <w:t>ц</w:t>
      </w:r>
      <w:proofErr w:type="spellEnd"/>
      <w:r w:rsidRPr="007713B8">
        <w:rPr>
          <w:rFonts w:ascii="Times New Roman" w:eastAsia="Times New Roman" w:hAnsi="Times New Roman" w:cs="Times New Roman"/>
          <w:sz w:val="28"/>
          <w:szCs w:val="28"/>
          <w:lang w:eastAsia="ru-RU"/>
        </w:rPr>
        <w:t xml:space="preserve">., что составляет  </w:t>
      </w:r>
      <w:r w:rsidR="003949C7" w:rsidRPr="007713B8">
        <w:rPr>
          <w:rFonts w:ascii="Times New Roman" w:eastAsia="Times New Roman" w:hAnsi="Times New Roman" w:cs="Times New Roman"/>
          <w:sz w:val="28"/>
          <w:szCs w:val="28"/>
          <w:lang w:eastAsia="ru-RU"/>
        </w:rPr>
        <w:t>91,5</w:t>
      </w:r>
      <w:r w:rsidRPr="007713B8">
        <w:rPr>
          <w:rFonts w:ascii="Times New Roman" w:eastAsia="Times New Roman" w:hAnsi="Times New Roman" w:cs="Times New Roman"/>
          <w:sz w:val="28"/>
          <w:szCs w:val="28"/>
          <w:lang w:eastAsia="ru-RU"/>
        </w:rPr>
        <w:t xml:space="preserve"> % от уровня </w:t>
      </w:r>
      <w:r w:rsidR="007E6436" w:rsidRPr="007713B8">
        <w:rPr>
          <w:rFonts w:ascii="Times New Roman" w:eastAsia="Times New Roman" w:hAnsi="Times New Roman" w:cs="Times New Roman"/>
          <w:sz w:val="28"/>
          <w:szCs w:val="28"/>
          <w:lang w:eastAsia="ru-RU"/>
        </w:rPr>
        <w:t>202</w:t>
      </w:r>
      <w:r w:rsidR="003949C7" w:rsidRPr="007713B8">
        <w:rPr>
          <w:rFonts w:ascii="Times New Roman" w:eastAsia="Times New Roman" w:hAnsi="Times New Roman" w:cs="Times New Roman"/>
          <w:sz w:val="28"/>
          <w:szCs w:val="28"/>
          <w:lang w:eastAsia="ru-RU"/>
        </w:rPr>
        <w:t>3</w:t>
      </w:r>
      <w:r w:rsidRPr="007713B8">
        <w:rPr>
          <w:rFonts w:ascii="Times New Roman" w:eastAsia="Times New Roman" w:hAnsi="Times New Roman" w:cs="Times New Roman"/>
          <w:sz w:val="28"/>
          <w:szCs w:val="28"/>
          <w:lang w:eastAsia="ru-RU"/>
        </w:rPr>
        <w:t xml:space="preserve"> года;  </w:t>
      </w:r>
    </w:p>
    <w:p w:rsidR="008549CF" w:rsidRPr="007713B8" w:rsidRDefault="008549CF" w:rsidP="005D014B">
      <w:pPr>
        <w:shd w:val="clear" w:color="auto" w:fill="FFFFFF"/>
        <w:tabs>
          <w:tab w:val="left" w:pos="5257"/>
        </w:tabs>
        <w:spacing w:after="0"/>
        <w:ind w:right="11" w:hanging="17"/>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мясо –   </w:t>
      </w:r>
      <w:r w:rsidR="007E6436" w:rsidRPr="007713B8">
        <w:rPr>
          <w:rFonts w:ascii="Times New Roman" w:eastAsia="Times New Roman" w:hAnsi="Times New Roman" w:cs="Times New Roman"/>
          <w:sz w:val="28"/>
          <w:szCs w:val="28"/>
          <w:lang w:eastAsia="ru-RU"/>
        </w:rPr>
        <w:t>202</w:t>
      </w:r>
      <w:r w:rsidR="003949C7" w:rsidRPr="007713B8">
        <w:rPr>
          <w:rFonts w:ascii="Times New Roman" w:eastAsia="Times New Roman" w:hAnsi="Times New Roman" w:cs="Times New Roman"/>
          <w:sz w:val="28"/>
          <w:szCs w:val="28"/>
          <w:lang w:eastAsia="ru-RU"/>
        </w:rPr>
        <w:t>3</w:t>
      </w:r>
      <w:r w:rsidRPr="007713B8">
        <w:rPr>
          <w:rFonts w:ascii="Times New Roman" w:eastAsia="Times New Roman" w:hAnsi="Times New Roman" w:cs="Times New Roman"/>
          <w:sz w:val="28"/>
          <w:szCs w:val="28"/>
          <w:lang w:eastAsia="ru-RU"/>
        </w:rPr>
        <w:t xml:space="preserve">г.- получено </w:t>
      </w:r>
      <w:r w:rsidR="003949C7" w:rsidRPr="007713B8">
        <w:rPr>
          <w:rFonts w:ascii="Times New Roman" w:eastAsia="Times New Roman" w:hAnsi="Times New Roman" w:cs="Times New Roman"/>
          <w:sz w:val="28"/>
          <w:szCs w:val="28"/>
          <w:lang w:eastAsia="ru-RU"/>
        </w:rPr>
        <w:t>724</w:t>
      </w:r>
      <w:r w:rsidRPr="007713B8">
        <w:rPr>
          <w:rFonts w:ascii="Times New Roman" w:eastAsia="Times New Roman" w:hAnsi="Times New Roman" w:cs="Times New Roman"/>
          <w:sz w:val="28"/>
          <w:szCs w:val="28"/>
          <w:lang w:eastAsia="ru-RU"/>
        </w:rPr>
        <w:t xml:space="preserve"> </w:t>
      </w:r>
      <w:proofErr w:type="spellStart"/>
      <w:r w:rsidRPr="007713B8">
        <w:rPr>
          <w:rFonts w:ascii="Times New Roman" w:eastAsia="Times New Roman" w:hAnsi="Times New Roman" w:cs="Times New Roman"/>
          <w:sz w:val="28"/>
          <w:szCs w:val="28"/>
          <w:lang w:eastAsia="ru-RU"/>
        </w:rPr>
        <w:t>ц</w:t>
      </w:r>
      <w:proofErr w:type="spellEnd"/>
      <w:r w:rsidRPr="007713B8">
        <w:rPr>
          <w:rFonts w:ascii="Times New Roman" w:eastAsia="Times New Roman" w:hAnsi="Times New Roman" w:cs="Times New Roman"/>
          <w:sz w:val="28"/>
          <w:szCs w:val="28"/>
          <w:lang w:eastAsia="ru-RU"/>
        </w:rPr>
        <w:t xml:space="preserve">., </w:t>
      </w:r>
    </w:p>
    <w:p w:rsidR="008549CF" w:rsidRPr="007713B8" w:rsidRDefault="008549CF" w:rsidP="005D014B">
      <w:pPr>
        <w:shd w:val="clear" w:color="auto" w:fill="FFFFFF"/>
        <w:tabs>
          <w:tab w:val="left" w:pos="5257"/>
        </w:tabs>
        <w:spacing w:after="0"/>
        <w:ind w:right="11" w:hanging="17"/>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w:t>
      </w:r>
      <w:proofErr w:type="gramStart"/>
      <w:r w:rsidR="007E6436" w:rsidRPr="007713B8">
        <w:rPr>
          <w:rFonts w:ascii="Times New Roman" w:eastAsia="Times New Roman" w:hAnsi="Times New Roman" w:cs="Times New Roman"/>
          <w:sz w:val="28"/>
          <w:szCs w:val="28"/>
          <w:lang w:eastAsia="ru-RU"/>
        </w:rPr>
        <w:t>202</w:t>
      </w:r>
      <w:r w:rsidR="003949C7"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г. получено </w:t>
      </w:r>
      <w:r w:rsidR="003949C7" w:rsidRPr="007713B8">
        <w:rPr>
          <w:rFonts w:ascii="Times New Roman" w:eastAsia="Times New Roman" w:hAnsi="Times New Roman" w:cs="Times New Roman"/>
          <w:sz w:val="28"/>
          <w:szCs w:val="28"/>
          <w:lang w:eastAsia="ru-RU"/>
        </w:rPr>
        <w:t>875</w:t>
      </w:r>
      <w:r w:rsidR="00640A90" w:rsidRPr="007713B8">
        <w:rPr>
          <w:rFonts w:ascii="Times New Roman" w:eastAsia="Times New Roman" w:hAnsi="Times New Roman" w:cs="Times New Roman"/>
          <w:sz w:val="28"/>
          <w:szCs w:val="28"/>
          <w:lang w:eastAsia="ru-RU"/>
        </w:rPr>
        <w:t xml:space="preserve"> </w:t>
      </w:r>
      <w:proofErr w:type="spellStart"/>
      <w:r w:rsidRPr="007713B8">
        <w:rPr>
          <w:rFonts w:ascii="Times New Roman" w:eastAsia="Times New Roman" w:hAnsi="Times New Roman" w:cs="Times New Roman"/>
          <w:sz w:val="28"/>
          <w:szCs w:val="28"/>
          <w:lang w:eastAsia="ru-RU"/>
        </w:rPr>
        <w:t>ц</w:t>
      </w:r>
      <w:proofErr w:type="spellEnd"/>
      <w:r w:rsidRPr="007713B8">
        <w:rPr>
          <w:rFonts w:ascii="Times New Roman" w:eastAsia="Times New Roman" w:hAnsi="Times New Roman" w:cs="Times New Roman"/>
          <w:sz w:val="28"/>
          <w:szCs w:val="28"/>
          <w:lang w:eastAsia="ru-RU"/>
        </w:rPr>
        <w:t xml:space="preserve">. что составляет </w:t>
      </w:r>
      <w:r w:rsidR="006A23A3" w:rsidRPr="007713B8">
        <w:rPr>
          <w:rFonts w:ascii="Times New Roman" w:eastAsia="Times New Roman" w:hAnsi="Times New Roman" w:cs="Times New Roman"/>
          <w:sz w:val="28"/>
          <w:szCs w:val="28"/>
          <w:lang w:eastAsia="ru-RU"/>
        </w:rPr>
        <w:t>1</w:t>
      </w:r>
      <w:r w:rsidR="003949C7" w:rsidRPr="007713B8">
        <w:rPr>
          <w:rFonts w:ascii="Times New Roman" w:eastAsia="Times New Roman" w:hAnsi="Times New Roman" w:cs="Times New Roman"/>
          <w:sz w:val="28"/>
          <w:szCs w:val="28"/>
          <w:lang w:eastAsia="ru-RU"/>
        </w:rPr>
        <w:t>20</w:t>
      </w:r>
      <w:r w:rsidR="00640A90" w:rsidRPr="007713B8">
        <w:rPr>
          <w:rFonts w:ascii="Times New Roman" w:eastAsia="Times New Roman" w:hAnsi="Times New Roman" w:cs="Times New Roman"/>
          <w:sz w:val="28"/>
          <w:szCs w:val="28"/>
          <w:lang w:eastAsia="ru-RU"/>
        </w:rPr>
        <w:t>,9</w:t>
      </w:r>
      <w:r w:rsidRPr="007713B8">
        <w:rPr>
          <w:rFonts w:ascii="Times New Roman" w:eastAsia="Times New Roman" w:hAnsi="Times New Roman" w:cs="Times New Roman"/>
          <w:sz w:val="28"/>
          <w:szCs w:val="28"/>
          <w:lang w:eastAsia="ru-RU"/>
        </w:rPr>
        <w:t xml:space="preserve"> % от уровня </w:t>
      </w:r>
      <w:r w:rsidR="007E6436" w:rsidRPr="007713B8">
        <w:rPr>
          <w:rFonts w:ascii="Times New Roman" w:eastAsia="Times New Roman" w:hAnsi="Times New Roman" w:cs="Times New Roman"/>
          <w:sz w:val="28"/>
          <w:szCs w:val="28"/>
          <w:lang w:eastAsia="ru-RU"/>
        </w:rPr>
        <w:t>202</w:t>
      </w:r>
      <w:r w:rsidR="003949C7" w:rsidRPr="007713B8">
        <w:rPr>
          <w:rFonts w:ascii="Times New Roman" w:eastAsia="Times New Roman" w:hAnsi="Times New Roman" w:cs="Times New Roman"/>
          <w:sz w:val="28"/>
          <w:szCs w:val="28"/>
          <w:lang w:eastAsia="ru-RU"/>
        </w:rPr>
        <w:t>3</w:t>
      </w:r>
      <w:r w:rsidRPr="007713B8">
        <w:rPr>
          <w:rFonts w:ascii="Times New Roman" w:eastAsia="Times New Roman" w:hAnsi="Times New Roman" w:cs="Times New Roman"/>
          <w:sz w:val="28"/>
          <w:szCs w:val="28"/>
          <w:lang w:eastAsia="ru-RU"/>
        </w:rPr>
        <w:t xml:space="preserve"> года).</w:t>
      </w:r>
      <w:proofErr w:type="gramEnd"/>
    </w:p>
    <w:p w:rsidR="008549CF" w:rsidRPr="007713B8" w:rsidRDefault="008549CF" w:rsidP="007713B8">
      <w:pPr>
        <w:shd w:val="clear" w:color="auto" w:fill="FFFFFF"/>
        <w:spacing w:after="0"/>
        <w:ind w:left="17" w:right="11"/>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.В </w:t>
      </w:r>
      <w:r w:rsidR="007E6436" w:rsidRPr="007713B8">
        <w:rPr>
          <w:rFonts w:ascii="Times New Roman" w:eastAsia="Times New Roman" w:hAnsi="Times New Roman" w:cs="Times New Roman"/>
          <w:sz w:val="28"/>
          <w:szCs w:val="28"/>
          <w:lang w:eastAsia="ru-RU"/>
        </w:rPr>
        <w:t>202</w:t>
      </w:r>
      <w:r w:rsidR="003949C7"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 году приобретено ПСК (колхоз) им. Мичурина</w:t>
      </w:r>
      <w:proofErr w:type="gramStart"/>
      <w:r w:rsidRPr="007713B8">
        <w:rPr>
          <w:rFonts w:ascii="Times New Roman" w:eastAsia="Times New Roman" w:hAnsi="Times New Roman" w:cs="Times New Roman"/>
          <w:sz w:val="28"/>
          <w:szCs w:val="28"/>
          <w:lang w:eastAsia="ru-RU"/>
        </w:rPr>
        <w:t xml:space="preserve"> :</w:t>
      </w:r>
      <w:proofErr w:type="gramEnd"/>
    </w:p>
    <w:p w:rsidR="003949C7" w:rsidRPr="007713B8" w:rsidRDefault="003949C7" w:rsidP="003949C7">
      <w:pPr>
        <w:pStyle w:val="a4"/>
        <w:numPr>
          <w:ilvl w:val="0"/>
          <w:numId w:val="3"/>
        </w:numPr>
        <w:shd w:val="clear" w:color="auto" w:fill="FFFFFF"/>
        <w:spacing w:after="0"/>
        <w:ind w:right="11"/>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УАЗ </w:t>
      </w:r>
      <w:proofErr w:type="spellStart"/>
      <w:r w:rsidRPr="007713B8">
        <w:rPr>
          <w:rFonts w:ascii="Times New Roman" w:eastAsia="Times New Roman" w:hAnsi="Times New Roman" w:cs="Times New Roman"/>
          <w:sz w:val="28"/>
          <w:szCs w:val="28"/>
          <w:lang w:eastAsia="ru-RU"/>
        </w:rPr>
        <w:t>Патриорт</w:t>
      </w:r>
      <w:proofErr w:type="spellEnd"/>
    </w:p>
    <w:p w:rsidR="003949C7" w:rsidRPr="007713B8" w:rsidRDefault="003949C7" w:rsidP="003949C7">
      <w:pPr>
        <w:pStyle w:val="a4"/>
        <w:numPr>
          <w:ilvl w:val="0"/>
          <w:numId w:val="3"/>
        </w:numPr>
        <w:shd w:val="clear" w:color="auto" w:fill="FFFFFF"/>
        <w:spacing w:after="0"/>
        <w:ind w:right="11"/>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Жатка</w:t>
      </w:r>
    </w:p>
    <w:p w:rsidR="003949C7" w:rsidRPr="007713B8" w:rsidRDefault="003949C7" w:rsidP="003949C7">
      <w:pPr>
        <w:pStyle w:val="a4"/>
        <w:numPr>
          <w:ilvl w:val="0"/>
          <w:numId w:val="3"/>
        </w:numPr>
        <w:shd w:val="clear" w:color="auto" w:fill="FFFFFF"/>
        <w:spacing w:after="0"/>
        <w:ind w:right="11"/>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Оборудование по перевозке жаток</w:t>
      </w:r>
    </w:p>
    <w:p w:rsidR="003949C7" w:rsidRPr="007713B8" w:rsidRDefault="003949C7" w:rsidP="003949C7">
      <w:pPr>
        <w:pStyle w:val="a4"/>
        <w:numPr>
          <w:ilvl w:val="0"/>
          <w:numId w:val="3"/>
        </w:numPr>
        <w:shd w:val="clear" w:color="auto" w:fill="FFFFFF"/>
        <w:spacing w:after="0"/>
        <w:ind w:right="11"/>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Косилка самоходная</w:t>
      </w:r>
    </w:p>
    <w:p w:rsidR="003949C7" w:rsidRPr="007713B8" w:rsidRDefault="003949C7" w:rsidP="003949C7">
      <w:pPr>
        <w:pStyle w:val="a4"/>
        <w:numPr>
          <w:ilvl w:val="0"/>
          <w:numId w:val="3"/>
        </w:numPr>
        <w:shd w:val="clear" w:color="auto" w:fill="FFFFFF"/>
        <w:spacing w:after="0"/>
        <w:ind w:right="11"/>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Косилка валковая</w:t>
      </w:r>
    </w:p>
    <w:p w:rsidR="003949C7" w:rsidRPr="007713B8" w:rsidRDefault="003949C7" w:rsidP="003949C7">
      <w:pPr>
        <w:pStyle w:val="a4"/>
        <w:numPr>
          <w:ilvl w:val="0"/>
          <w:numId w:val="3"/>
        </w:numPr>
        <w:shd w:val="clear" w:color="auto" w:fill="FFFFFF"/>
        <w:spacing w:after="0"/>
        <w:ind w:right="11"/>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Комбайн кормоуборочный «</w:t>
      </w:r>
      <w:proofErr w:type="spellStart"/>
      <w:r w:rsidRPr="007713B8">
        <w:rPr>
          <w:rFonts w:ascii="Times New Roman" w:eastAsia="Times New Roman" w:hAnsi="Times New Roman" w:cs="Times New Roman"/>
          <w:sz w:val="28"/>
          <w:szCs w:val="28"/>
          <w:lang w:eastAsia="ru-RU"/>
        </w:rPr>
        <w:t>Акрос</w:t>
      </w:r>
      <w:proofErr w:type="spellEnd"/>
      <w:r w:rsidRPr="007713B8">
        <w:rPr>
          <w:rFonts w:ascii="Times New Roman" w:eastAsia="Times New Roman" w:hAnsi="Times New Roman" w:cs="Times New Roman"/>
          <w:sz w:val="28"/>
          <w:szCs w:val="28"/>
          <w:lang w:eastAsia="ru-RU"/>
        </w:rPr>
        <w:t>»</w:t>
      </w:r>
    </w:p>
    <w:p w:rsidR="003949C7" w:rsidRPr="007713B8" w:rsidRDefault="003949C7" w:rsidP="003949C7">
      <w:pPr>
        <w:pStyle w:val="a4"/>
        <w:numPr>
          <w:ilvl w:val="0"/>
          <w:numId w:val="3"/>
        </w:numPr>
        <w:shd w:val="clear" w:color="auto" w:fill="FFFFFF"/>
        <w:spacing w:after="0"/>
        <w:ind w:right="11"/>
        <w:jc w:val="both"/>
        <w:rPr>
          <w:rFonts w:ascii="Times New Roman" w:eastAsia="Times New Roman" w:hAnsi="Times New Roman" w:cs="Times New Roman"/>
          <w:sz w:val="28"/>
          <w:szCs w:val="28"/>
          <w:lang w:eastAsia="ru-RU"/>
        </w:rPr>
      </w:pPr>
      <w:proofErr w:type="spellStart"/>
      <w:r w:rsidRPr="007713B8">
        <w:rPr>
          <w:rFonts w:ascii="Times New Roman" w:eastAsia="Times New Roman" w:hAnsi="Times New Roman" w:cs="Times New Roman"/>
          <w:sz w:val="28"/>
          <w:szCs w:val="28"/>
          <w:lang w:eastAsia="ru-RU"/>
        </w:rPr>
        <w:t>Зернометатель</w:t>
      </w:r>
      <w:proofErr w:type="spellEnd"/>
    </w:p>
    <w:p w:rsidR="003949C7" w:rsidRPr="007713B8" w:rsidRDefault="003949C7" w:rsidP="003949C7">
      <w:pPr>
        <w:pStyle w:val="a4"/>
        <w:numPr>
          <w:ilvl w:val="0"/>
          <w:numId w:val="3"/>
        </w:numPr>
        <w:shd w:val="clear" w:color="auto" w:fill="FFFFFF"/>
        <w:spacing w:after="0"/>
        <w:ind w:right="11"/>
        <w:jc w:val="both"/>
        <w:rPr>
          <w:rFonts w:ascii="Times New Roman" w:eastAsia="Times New Roman" w:hAnsi="Times New Roman" w:cs="Times New Roman"/>
          <w:sz w:val="28"/>
          <w:szCs w:val="28"/>
          <w:lang w:eastAsia="ru-RU"/>
        </w:rPr>
      </w:pPr>
      <w:proofErr w:type="spellStart"/>
      <w:r w:rsidRPr="007713B8">
        <w:rPr>
          <w:rFonts w:ascii="Times New Roman" w:eastAsia="Times New Roman" w:hAnsi="Times New Roman" w:cs="Times New Roman"/>
          <w:sz w:val="28"/>
          <w:szCs w:val="28"/>
          <w:lang w:eastAsia="ru-RU"/>
        </w:rPr>
        <w:t>Платформоподборщик</w:t>
      </w:r>
      <w:proofErr w:type="spellEnd"/>
    </w:p>
    <w:p w:rsidR="003949C7" w:rsidRPr="007713B8" w:rsidRDefault="003949C7" w:rsidP="003949C7">
      <w:pPr>
        <w:pStyle w:val="a4"/>
        <w:numPr>
          <w:ilvl w:val="0"/>
          <w:numId w:val="3"/>
        </w:numPr>
        <w:shd w:val="clear" w:color="auto" w:fill="FFFFFF"/>
        <w:spacing w:after="0"/>
        <w:ind w:right="11"/>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ГАЗ</w:t>
      </w:r>
    </w:p>
    <w:p w:rsidR="003949C7" w:rsidRPr="007713B8" w:rsidRDefault="003949C7" w:rsidP="003949C7">
      <w:pPr>
        <w:pStyle w:val="a4"/>
        <w:numPr>
          <w:ilvl w:val="0"/>
          <w:numId w:val="3"/>
        </w:numPr>
        <w:shd w:val="clear" w:color="auto" w:fill="FFFFFF"/>
        <w:spacing w:after="0"/>
        <w:ind w:right="11"/>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Посевной комплекс</w:t>
      </w:r>
    </w:p>
    <w:p w:rsidR="003949C7" w:rsidRPr="007713B8" w:rsidRDefault="003949C7" w:rsidP="003949C7">
      <w:pPr>
        <w:pStyle w:val="a4"/>
        <w:numPr>
          <w:ilvl w:val="0"/>
          <w:numId w:val="3"/>
        </w:numPr>
        <w:shd w:val="clear" w:color="auto" w:fill="FFFFFF"/>
        <w:spacing w:after="0"/>
        <w:ind w:right="11"/>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Плуг</w:t>
      </w:r>
    </w:p>
    <w:p w:rsidR="008549CF" w:rsidRPr="007713B8" w:rsidRDefault="008549CF" w:rsidP="003949C7">
      <w:pPr>
        <w:pStyle w:val="a4"/>
        <w:shd w:val="clear" w:color="auto" w:fill="FFFFFF"/>
        <w:spacing w:after="0"/>
        <w:ind w:right="11"/>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Вместе с тем, в частном секторе наблюдается уменьшение КРС и птицы. Причиной</w:t>
      </w:r>
      <w:r w:rsidR="00640A90" w:rsidRPr="007713B8">
        <w:rPr>
          <w:rFonts w:ascii="Times New Roman" w:eastAsia="Times New Roman" w:hAnsi="Times New Roman" w:cs="Times New Roman"/>
          <w:sz w:val="28"/>
          <w:szCs w:val="28"/>
          <w:lang w:eastAsia="ru-RU"/>
        </w:rPr>
        <w:t xml:space="preserve"> тому – высокая стоимость корма.</w:t>
      </w:r>
    </w:p>
    <w:p w:rsidR="008549CF" w:rsidRPr="007713B8" w:rsidRDefault="008549CF" w:rsidP="005D014B">
      <w:pPr>
        <w:shd w:val="clear" w:color="auto" w:fill="FFFFFF"/>
        <w:spacing w:after="0"/>
        <w:ind w:left="17" w:right="136" w:firstLine="691"/>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Производство продукции растениеводства в селе направлено, в основном, на </w:t>
      </w:r>
      <w:r w:rsidRPr="007713B8">
        <w:rPr>
          <w:rFonts w:ascii="Times New Roman" w:eastAsia="Times New Roman" w:hAnsi="Times New Roman" w:cs="Times New Roman"/>
          <w:spacing w:val="-1"/>
          <w:sz w:val="28"/>
          <w:szCs w:val="28"/>
          <w:lang w:eastAsia="ru-RU"/>
        </w:rPr>
        <w:t>обеспечение отрасли животноводства устойчивой кормовой базой.</w:t>
      </w:r>
    </w:p>
    <w:p w:rsidR="008549CF" w:rsidRPr="007713B8" w:rsidRDefault="008549CF" w:rsidP="005D014B">
      <w:pPr>
        <w:shd w:val="clear" w:color="auto" w:fill="FFFFFF"/>
        <w:spacing w:after="0"/>
        <w:ind w:left="11" w:right="272" w:firstLine="697"/>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pacing w:val="-1"/>
          <w:sz w:val="28"/>
          <w:szCs w:val="28"/>
          <w:lang w:eastAsia="ru-RU"/>
        </w:rPr>
        <w:t>Выращиванием картофеля и овощей в  селе занимаются в основном</w:t>
      </w:r>
      <w:r w:rsidRPr="007713B8">
        <w:rPr>
          <w:rFonts w:ascii="Times New Roman" w:eastAsia="Times New Roman" w:hAnsi="Times New Roman" w:cs="Times New Roman"/>
          <w:sz w:val="28"/>
          <w:szCs w:val="28"/>
          <w:lang w:eastAsia="ru-RU"/>
        </w:rPr>
        <w:t xml:space="preserve"> личные подсобные хозяйства. </w:t>
      </w:r>
      <w:r w:rsidRPr="007713B8">
        <w:rPr>
          <w:rFonts w:ascii="Times New Roman" w:eastAsia="Times New Roman" w:hAnsi="Times New Roman" w:cs="Times New Roman"/>
          <w:spacing w:val="-1"/>
          <w:sz w:val="28"/>
          <w:szCs w:val="28"/>
          <w:lang w:eastAsia="ru-RU"/>
        </w:rPr>
        <w:t xml:space="preserve"> </w:t>
      </w:r>
    </w:p>
    <w:p w:rsidR="008549CF" w:rsidRPr="007713B8" w:rsidRDefault="008549CF" w:rsidP="005D014B">
      <w:pPr>
        <w:shd w:val="clear" w:color="auto" w:fill="FFFFFF"/>
        <w:spacing w:after="0"/>
        <w:jc w:val="center"/>
        <w:outlineLvl w:val="0"/>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Транспорт, дорожное строительство, связь</w:t>
      </w:r>
    </w:p>
    <w:p w:rsidR="008549CF" w:rsidRPr="007713B8" w:rsidRDefault="008549CF" w:rsidP="005D014B">
      <w:pPr>
        <w:shd w:val="clear" w:color="auto" w:fill="FFFFFF"/>
        <w:spacing w:after="0"/>
        <w:jc w:val="center"/>
        <w:rPr>
          <w:rFonts w:ascii="Times New Roman" w:eastAsia="Times New Roman" w:hAnsi="Times New Roman" w:cs="Times New Roman"/>
          <w:b/>
          <w:sz w:val="28"/>
          <w:szCs w:val="28"/>
          <w:lang w:eastAsia="ru-RU"/>
        </w:rPr>
      </w:pPr>
    </w:p>
    <w:p w:rsidR="008549CF" w:rsidRPr="007713B8" w:rsidRDefault="008549CF" w:rsidP="005D014B">
      <w:pPr>
        <w:shd w:val="clear" w:color="auto" w:fill="FFFFFF"/>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Общая протяженность автомобильных дорог общего пользования местного значения на </w:t>
      </w:r>
      <w:r w:rsidR="00054ABC" w:rsidRPr="007713B8">
        <w:rPr>
          <w:rFonts w:ascii="Times New Roman" w:eastAsia="Times New Roman" w:hAnsi="Times New Roman" w:cs="Times New Roman"/>
          <w:sz w:val="28"/>
          <w:szCs w:val="28"/>
          <w:lang w:eastAsia="ru-RU"/>
        </w:rPr>
        <w:t>01</w:t>
      </w:r>
      <w:r w:rsidRPr="007713B8">
        <w:rPr>
          <w:rFonts w:ascii="Times New Roman" w:eastAsia="Times New Roman" w:hAnsi="Times New Roman" w:cs="Times New Roman"/>
          <w:sz w:val="28"/>
          <w:szCs w:val="28"/>
          <w:lang w:eastAsia="ru-RU"/>
        </w:rPr>
        <w:t>.11.</w:t>
      </w:r>
      <w:r w:rsidR="007E6436" w:rsidRPr="007713B8">
        <w:rPr>
          <w:rFonts w:ascii="Times New Roman" w:eastAsia="Times New Roman" w:hAnsi="Times New Roman" w:cs="Times New Roman"/>
          <w:sz w:val="28"/>
          <w:szCs w:val="28"/>
          <w:lang w:eastAsia="ru-RU"/>
        </w:rPr>
        <w:t>202</w:t>
      </w:r>
      <w:r w:rsidR="00054ABC"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 года составила 12,033 км, из них с твердым покрытием 10,0 км.</w:t>
      </w:r>
    </w:p>
    <w:p w:rsidR="008549CF" w:rsidRPr="007713B8" w:rsidRDefault="008549CF" w:rsidP="005D014B">
      <w:pPr>
        <w:shd w:val="clear" w:color="auto" w:fill="FFFFFF"/>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lastRenderedPageBreak/>
        <w:t xml:space="preserve">В </w:t>
      </w:r>
      <w:r w:rsidR="007E6436" w:rsidRPr="007713B8">
        <w:rPr>
          <w:rFonts w:ascii="Times New Roman" w:eastAsia="Times New Roman" w:hAnsi="Times New Roman" w:cs="Times New Roman"/>
          <w:sz w:val="28"/>
          <w:szCs w:val="28"/>
          <w:lang w:eastAsia="ru-RU"/>
        </w:rPr>
        <w:t>202</w:t>
      </w:r>
      <w:r w:rsidR="00194F27" w:rsidRPr="007713B8">
        <w:rPr>
          <w:rFonts w:ascii="Times New Roman" w:eastAsia="Times New Roman" w:hAnsi="Times New Roman" w:cs="Times New Roman"/>
          <w:sz w:val="28"/>
          <w:szCs w:val="28"/>
          <w:lang w:eastAsia="ru-RU"/>
        </w:rPr>
        <w:t>3</w:t>
      </w:r>
      <w:r w:rsidR="000C17D8" w:rsidRPr="007713B8">
        <w:rPr>
          <w:rFonts w:ascii="Times New Roman" w:eastAsia="Times New Roman" w:hAnsi="Times New Roman" w:cs="Times New Roman"/>
          <w:sz w:val="28"/>
          <w:szCs w:val="28"/>
          <w:lang w:eastAsia="ru-RU"/>
        </w:rPr>
        <w:t xml:space="preserve">г. и в </w:t>
      </w:r>
      <w:r w:rsidR="007E6436" w:rsidRPr="007713B8">
        <w:rPr>
          <w:rFonts w:ascii="Times New Roman" w:eastAsia="Times New Roman" w:hAnsi="Times New Roman" w:cs="Times New Roman"/>
          <w:sz w:val="28"/>
          <w:szCs w:val="28"/>
          <w:lang w:eastAsia="ru-RU"/>
        </w:rPr>
        <w:t>202</w:t>
      </w:r>
      <w:r w:rsidR="00194F27"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г. </w:t>
      </w:r>
      <w:r w:rsidR="00194F27" w:rsidRPr="007713B8">
        <w:rPr>
          <w:rFonts w:ascii="Times New Roman" w:eastAsia="Times New Roman" w:hAnsi="Times New Roman" w:cs="Times New Roman"/>
          <w:sz w:val="28"/>
          <w:szCs w:val="28"/>
          <w:lang w:eastAsia="ru-RU"/>
        </w:rPr>
        <w:t xml:space="preserve"> не </w:t>
      </w:r>
      <w:r w:rsidRPr="007713B8">
        <w:rPr>
          <w:rFonts w:ascii="Times New Roman" w:eastAsia="Times New Roman" w:hAnsi="Times New Roman" w:cs="Times New Roman"/>
          <w:sz w:val="28"/>
          <w:szCs w:val="28"/>
          <w:lang w:eastAsia="ru-RU"/>
        </w:rPr>
        <w:t>проводился текущий ремонт автомобильных дорог общего пользования местного значения</w:t>
      </w:r>
      <w:r w:rsidR="00194F27" w:rsidRPr="007713B8">
        <w:rPr>
          <w:rFonts w:ascii="Times New Roman" w:eastAsia="Times New Roman" w:hAnsi="Times New Roman" w:cs="Times New Roman"/>
          <w:sz w:val="28"/>
          <w:szCs w:val="28"/>
          <w:lang w:eastAsia="ru-RU"/>
        </w:rPr>
        <w:t xml:space="preserve"> </w:t>
      </w:r>
      <w:proofErr w:type="gramStart"/>
      <w:r w:rsidR="00194F27" w:rsidRPr="007713B8">
        <w:rPr>
          <w:rFonts w:ascii="Times New Roman" w:eastAsia="Times New Roman" w:hAnsi="Times New Roman" w:cs="Times New Roman"/>
          <w:sz w:val="28"/>
          <w:szCs w:val="28"/>
          <w:lang w:eastAsia="ru-RU"/>
        </w:rPr>
        <w:t>из</w:t>
      </w:r>
      <w:proofErr w:type="gramEnd"/>
      <w:r w:rsidR="00194F27" w:rsidRPr="007713B8">
        <w:rPr>
          <w:rFonts w:ascii="Times New Roman" w:eastAsia="Times New Roman" w:hAnsi="Times New Roman" w:cs="Times New Roman"/>
          <w:sz w:val="28"/>
          <w:szCs w:val="28"/>
          <w:lang w:eastAsia="ru-RU"/>
        </w:rPr>
        <w:t xml:space="preserve"> - </w:t>
      </w:r>
      <w:proofErr w:type="gramStart"/>
      <w:r w:rsidR="00194F27" w:rsidRPr="007713B8">
        <w:rPr>
          <w:rFonts w:ascii="Times New Roman" w:eastAsia="Times New Roman" w:hAnsi="Times New Roman" w:cs="Times New Roman"/>
          <w:sz w:val="28"/>
          <w:szCs w:val="28"/>
          <w:lang w:eastAsia="ru-RU"/>
        </w:rPr>
        <w:t>за</w:t>
      </w:r>
      <w:proofErr w:type="gramEnd"/>
      <w:r w:rsidR="00194F27" w:rsidRPr="007713B8">
        <w:rPr>
          <w:rFonts w:ascii="Times New Roman" w:eastAsia="Times New Roman" w:hAnsi="Times New Roman" w:cs="Times New Roman"/>
          <w:sz w:val="28"/>
          <w:szCs w:val="28"/>
          <w:lang w:eastAsia="ru-RU"/>
        </w:rPr>
        <w:t xml:space="preserve"> отсутствия финансовых средств.</w:t>
      </w:r>
    </w:p>
    <w:p w:rsidR="00194F27" w:rsidRPr="007713B8" w:rsidRDefault="007D2DD3" w:rsidP="005D014B">
      <w:pPr>
        <w:shd w:val="clear" w:color="auto" w:fill="FFFFFF"/>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В министерство</w:t>
      </w:r>
      <w:r w:rsidR="00194F27" w:rsidRPr="007713B8">
        <w:rPr>
          <w:rFonts w:ascii="Times New Roman" w:eastAsia="Times New Roman" w:hAnsi="Times New Roman" w:cs="Times New Roman"/>
          <w:sz w:val="28"/>
          <w:szCs w:val="28"/>
          <w:lang w:eastAsia="ru-RU"/>
        </w:rPr>
        <w:t xml:space="preserve"> финансов и налоговой политики Новосибирской области подана заявка на 2025г (инициативный проект «Текущий ремонт дороги по ул. Морозова с</w:t>
      </w:r>
      <w:proofErr w:type="gramStart"/>
      <w:r w:rsidR="00194F27" w:rsidRPr="007713B8">
        <w:rPr>
          <w:rFonts w:ascii="Times New Roman" w:eastAsia="Times New Roman" w:hAnsi="Times New Roman" w:cs="Times New Roman"/>
          <w:sz w:val="28"/>
          <w:szCs w:val="28"/>
          <w:lang w:eastAsia="ru-RU"/>
        </w:rPr>
        <w:t>.Ж</w:t>
      </w:r>
      <w:proofErr w:type="gramEnd"/>
      <w:r w:rsidR="00194F27" w:rsidRPr="007713B8">
        <w:rPr>
          <w:rFonts w:ascii="Times New Roman" w:eastAsia="Times New Roman" w:hAnsi="Times New Roman" w:cs="Times New Roman"/>
          <w:sz w:val="28"/>
          <w:szCs w:val="28"/>
          <w:lang w:eastAsia="ru-RU"/>
        </w:rPr>
        <w:t>уравка Чистоозерного района Новосибирской области»).</w:t>
      </w:r>
      <w:r w:rsidRPr="007713B8">
        <w:rPr>
          <w:rFonts w:ascii="Times New Roman" w:eastAsia="Times New Roman" w:hAnsi="Times New Roman" w:cs="Times New Roman"/>
          <w:sz w:val="28"/>
          <w:szCs w:val="28"/>
          <w:lang w:eastAsia="ru-RU"/>
        </w:rPr>
        <w:t xml:space="preserve"> Заявка одобрена.</w:t>
      </w:r>
    </w:p>
    <w:p w:rsidR="008549CF" w:rsidRPr="007713B8" w:rsidRDefault="008549CF" w:rsidP="005D014B">
      <w:pPr>
        <w:shd w:val="clear" w:color="auto" w:fill="FFFFFF"/>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В течение </w:t>
      </w:r>
      <w:r w:rsidR="007E6436" w:rsidRPr="007713B8">
        <w:rPr>
          <w:rFonts w:ascii="Times New Roman" w:eastAsia="Times New Roman" w:hAnsi="Times New Roman" w:cs="Times New Roman"/>
          <w:sz w:val="28"/>
          <w:szCs w:val="28"/>
          <w:lang w:eastAsia="ru-RU"/>
        </w:rPr>
        <w:t>202</w:t>
      </w:r>
      <w:r w:rsidR="003949C7"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 года проводилось техническое обслуживание и ремонт знаков дорожного движения.</w:t>
      </w:r>
    </w:p>
    <w:p w:rsidR="008549CF" w:rsidRPr="007713B8" w:rsidRDefault="008549CF" w:rsidP="005D014B">
      <w:pPr>
        <w:shd w:val="clear" w:color="auto" w:fill="FFFFFF"/>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На территории Журавского сельсовета функционируют Башни циф</w:t>
      </w:r>
      <w:r w:rsidR="003949C7" w:rsidRPr="007713B8">
        <w:rPr>
          <w:rFonts w:ascii="Times New Roman" w:eastAsia="Times New Roman" w:hAnsi="Times New Roman" w:cs="Times New Roman"/>
          <w:sz w:val="28"/>
          <w:szCs w:val="28"/>
          <w:lang w:eastAsia="ru-RU"/>
        </w:rPr>
        <w:t>рового телерадиовещания и сотовых</w:t>
      </w:r>
      <w:r w:rsidRPr="007713B8">
        <w:rPr>
          <w:rFonts w:ascii="Times New Roman" w:eastAsia="Times New Roman" w:hAnsi="Times New Roman" w:cs="Times New Roman"/>
          <w:sz w:val="28"/>
          <w:szCs w:val="28"/>
          <w:lang w:eastAsia="ru-RU"/>
        </w:rPr>
        <w:t xml:space="preserve"> оператор</w:t>
      </w:r>
      <w:r w:rsidR="003949C7" w:rsidRPr="007713B8">
        <w:rPr>
          <w:rFonts w:ascii="Times New Roman" w:eastAsia="Times New Roman" w:hAnsi="Times New Roman" w:cs="Times New Roman"/>
          <w:sz w:val="28"/>
          <w:szCs w:val="28"/>
          <w:lang w:eastAsia="ru-RU"/>
        </w:rPr>
        <w:t>ов</w:t>
      </w:r>
      <w:r w:rsidRPr="007713B8">
        <w:rPr>
          <w:rFonts w:ascii="Times New Roman" w:eastAsia="Times New Roman" w:hAnsi="Times New Roman" w:cs="Times New Roman"/>
          <w:sz w:val="28"/>
          <w:szCs w:val="28"/>
          <w:lang w:eastAsia="ru-RU"/>
        </w:rPr>
        <w:t xml:space="preserve"> «Мегафон</w:t>
      </w:r>
      <w:r w:rsidR="003949C7" w:rsidRPr="007713B8">
        <w:rPr>
          <w:rFonts w:ascii="Times New Roman" w:eastAsia="Times New Roman" w:hAnsi="Times New Roman" w:cs="Times New Roman"/>
          <w:sz w:val="28"/>
          <w:szCs w:val="28"/>
          <w:lang w:eastAsia="ru-RU"/>
        </w:rPr>
        <w:t>,</w:t>
      </w:r>
      <w:r w:rsidRPr="007713B8">
        <w:rPr>
          <w:rFonts w:ascii="Times New Roman" w:eastAsia="Times New Roman" w:hAnsi="Times New Roman" w:cs="Times New Roman"/>
          <w:sz w:val="28"/>
          <w:szCs w:val="28"/>
          <w:lang w:eastAsia="ru-RU"/>
        </w:rPr>
        <w:t xml:space="preserve"> «МТС».</w:t>
      </w:r>
    </w:p>
    <w:p w:rsidR="008549CF" w:rsidRPr="007713B8" w:rsidRDefault="008549CF" w:rsidP="005D014B">
      <w:pPr>
        <w:shd w:val="clear" w:color="auto" w:fill="FFFFFF"/>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В полном объеме оказываются услуги </w:t>
      </w:r>
      <w:r w:rsidR="006A23A3" w:rsidRPr="007713B8">
        <w:rPr>
          <w:rFonts w:ascii="Times New Roman" w:eastAsia="Times New Roman" w:hAnsi="Times New Roman" w:cs="Times New Roman"/>
          <w:sz w:val="28"/>
          <w:szCs w:val="28"/>
          <w:lang w:eastAsia="ru-RU"/>
        </w:rPr>
        <w:t>о</w:t>
      </w:r>
      <w:r w:rsidRPr="007713B8">
        <w:rPr>
          <w:rFonts w:ascii="Times New Roman" w:eastAsia="Times New Roman" w:hAnsi="Times New Roman" w:cs="Times New Roman"/>
          <w:sz w:val="28"/>
          <w:szCs w:val="28"/>
          <w:lang w:eastAsia="ru-RU"/>
        </w:rPr>
        <w:t>тделения почтовой связи.</w:t>
      </w:r>
    </w:p>
    <w:p w:rsidR="00C46E51" w:rsidRPr="007713B8" w:rsidRDefault="00C46E51" w:rsidP="005D014B">
      <w:pPr>
        <w:spacing w:after="120"/>
        <w:jc w:val="center"/>
        <w:outlineLvl w:val="0"/>
        <w:rPr>
          <w:rFonts w:ascii="Times New Roman" w:eastAsia="Times New Roman" w:hAnsi="Times New Roman" w:cs="Times New Roman"/>
          <w:b/>
          <w:sz w:val="28"/>
          <w:szCs w:val="28"/>
          <w:lang w:eastAsia="ru-RU"/>
        </w:rPr>
      </w:pPr>
    </w:p>
    <w:p w:rsidR="008549CF" w:rsidRPr="007713B8" w:rsidRDefault="008549CF" w:rsidP="005D014B">
      <w:pPr>
        <w:spacing w:after="120"/>
        <w:jc w:val="center"/>
        <w:outlineLvl w:val="0"/>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Малое предпринимательство</w:t>
      </w:r>
    </w:p>
    <w:p w:rsidR="008549CF" w:rsidRPr="007713B8" w:rsidRDefault="000C17D8" w:rsidP="005D014B">
      <w:pPr>
        <w:suppressAutoHyphens/>
        <w:spacing w:after="0"/>
        <w:ind w:firstLine="708"/>
        <w:jc w:val="both"/>
        <w:rPr>
          <w:rFonts w:ascii="Times New Roman" w:eastAsia="Calibri" w:hAnsi="Times New Roman" w:cs="Times New Roman"/>
          <w:sz w:val="28"/>
          <w:szCs w:val="28"/>
          <w:lang w:eastAsia="ar-SA"/>
        </w:rPr>
      </w:pPr>
      <w:r w:rsidRPr="007713B8">
        <w:rPr>
          <w:rFonts w:ascii="Times New Roman" w:eastAsia="Calibri" w:hAnsi="Times New Roman" w:cs="Times New Roman"/>
          <w:sz w:val="28"/>
          <w:szCs w:val="28"/>
          <w:lang w:eastAsia="ar-SA"/>
        </w:rPr>
        <w:t xml:space="preserve">В </w:t>
      </w:r>
      <w:r w:rsidR="007E6436" w:rsidRPr="007713B8">
        <w:rPr>
          <w:rFonts w:ascii="Times New Roman" w:eastAsia="Calibri" w:hAnsi="Times New Roman" w:cs="Times New Roman"/>
          <w:sz w:val="28"/>
          <w:szCs w:val="28"/>
          <w:lang w:eastAsia="ar-SA"/>
        </w:rPr>
        <w:t>202</w:t>
      </w:r>
      <w:r w:rsidR="003949C7" w:rsidRPr="007713B8">
        <w:rPr>
          <w:rFonts w:ascii="Times New Roman" w:eastAsia="Calibri" w:hAnsi="Times New Roman" w:cs="Times New Roman"/>
          <w:sz w:val="28"/>
          <w:szCs w:val="28"/>
          <w:lang w:eastAsia="ar-SA"/>
        </w:rPr>
        <w:t>4</w:t>
      </w:r>
      <w:r w:rsidRPr="007713B8">
        <w:rPr>
          <w:rFonts w:ascii="Times New Roman" w:eastAsia="Calibri" w:hAnsi="Times New Roman" w:cs="Times New Roman"/>
          <w:sz w:val="28"/>
          <w:szCs w:val="28"/>
          <w:lang w:eastAsia="ar-SA"/>
        </w:rPr>
        <w:t>г н</w:t>
      </w:r>
      <w:r w:rsidR="008549CF" w:rsidRPr="007713B8">
        <w:rPr>
          <w:rFonts w:ascii="Times New Roman" w:eastAsia="Calibri" w:hAnsi="Times New Roman" w:cs="Times New Roman"/>
          <w:sz w:val="28"/>
          <w:szCs w:val="28"/>
          <w:lang w:eastAsia="ar-SA"/>
        </w:rPr>
        <w:t>а территории Журавского сельсовета продолжа</w:t>
      </w:r>
      <w:r w:rsidRPr="007713B8">
        <w:rPr>
          <w:rFonts w:ascii="Times New Roman" w:eastAsia="Calibri" w:hAnsi="Times New Roman" w:cs="Times New Roman"/>
          <w:sz w:val="28"/>
          <w:szCs w:val="28"/>
          <w:lang w:eastAsia="ar-SA"/>
        </w:rPr>
        <w:t>ю</w:t>
      </w:r>
      <w:r w:rsidR="008549CF" w:rsidRPr="007713B8">
        <w:rPr>
          <w:rFonts w:ascii="Times New Roman" w:eastAsia="Calibri" w:hAnsi="Times New Roman" w:cs="Times New Roman"/>
          <w:sz w:val="28"/>
          <w:szCs w:val="28"/>
          <w:lang w:eastAsia="ar-SA"/>
        </w:rPr>
        <w:t>т свою работу ларек ИП Горюн Л.И., ларек ИП Соловьев А.И.</w:t>
      </w:r>
      <w:r w:rsidRPr="007713B8">
        <w:rPr>
          <w:rFonts w:ascii="Times New Roman" w:eastAsia="Calibri" w:hAnsi="Times New Roman" w:cs="Times New Roman"/>
          <w:sz w:val="28"/>
          <w:szCs w:val="28"/>
          <w:lang w:eastAsia="ar-SA"/>
        </w:rPr>
        <w:t>, а также</w:t>
      </w:r>
      <w:r w:rsidR="008549CF" w:rsidRPr="007713B8">
        <w:rPr>
          <w:rFonts w:ascii="Times New Roman" w:eastAsia="Calibri" w:hAnsi="Times New Roman" w:cs="Times New Roman"/>
          <w:sz w:val="28"/>
          <w:szCs w:val="28"/>
          <w:lang w:eastAsia="ar-SA"/>
        </w:rPr>
        <w:t xml:space="preserve"> ТПК</w:t>
      </w:r>
      <w:r w:rsidRPr="007713B8">
        <w:rPr>
          <w:rFonts w:ascii="Times New Roman" w:eastAsia="Calibri" w:hAnsi="Times New Roman" w:cs="Times New Roman"/>
          <w:sz w:val="28"/>
          <w:szCs w:val="28"/>
          <w:lang w:eastAsia="ar-SA"/>
        </w:rPr>
        <w:t xml:space="preserve"> «Чистоозерный»</w:t>
      </w:r>
      <w:r w:rsidR="008549CF" w:rsidRPr="007713B8">
        <w:rPr>
          <w:rFonts w:ascii="Times New Roman" w:eastAsia="Calibri" w:hAnsi="Times New Roman" w:cs="Times New Roman"/>
          <w:sz w:val="28"/>
          <w:szCs w:val="28"/>
          <w:lang w:eastAsia="ar-SA"/>
        </w:rPr>
        <w:t xml:space="preserve"> (Торговый Потребительский   Кооператив) Чистоозерного районного союза потребительских обществ.</w:t>
      </w:r>
      <w:r w:rsidR="008E0C8B" w:rsidRPr="007713B8">
        <w:rPr>
          <w:rFonts w:ascii="Times New Roman" w:eastAsia="Calibri" w:hAnsi="Times New Roman" w:cs="Times New Roman"/>
          <w:sz w:val="28"/>
          <w:szCs w:val="28"/>
          <w:lang w:eastAsia="ar-SA"/>
        </w:rPr>
        <w:t xml:space="preserve"> Также ИП </w:t>
      </w:r>
      <w:proofErr w:type="spellStart"/>
      <w:r w:rsidR="008E0C8B" w:rsidRPr="007713B8">
        <w:rPr>
          <w:rFonts w:ascii="Times New Roman" w:eastAsia="Calibri" w:hAnsi="Times New Roman" w:cs="Times New Roman"/>
          <w:sz w:val="28"/>
          <w:szCs w:val="28"/>
          <w:lang w:eastAsia="ar-SA"/>
        </w:rPr>
        <w:t>Погоняйченко</w:t>
      </w:r>
      <w:proofErr w:type="spellEnd"/>
      <w:r w:rsidR="008E0C8B" w:rsidRPr="007713B8">
        <w:rPr>
          <w:rFonts w:ascii="Times New Roman" w:eastAsia="Calibri" w:hAnsi="Times New Roman" w:cs="Times New Roman"/>
          <w:sz w:val="28"/>
          <w:szCs w:val="28"/>
          <w:lang w:eastAsia="ar-SA"/>
        </w:rPr>
        <w:t xml:space="preserve"> И.А. и ИП Кущ И.В. занимаются вывозом жидких отходов.</w:t>
      </w:r>
      <w:r w:rsidR="003949C7" w:rsidRPr="007713B8">
        <w:rPr>
          <w:rFonts w:ascii="Times New Roman" w:eastAsia="Calibri" w:hAnsi="Times New Roman" w:cs="Times New Roman"/>
          <w:sz w:val="28"/>
          <w:szCs w:val="28"/>
          <w:lang w:eastAsia="ar-SA"/>
        </w:rPr>
        <w:t xml:space="preserve"> ИП Филиппов А.А. занимается грузоперевозками.</w:t>
      </w:r>
    </w:p>
    <w:p w:rsidR="008549CF" w:rsidRPr="007713B8" w:rsidRDefault="008549CF" w:rsidP="005D014B">
      <w:pPr>
        <w:spacing w:after="120"/>
        <w:rPr>
          <w:rFonts w:ascii="Times New Roman" w:eastAsia="Times New Roman" w:hAnsi="Times New Roman" w:cs="Times New Roman"/>
          <w:b/>
          <w:sz w:val="28"/>
          <w:szCs w:val="28"/>
          <w:lang w:eastAsia="ru-RU"/>
        </w:rPr>
      </w:pPr>
    </w:p>
    <w:p w:rsidR="008549CF" w:rsidRPr="007713B8" w:rsidRDefault="008549CF" w:rsidP="005D014B">
      <w:pPr>
        <w:spacing w:after="120"/>
        <w:jc w:val="center"/>
        <w:outlineLvl w:val="0"/>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Потребительский рынок</w:t>
      </w:r>
    </w:p>
    <w:p w:rsidR="008549CF" w:rsidRPr="007713B8" w:rsidRDefault="008549CF" w:rsidP="005D014B">
      <w:pPr>
        <w:spacing w:after="12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Потребительский рынок обслуживает в основном сферу личного потребления населения. В прогнозируемый период развитие потребительского рынка будет направлено на дальнейшее развитие сети современных торговых точек, бытового обслуживания, а также насыщение торговой сети доступными по стоимости продуктами питания и социально-значимыми непродовольственными товарами.</w:t>
      </w:r>
    </w:p>
    <w:p w:rsidR="008549CF" w:rsidRPr="007713B8" w:rsidRDefault="008549CF" w:rsidP="005D014B">
      <w:pPr>
        <w:tabs>
          <w:tab w:val="left" w:pos="360"/>
        </w:tabs>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ab/>
        <w:t xml:space="preserve">     Оборот розничной торговли во всех каналах реализации в </w:t>
      </w:r>
      <w:r w:rsidR="007E6436" w:rsidRPr="007713B8">
        <w:rPr>
          <w:rFonts w:ascii="Times New Roman" w:eastAsia="Times New Roman" w:hAnsi="Times New Roman" w:cs="Times New Roman"/>
          <w:sz w:val="28"/>
          <w:szCs w:val="28"/>
          <w:lang w:eastAsia="ru-RU"/>
        </w:rPr>
        <w:t>202</w:t>
      </w:r>
      <w:r w:rsidR="003949C7"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 году составил </w:t>
      </w:r>
      <w:r w:rsidR="007F5C39" w:rsidRPr="007713B8">
        <w:rPr>
          <w:rFonts w:ascii="Times New Roman" w:eastAsia="Times New Roman" w:hAnsi="Times New Roman" w:cs="Times New Roman"/>
          <w:sz w:val="28"/>
          <w:szCs w:val="28"/>
          <w:lang w:eastAsia="ru-RU"/>
        </w:rPr>
        <w:t>91,83</w:t>
      </w:r>
      <w:r w:rsidR="005D410B" w:rsidRPr="007713B8">
        <w:rPr>
          <w:rFonts w:ascii="Times New Roman" w:eastAsia="Times New Roman" w:hAnsi="Times New Roman" w:cs="Times New Roman"/>
          <w:sz w:val="28"/>
          <w:szCs w:val="28"/>
          <w:lang w:eastAsia="ru-RU"/>
        </w:rPr>
        <w:t xml:space="preserve"> </w:t>
      </w:r>
      <w:r w:rsidRPr="007713B8">
        <w:rPr>
          <w:rFonts w:ascii="Times New Roman" w:eastAsia="Times New Roman" w:hAnsi="Times New Roman" w:cs="Times New Roman"/>
          <w:sz w:val="28"/>
          <w:szCs w:val="28"/>
          <w:lang w:eastAsia="ru-RU"/>
        </w:rPr>
        <w:t xml:space="preserve">млн. рублей, что составляет </w:t>
      </w:r>
      <w:r w:rsidR="007F5C39" w:rsidRPr="007713B8">
        <w:rPr>
          <w:rFonts w:ascii="Times New Roman" w:eastAsia="Times New Roman" w:hAnsi="Times New Roman" w:cs="Times New Roman"/>
          <w:sz w:val="28"/>
          <w:szCs w:val="28"/>
          <w:lang w:eastAsia="ru-RU"/>
        </w:rPr>
        <w:t>89,9</w:t>
      </w:r>
      <w:r w:rsidR="001514B7" w:rsidRPr="007713B8">
        <w:rPr>
          <w:rFonts w:ascii="Times New Roman" w:eastAsia="Times New Roman" w:hAnsi="Times New Roman" w:cs="Times New Roman"/>
          <w:sz w:val="28"/>
          <w:szCs w:val="28"/>
          <w:lang w:eastAsia="ru-RU"/>
        </w:rPr>
        <w:t xml:space="preserve"> </w:t>
      </w:r>
      <w:r w:rsidR="00A97620" w:rsidRPr="007713B8">
        <w:rPr>
          <w:rFonts w:ascii="Times New Roman" w:eastAsia="Times New Roman" w:hAnsi="Times New Roman" w:cs="Times New Roman"/>
          <w:sz w:val="28"/>
          <w:szCs w:val="28"/>
          <w:lang w:eastAsia="ru-RU"/>
        </w:rPr>
        <w:t xml:space="preserve"> </w:t>
      </w:r>
      <w:r w:rsidRPr="007713B8">
        <w:rPr>
          <w:rFonts w:ascii="Times New Roman" w:eastAsia="Times New Roman" w:hAnsi="Times New Roman" w:cs="Times New Roman"/>
          <w:sz w:val="28"/>
          <w:szCs w:val="28"/>
          <w:lang w:eastAsia="ru-RU"/>
        </w:rPr>
        <w:t xml:space="preserve">% к </w:t>
      </w:r>
      <w:r w:rsidR="007E6436" w:rsidRPr="007713B8">
        <w:rPr>
          <w:rFonts w:ascii="Times New Roman" w:eastAsia="Times New Roman" w:hAnsi="Times New Roman" w:cs="Times New Roman"/>
          <w:sz w:val="28"/>
          <w:szCs w:val="28"/>
          <w:lang w:eastAsia="ru-RU"/>
        </w:rPr>
        <w:t>202</w:t>
      </w:r>
      <w:r w:rsidR="003949C7" w:rsidRPr="007713B8">
        <w:rPr>
          <w:rFonts w:ascii="Times New Roman" w:eastAsia="Times New Roman" w:hAnsi="Times New Roman" w:cs="Times New Roman"/>
          <w:sz w:val="28"/>
          <w:szCs w:val="28"/>
          <w:lang w:eastAsia="ru-RU"/>
        </w:rPr>
        <w:t>3</w:t>
      </w:r>
      <w:r w:rsidRPr="007713B8">
        <w:rPr>
          <w:rFonts w:ascii="Times New Roman" w:eastAsia="Times New Roman" w:hAnsi="Times New Roman" w:cs="Times New Roman"/>
          <w:sz w:val="28"/>
          <w:szCs w:val="28"/>
          <w:lang w:eastAsia="ru-RU"/>
        </w:rPr>
        <w:t>году.</w:t>
      </w:r>
    </w:p>
    <w:p w:rsidR="008549CF" w:rsidRPr="007713B8" w:rsidRDefault="008549CF" w:rsidP="005D014B">
      <w:pPr>
        <w:suppressAutoHyphens/>
        <w:spacing w:after="0"/>
        <w:ind w:firstLine="708"/>
        <w:jc w:val="both"/>
        <w:rPr>
          <w:rFonts w:ascii="Times New Roman" w:eastAsia="Calibri" w:hAnsi="Times New Roman" w:cs="Times New Roman"/>
          <w:sz w:val="28"/>
          <w:szCs w:val="28"/>
          <w:lang w:eastAsia="ar-SA"/>
        </w:rPr>
      </w:pPr>
      <w:r w:rsidRPr="007713B8">
        <w:rPr>
          <w:rFonts w:ascii="Times New Roman" w:eastAsia="Calibri" w:hAnsi="Times New Roman" w:cs="Times New Roman"/>
          <w:sz w:val="28"/>
          <w:szCs w:val="28"/>
          <w:lang w:eastAsia="ar-SA"/>
        </w:rPr>
        <w:t xml:space="preserve">В </w:t>
      </w:r>
      <w:r w:rsidR="001514B7" w:rsidRPr="007713B8">
        <w:rPr>
          <w:rFonts w:ascii="Times New Roman" w:eastAsia="Calibri" w:hAnsi="Times New Roman" w:cs="Times New Roman"/>
          <w:sz w:val="28"/>
          <w:szCs w:val="28"/>
          <w:lang w:eastAsia="ar-SA"/>
        </w:rPr>
        <w:t>202</w:t>
      </w:r>
      <w:r w:rsidR="00054ABC" w:rsidRPr="007713B8">
        <w:rPr>
          <w:rFonts w:ascii="Times New Roman" w:eastAsia="Calibri" w:hAnsi="Times New Roman" w:cs="Times New Roman"/>
          <w:sz w:val="28"/>
          <w:szCs w:val="28"/>
          <w:lang w:eastAsia="ar-SA"/>
        </w:rPr>
        <w:t>4</w:t>
      </w:r>
      <w:r w:rsidRPr="007713B8">
        <w:rPr>
          <w:rFonts w:ascii="Times New Roman" w:eastAsia="Calibri" w:hAnsi="Times New Roman" w:cs="Times New Roman"/>
          <w:sz w:val="28"/>
          <w:szCs w:val="28"/>
          <w:lang w:eastAsia="ar-SA"/>
        </w:rPr>
        <w:t xml:space="preserve"> г</w:t>
      </w:r>
      <w:r w:rsidRPr="007713B8">
        <w:rPr>
          <w:rFonts w:ascii="Times New Roman" w:eastAsia="Calibri" w:hAnsi="Times New Roman" w:cs="Times New Roman"/>
          <w:b/>
          <w:sz w:val="28"/>
          <w:szCs w:val="28"/>
          <w:lang w:eastAsia="ar-SA"/>
        </w:rPr>
        <w:t>.</w:t>
      </w:r>
      <w:r w:rsidRPr="007713B8">
        <w:rPr>
          <w:rFonts w:ascii="Times New Roman" w:eastAsia="Calibri" w:hAnsi="Times New Roman" w:cs="Times New Roman"/>
          <w:sz w:val="28"/>
          <w:szCs w:val="28"/>
          <w:lang w:eastAsia="ar-SA"/>
        </w:rPr>
        <w:t xml:space="preserve"> населению, проживающему на территории Журавского сельсовета,  оказано платных услуг на сумму </w:t>
      </w:r>
      <w:r w:rsidR="00054ABC" w:rsidRPr="007713B8">
        <w:rPr>
          <w:rFonts w:ascii="Times New Roman" w:eastAsia="Calibri" w:hAnsi="Times New Roman" w:cs="Times New Roman"/>
          <w:sz w:val="28"/>
          <w:szCs w:val="28"/>
          <w:lang w:eastAsia="ar-SA"/>
        </w:rPr>
        <w:t>761400</w:t>
      </w:r>
      <w:r w:rsidR="005D410B" w:rsidRPr="007713B8">
        <w:rPr>
          <w:rFonts w:ascii="Times New Roman" w:eastAsia="Calibri" w:hAnsi="Times New Roman" w:cs="Times New Roman"/>
          <w:sz w:val="28"/>
          <w:szCs w:val="28"/>
          <w:lang w:eastAsia="ar-SA"/>
        </w:rPr>
        <w:t>,0</w:t>
      </w:r>
      <w:r w:rsidR="00A97620" w:rsidRPr="007713B8">
        <w:rPr>
          <w:rFonts w:ascii="Times New Roman" w:eastAsia="Calibri" w:hAnsi="Times New Roman" w:cs="Times New Roman"/>
          <w:sz w:val="28"/>
          <w:szCs w:val="28"/>
          <w:lang w:eastAsia="ar-SA"/>
        </w:rPr>
        <w:t xml:space="preserve"> </w:t>
      </w:r>
      <w:r w:rsidRPr="007713B8">
        <w:rPr>
          <w:rFonts w:ascii="Times New Roman" w:eastAsia="Calibri" w:hAnsi="Times New Roman" w:cs="Times New Roman"/>
          <w:sz w:val="28"/>
          <w:szCs w:val="28"/>
          <w:lang w:eastAsia="ar-SA"/>
        </w:rPr>
        <w:t xml:space="preserve">руб., в </w:t>
      </w:r>
      <w:r w:rsidR="007E6436" w:rsidRPr="007713B8">
        <w:rPr>
          <w:rFonts w:ascii="Times New Roman" w:eastAsia="Calibri" w:hAnsi="Times New Roman" w:cs="Times New Roman"/>
          <w:sz w:val="28"/>
          <w:szCs w:val="28"/>
          <w:lang w:eastAsia="ar-SA"/>
        </w:rPr>
        <w:t>202</w:t>
      </w:r>
      <w:r w:rsidR="00054ABC" w:rsidRPr="007713B8">
        <w:rPr>
          <w:rFonts w:ascii="Times New Roman" w:eastAsia="Calibri" w:hAnsi="Times New Roman" w:cs="Times New Roman"/>
          <w:sz w:val="28"/>
          <w:szCs w:val="28"/>
          <w:lang w:eastAsia="ar-SA"/>
        </w:rPr>
        <w:t>3</w:t>
      </w:r>
      <w:r w:rsidRPr="007713B8">
        <w:rPr>
          <w:rFonts w:ascii="Times New Roman" w:eastAsia="Calibri" w:hAnsi="Times New Roman" w:cs="Times New Roman"/>
          <w:sz w:val="28"/>
          <w:szCs w:val="28"/>
          <w:lang w:eastAsia="ar-SA"/>
        </w:rPr>
        <w:t xml:space="preserve"> г. </w:t>
      </w:r>
      <w:r w:rsidR="00A97620" w:rsidRPr="007713B8">
        <w:rPr>
          <w:rFonts w:ascii="Times New Roman" w:eastAsia="Calibri" w:hAnsi="Times New Roman" w:cs="Times New Roman"/>
          <w:sz w:val="28"/>
          <w:szCs w:val="28"/>
          <w:lang w:eastAsia="ar-SA"/>
        </w:rPr>
        <w:t xml:space="preserve"> </w:t>
      </w:r>
      <w:r w:rsidR="00054ABC" w:rsidRPr="007713B8">
        <w:rPr>
          <w:rFonts w:ascii="Times New Roman" w:eastAsia="Calibri" w:hAnsi="Times New Roman" w:cs="Times New Roman"/>
          <w:sz w:val="28"/>
          <w:szCs w:val="28"/>
          <w:lang w:eastAsia="ar-SA"/>
        </w:rPr>
        <w:t>- 112260</w:t>
      </w:r>
      <w:r w:rsidR="001514B7" w:rsidRPr="007713B8">
        <w:rPr>
          <w:rFonts w:ascii="Times New Roman" w:eastAsia="Calibri" w:hAnsi="Times New Roman" w:cs="Times New Roman"/>
          <w:sz w:val="28"/>
          <w:szCs w:val="28"/>
          <w:lang w:eastAsia="ar-SA"/>
        </w:rPr>
        <w:t>0</w:t>
      </w:r>
      <w:r w:rsidR="005D410B" w:rsidRPr="007713B8">
        <w:rPr>
          <w:rFonts w:ascii="Times New Roman" w:eastAsia="Calibri" w:hAnsi="Times New Roman" w:cs="Times New Roman"/>
          <w:sz w:val="28"/>
          <w:szCs w:val="28"/>
          <w:lang w:eastAsia="ar-SA"/>
        </w:rPr>
        <w:t>,0</w:t>
      </w:r>
      <w:r w:rsidR="00A97620" w:rsidRPr="007713B8">
        <w:rPr>
          <w:rFonts w:ascii="Times New Roman" w:eastAsia="Calibri" w:hAnsi="Times New Roman" w:cs="Times New Roman"/>
          <w:sz w:val="28"/>
          <w:szCs w:val="28"/>
          <w:lang w:eastAsia="ar-SA"/>
        </w:rPr>
        <w:t xml:space="preserve"> </w:t>
      </w:r>
      <w:r w:rsidRPr="007713B8">
        <w:rPr>
          <w:rFonts w:ascii="Times New Roman" w:eastAsia="Calibri" w:hAnsi="Times New Roman" w:cs="Times New Roman"/>
          <w:sz w:val="28"/>
          <w:szCs w:val="28"/>
          <w:lang w:eastAsia="ar-SA"/>
        </w:rPr>
        <w:t xml:space="preserve">руб. (к уровню </w:t>
      </w:r>
      <w:r w:rsidR="007E6436" w:rsidRPr="007713B8">
        <w:rPr>
          <w:rFonts w:ascii="Times New Roman" w:eastAsia="Calibri" w:hAnsi="Times New Roman" w:cs="Times New Roman"/>
          <w:sz w:val="28"/>
          <w:szCs w:val="28"/>
          <w:lang w:eastAsia="ar-SA"/>
        </w:rPr>
        <w:t>202</w:t>
      </w:r>
      <w:r w:rsidR="00054ABC" w:rsidRPr="007713B8">
        <w:rPr>
          <w:rFonts w:ascii="Times New Roman" w:eastAsia="Calibri" w:hAnsi="Times New Roman" w:cs="Times New Roman"/>
          <w:sz w:val="28"/>
          <w:szCs w:val="28"/>
          <w:lang w:eastAsia="ar-SA"/>
        </w:rPr>
        <w:t>3</w:t>
      </w:r>
      <w:r w:rsidRPr="007713B8">
        <w:rPr>
          <w:rFonts w:ascii="Times New Roman" w:eastAsia="Calibri" w:hAnsi="Times New Roman" w:cs="Times New Roman"/>
          <w:sz w:val="28"/>
          <w:szCs w:val="28"/>
          <w:lang w:eastAsia="ar-SA"/>
        </w:rPr>
        <w:t xml:space="preserve"> года – у</w:t>
      </w:r>
      <w:r w:rsidR="00054ABC" w:rsidRPr="007713B8">
        <w:rPr>
          <w:rFonts w:ascii="Times New Roman" w:eastAsia="Calibri" w:hAnsi="Times New Roman" w:cs="Times New Roman"/>
          <w:sz w:val="28"/>
          <w:szCs w:val="28"/>
          <w:lang w:eastAsia="ar-SA"/>
        </w:rPr>
        <w:t>меньш</w:t>
      </w:r>
      <w:r w:rsidR="005D410B" w:rsidRPr="007713B8">
        <w:rPr>
          <w:rFonts w:ascii="Times New Roman" w:eastAsia="Calibri" w:hAnsi="Times New Roman" w:cs="Times New Roman"/>
          <w:sz w:val="28"/>
          <w:szCs w:val="28"/>
          <w:lang w:eastAsia="ar-SA"/>
        </w:rPr>
        <w:t>е</w:t>
      </w:r>
      <w:r w:rsidRPr="007713B8">
        <w:rPr>
          <w:rFonts w:ascii="Times New Roman" w:eastAsia="Calibri" w:hAnsi="Times New Roman" w:cs="Times New Roman"/>
          <w:sz w:val="28"/>
          <w:szCs w:val="28"/>
          <w:lang w:eastAsia="ar-SA"/>
        </w:rPr>
        <w:t xml:space="preserve">ние  на </w:t>
      </w:r>
      <w:r w:rsidR="00054ABC" w:rsidRPr="007713B8">
        <w:rPr>
          <w:rFonts w:ascii="Times New Roman" w:eastAsia="Calibri" w:hAnsi="Times New Roman" w:cs="Times New Roman"/>
          <w:sz w:val="28"/>
          <w:szCs w:val="28"/>
          <w:lang w:eastAsia="ar-SA"/>
        </w:rPr>
        <w:t>361200,0</w:t>
      </w:r>
      <w:r w:rsidRPr="007713B8">
        <w:rPr>
          <w:rFonts w:ascii="Times New Roman" w:eastAsia="Calibri" w:hAnsi="Times New Roman" w:cs="Times New Roman"/>
          <w:sz w:val="28"/>
          <w:szCs w:val="28"/>
          <w:lang w:eastAsia="ar-SA"/>
        </w:rPr>
        <w:t xml:space="preserve"> руб.). Значительную долю в общем объеме предоставленных населению платных услуг составляют услуги спортивно - оздоровительного комплекса и услуги ПСК (колхоз) им. Мичурина. </w:t>
      </w:r>
    </w:p>
    <w:p w:rsidR="008549CF" w:rsidRPr="007713B8" w:rsidRDefault="008549CF" w:rsidP="005D014B">
      <w:pPr>
        <w:suppressAutoHyphens/>
        <w:spacing w:after="0"/>
        <w:jc w:val="both"/>
        <w:rPr>
          <w:rFonts w:ascii="Times New Roman" w:eastAsia="Calibri" w:hAnsi="Times New Roman" w:cs="Times New Roman"/>
          <w:b/>
          <w:sz w:val="28"/>
          <w:szCs w:val="28"/>
          <w:lang w:eastAsia="ar-SA"/>
        </w:rPr>
      </w:pPr>
    </w:p>
    <w:p w:rsidR="008549CF" w:rsidRPr="007713B8" w:rsidRDefault="008549CF" w:rsidP="005D014B">
      <w:pPr>
        <w:spacing w:after="0"/>
        <w:jc w:val="center"/>
        <w:outlineLvl w:val="0"/>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Жилищно-коммунальное хозяйство</w:t>
      </w:r>
    </w:p>
    <w:p w:rsidR="008549CF" w:rsidRPr="007713B8" w:rsidRDefault="008549CF" w:rsidP="005D014B">
      <w:pPr>
        <w:spacing w:after="0"/>
        <w:jc w:val="both"/>
        <w:rPr>
          <w:rFonts w:ascii="Times New Roman" w:eastAsia="Times New Roman" w:hAnsi="Times New Roman" w:cs="Times New Roman"/>
          <w:sz w:val="28"/>
          <w:szCs w:val="28"/>
          <w:u w:val="single"/>
          <w:lang w:eastAsia="ru-RU"/>
        </w:rPr>
      </w:pPr>
    </w:p>
    <w:p w:rsidR="008549CF" w:rsidRPr="007713B8" w:rsidRDefault="008549CF"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В </w:t>
      </w:r>
      <w:r w:rsidR="00C46E51" w:rsidRPr="007713B8">
        <w:rPr>
          <w:rFonts w:ascii="Times New Roman" w:eastAsia="Times New Roman" w:hAnsi="Times New Roman" w:cs="Times New Roman"/>
          <w:sz w:val="28"/>
          <w:szCs w:val="28"/>
          <w:lang w:eastAsia="ru-RU"/>
        </w:rPr>
        <w:t>202</w:t>
      </w:r>
      <w:r w:rsidR="003949C7"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 году общая площадь жилых помещений Журавского сельсовета составила 20002,9 кв</w:t>
      </w:r>
      <w:proofErr w:type="gramStart"/>
      <w:r w:rsidRPr="007713B8">
        <w:rPr>
          <w:rFonts w:ascii="Times New Roman" w:eastAsia="Times New Roman" w:hAnsi="Times New Roman" w:cs="Times New Roman"/>
          <w:sz w:val="28"/>
          <w:szCs w:val="28"/>
          <w:lang w:eastAsia="ru-RU"/>
        </w:rPr>
        <w:t>.м</w:t>
      </w:r>
      <w:proofErr w:type="gramEnd"/>
      <w:r w:rsidRPr="007713B8">
        <w:rPr>
          <w:rFonts w:ascii="Times New Roman" w:eastAsia="Times New Roman" w:hAnsi="Times New Roman" w:cs="Times New Roman"/>
          <w:sz w:val="28"/>
          <w:szCs w:val="28"/>
          <w:lang w:eastAsia="ru-RU"/>
        </w:rPr>
        <w:t>, в среднем н</w:t>
      </w:r>
      <w:r w:rsidR="00A97620" w:rsidRPr="007713B8">
        <w:rPr>
          <w:rFonts w:ascii="Times New Roman" w:eastAsia="Times New Roman" w:hAnsi="Times New Roman" w:cs="Times New Roman"/>
          <w:sz w:val="28"/>
          <w:szCs w:val="28"/>
          <w:lang w:eastAsia="ru-RU"/>
        </w:rPr>
        <w:t xml:space="preserve">а одного жителя приходится </w:t>
      </w:r>
      <w:r w:rsidR="008C3BB6" w:rsidRPr="007713B8">
        <w:rPr>
          <w:rFonts w:ascii="Times New Roman" w:eastAsia="Times New Roman" w:hAnsi="Times New Roman" w:cs="Times New Roman"/>
          <w:sz w:val="28"/>
          <w:szCs w:val="28"/>
          <w:lang w:eastAsia="ru-RU"/>
        </w:rPr>
        <w:t>20,93</w:t>
      </w:r>
      <w:r w:rsidRPr="007713B8">
        <w:rPr>
          <w:rFonts w:ascii="Times New Roman" w:eastAsia="Times New Roman" w:hAnsi="Times New Roman" w:cs="Times New Roman"/>
          <w:sz w:val="28"/>
          <w:szCs w:val="28"/>
          <w:lang w:eastAsia="ru-RU"/>
        </w:rPr>
        <w:t xml:space="preserve"> кв.м.         </w:t>
      </w:r>
    </w:p>
    <w:p w:rsidR="008549CF" w:rsidRPr="007713B8" w:rsidRDefault="008549CF"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Доля жилых помещений, относящихся к  неблагоустроенному жилью, составляет 3</w:t>
      </w:r>
      <w:r w:rsidR="008C3BB6" w:rsidRPr="007713B8">
        <w:rPr>
          <w:rFonts w:ascii="Times New Roman" w:eastAsia="Times New Roman" w:hAnsi="Times New Roman" w:cs="Times New Roman"/>
          <w:sz w:val="28"/>
          <w:szCs w:val="28"/>
          <w:lang w:eastAsia="ru-RU"/>
        </w:rPr>
        <w:t>1</w:t>
      </w:r>
      <w:r w:rsidRPr="007713B8">
        <w:rPr>
          <w:rFonts w:ascii="Times New Roman" w:eastAsia="Times New Roman" w:hAnsi="Times New Roman" w:cs="Times New Roman"/>
          <w:sz w:val="28"/>
          <w:szCs w:val="28"/>
          <w:lang w:eastAsia="ru-RU"/>
        </w:rPr>
        <w:t>,</w:t>
      </w:r>
      <w:r w:rsidR="008C3BB6" w:rsidRPr="007713B8">
        <w:rPr>
          <w:rFonts w:ascii="Times New Roman" w:eastAsia="Times New Roman" w:hAnsi="Times New Roman" w:cs="Times New Roman"/>
          <w:sz w:val="28"/>
          <w:szCs w:val="28"/>
          <w:lang w:eastAsia="ru-RU"/>
        </w:rPr>
        <w:t>5</w:t>
      </w:r>
      <w:r w:rsidRPr="007713B8">
        <w:rPr>
          <w:rFonts w:ascii="Times New Roman" w:eastAsia="Times New Roman" w:hAnsi="Times New Roman" w:cs="Times New Roman"/>
          <w:sz w:val="28"/>
          <w:szCs w:val="28"/>
          <w:lang w:eastAsia="ru-RU"/>
        </w:rPr>
        <w:t xml:space="preserve">%. В основном это дома, где нет подвода водопровода и </w:t>
      </w:r>
      <w:r w:rsidRPr="007713B8">
        <w:rPr>
          <w:rFonts w:ascii="Times New Roman" w:eastAsia="Times New Roman" w:hAnsi="Times New Roman" w:cs="Times New Roman"/>
          <w:sz w:val="28"/>
          <w:szCs w:val="28"/>
          <w:lang w:eastAsia="ru-RU"/>
        </w:rPr>
        <w:lastRenderedPageBreak/>
        <w:t>централизованной канализации, а так же дома, оставленные хозяевами по причине непригодности для проживания,  но не признанные ветхими и не снятые с учета. Электроэнергия есть во всех домах.</w:t>
      </w:r>
    </w:p>
    <w:p w:rsidR="008549CF" w:rsidRPr="007713B8" w:rsidRDefault="008549CF" w:rsidP="00194F27">
      <w:pPr>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ab/>
        <w:t>В сельском поселении состоит на учете для получения  жилья по договору социального найма</w:t>
      </w:r>
      <w:r w:rsidR="00A97620" w:rsidRPr="007713B8">
        <w:rPr>
          <w:rFonts w:ascii="Times New Roman" w:eastAsia="Times New Roman" w:hAnsi="Times New Roman" w:cs="Times New Roman"/>
          <w:sz w:val="28"/>
          <w:szCs w:val="28"/>
          <w:lang w:eastAsia="ru-RU"/>
        </w:rPr>
        <w:t xml:space="preserve"> </w:t>
      </w:r>
      <w:r w:rsidR="00023DAB" w:rsidRPr="007713B8">
        <w:rPr>
          <w:rFonts w:ascii="Times New Roman" w:eastAsia="Times New Roman" w:hAnsi="Times New Roman" w:cs="Times New Roman"/>
          <w:sz w:val="28"/>
          <w:szCs w:val="28"/>
          <w:lang w:eastAsia="ru-RU"/>
        </w:rPr>
        <w:t>5</w:t>
      </w:r>
      <w:r w:rsidRPr="007713B8">
        <w:rPr>
          <w:rFonts w:ascii="Times New Roman" w:eastAsia="Times New Roman" w:hAnsi="Times New Roman" w:cs="Times New Roman"/>
          <w:sz w:val="28"/>
          <w:szCs w:val="28"/>
          <w:lang w:eastAsia="ru-RU"/>
        </w:rPr>
        <w:t xml:space="preserve">  семей.</w:t>
      </w:r>
    </w:p>
    <w:p w:rsidR="008549CF" w:rsidRPr="007713B8" w:rsidRDefault="008549CF" w:rsidP="00194F27">
      <w:pPr>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Уровень износа коммунал</w:t>
      </w:r>
      <w:r w:rsidR="003949C7" w:rsidRPr="007713B8">
        <w:rPr>
          <w:rFonts w:ascii="Times New Roman" w:eastAsia="Times New Roman" w:hAnsi="Times New Roman" w:cs="Times New Roman"/>
          <w:sz w:val="28"/>
          <w:szCs w:val="28"/>
          <w:lang w:eastAsia="ru-RU"/>
        </w:rPr>
        <w:t>ьной инфраструктуры составляет 30</w:t>
      </w:r>
      <w:r w:rsidRPr="007713B8">
        <w:rPr>
          <w:rFonts w:ascii="Times New Roman" w:eastAsia="Times New Roman" w:hAnsi="Times New Roman" w:cs="Times New Roman"/>
          <w:sz w:val="28"/>
          <w:szCs w:val="28"/>
          <w:lang w:eastAsia="ru-RU"/>
        </w:rPr>
        <w:t>,0%.</w:t>
      </w:r>
    </w:p>
    <w:p w:rsidR="008549CF" w:rsidRPr="007713B8" w:rsidRDefault="008549CF" w:rsidP="00194F27">
      <w:pPr>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ab/>
        <w:t xml:space="preserve">Объем платных жилищных и коммунальных услуг ежегодно растет. </w:t>
      </w:r>
    </w:p>
    <w:p w:rsidR="008549CF" w:rsidRPr="007713B8" w:rsidRDefault="00194F27" w:rsidP="00194F27">
      <w:pPr>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В здании администрации Журавского сельсовета установлена пожарная сигнализация (контракт на сумму 130000,0 рублей)</w:t>
      </w:r>
    </w:p>
    <w:p w:rsidR="008549CF" w:rsidRPr="007713B8" w:rsidRDefault="008549CF" w:rsidP="005D014B">
      <w:pPr>
        <w:spacing w:after="0"/>
        <w:ind w:firstLine="708"/>
        <w:jc w:val="center"/>
        <w:rPr>
          <w:rFonts w:ascii="Times New Roman" w:eastAsia="Times New Roman" w:hAnsi="Times New Roman" w:cs="Times New Roman"/>
          <w:sz w:val="28"/>
          <w:szCs w:val="28"/>
          <w:lang w:eastAsia="ru-RU"/>
        </w:rPr>
      </w:pPr>
      <w:r w:rsidRPr="007713B8">
        <w:rPr>
          <w:rFonts w:ascii="Times New Roman" w:eastAsia="Times New Roman" w:hAnsi="Times New Roman" w:cs="Times New Roman"/>
          <w:b/>
          <w:sz w:val="28"/>
          <w:szCs w:val="28"/>
          <w:lang w:eastAsia="ru-RU"/>
        </w:rPr>
        <w:t>Образование</w:t>
      </w:r>
    </w:p>
    <w:p w:rsidR="00A97620" w:rsidRPr="007713B8" w:rsidRDefault="00A97620" w:rsidP="005D014B">
      <w:pPr>
        <w:widowControl w:val="0"/>
        <w:spacing w:after="0"/>
        <w:ind w:firstLine="851"/>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На территории Журавского сельсовета расположено   МБОУ «Журавская средняя общеобразовательная школа» Чистоозерного района Новосибирской области, в которой обучается  1</w:t>
      </w:r>
      <w:r w:rsidR="002A7482" w:rsidRPr="007713B8">
        <w:rPr>
          <w:rFonts w:ascii="Times New Roman" w:eastAsia="Times New Roman" w:hAnsi="Times New Roman" w:cs="Times New Roman"/>
          <w:sz w:val="28"/>
          <w:szCs w:val="28"/>
          <w:lang w:eastAsia="ru-RU"/>
        </w:rPr>
        <w:t>1</w:t>
      </w:r>
      <w:r w:rsidR="003949C7" w:rsidRPr="007713B8">
        <w:rPr>
          <w:rFonts w:ascii="Times New Roman" w:eastAsia="Times New Roman" w:hAnsi="Times New Roman" w:cs="Times New Roman"/>
          <w:sz w:val="28"/>
          <w:szCs w:val="28"/>
          <w:lang w:eastAsia="ru-RU"/>
        </w:rPr>
        <w:t>2</w:t>
      </w:r>
      <w:r w:rsidRPr="007713B8">
        <w:rPr>
          <w:rFonts w:ascii="Times New Roman" w:eastAsia="Times New Roman" w:hAnsi="Times New Roman" w:cs="Times New Roman"/>
          <w:sz w:val="28"/>
          <w:szCs w:val="28"/>
          <w:lang w:eastAsia="ru-RU"/>
        </w:rPr>
        <w:t xml:space="preserve"> детей (</w:t>
      </w:r>
      <w:r w:rsidR="003949C7" w:rsidRPr="007713B8">
        <w:rPr>
          <w:rFonts w:ascii="Times New Roman" w:eastAsia="Times New Roman" w:hAnsi="Times New Roman" w:cs="Times New Roman"/>
          <w:sz w:val="28"/>
          <w:szCs w:val="28"/>
          <w:lang w:eastAsia="ru-RU"/>
        </w:rPr>
        <w:t>87</w:t>
      </w:r>
      <w:r w:rsidRPr="007713B8">
        <w:rPr>
          <w:rFonts w:ascii="Times New Roman" w:eastAsia="Times New Roman" w:hAnsi="Times New Roman" w:cs="Times New Roman"/>
          <w:sz w:val="28"/>
          <w:szCs w:val="28"/>
          <w:lang w:eastAsia="ru-RU"/>
        </w:rPr>
        <w:t>-школьники</w:t>
      </w:r>
      <w:r w:rsidR="002A7482" w:rsidRPr="007713B8">
        <w:rPr>
          <w:rFonts w:ascii="Times New Roman" w:eastAsia="Times New Roman" w:hAnsi="Times New Roman" w:cs="Times New Roman"/>
          <w:sz w:val="28"/>
          <w:szCs w:val="28"/>
          <w:lang w:eastAsia="ru-RU"/>
        </w:rPr>
        <w:t xml:space="preserve"> и 2</w:t>
      </w:r>
      <w:r w:rsidR="003949C7" w:rsidRPr="007713B8">
        <w:rPr>
          <w:rFonts w:ascii="Times New Roman" w:eastAsia="Times New Roman" w:hAnsi="Times New Roman" w:cs="Times New Roman"/>
          <w:sz w:val="28"/>
          <w:szCs w:val="28"/>
          <w:lang w:eastAsia="ru-RU"/>
        </w:rPr>
        <w:t>5</w:t>
      </w:r>
      <w:r w:rsidRPr="007713B8">
        <w:rPr>
          <w:rFonts w:ascii="Times New Roman" w:eastAsia="Times New Roman" w:hAnsi="Times New Roman" w:cs="Times New Roman"/>
          <w:sz w:val="28"/>
          <w:szCs w:val="28"/>
          <w:lang w:eastAsia="ru-RU"/>
        </w:rPr>
        <w:t>-дошкольная группа). В школе созданы все необходимые условия для творческой работы педагогов и комфортности учащихся. Администрацией школы обеспечены санитарно-гигиенические нормы, соблюдаются правила противопожарной безопасности, соблюдаются требования по охране труда и технике безопасности. Имеется необходимая материально-техническая база.</w:t>
      </w:r>
    </w:p>
    <w:p w:rsidR="00B10270" w:rsidRPr="007713B8" w:rsidRDefault="008549CF" w:rsidP="005D014B">
      <w:pPr>
        <w:suppressAutoHyphens/>
        <w:spacing w:after="0"/>
        <w:ind w:firstLine="708"/>
        <w:jc w:val="both"/>
        <w:rPr>
          <w:rFonts w:ascii="Times New Roman" w:eastAsia="Calibri" w:hAnsi="Times New Roman" w:cs="Times New Roman"/>
          <w:sz w:val="28"/>
          <w:szCs w:val="28"/>
        </w:rPr>
      </w:pPr>
      <w:r w:rsidRPr="007713B8">
        <w:rPr>
          <w:rFonts w:ascii="Times New Roman" w:eastAsia="Calibri" w:hAnsi="Times New Roman" w:cs="Times New Roman"/>
          <w:sz w:val="28"/>
          <w:szCs w:val="28"/>
          <w:lang w:eastAsia="ar-SA"/>
        </w:rPr>
        <w:t xml:space="preserve">Школьная мебель в удовлетворительном состоянии.  </w:t>
      </w:r>
    </w:p>
    <w:p w:rsidR="003949C7" w:rsidRPr="007713B8" w:rsidRDefault="003949C7" w:rsidP="00671D6A">
      <w:pPr>
        <w:rPr>
          <w:rFonts w:ascii="Times New Roman" w:hAnsi="Times New Roman" w:cs="Times New Roman"/>
          <w:sz w:val="28"/>
          <w:szCs w:val="28"/>
        </w:rPr>
      </w:pPr>
    </w:p>
    <w:p w:rsidR="00671D6A" w:rsidRPr="007713B8" w:rsidRDefault="00671D6A" w:rsidP="00650984">
      <w:pPr>
        <w:spacing w:after="0"/>
        <w:rPr>
          <w:rFonts w:ascii="Times New Roman" w:hAnsi="Times New Roman" w:cs="Times New Roman"/>
          <w:sz w:val="28"/>
          <w:szCs w:val="28"/>
        </w:rPr>
      </w:pPr>
      <w:r w:rsidRPr="007713B8">
        <w:rPr>
          <w:rFonts w:ascii="Times New Roman" w:hAnsi="Times New Roman" w:cs="Times New Roman"/>
          <w:sz w:val="28"/>
          <w:szCs w:val="28"/>
        </w:rPr>
        <w:t>Ремонт, приобретение:</w:t>
      </w:r>
    </w:p>
    <w:p w:rsidR="00671D6A" w:rsidRPr="007713B8" w:rsidRDefault="00671D6A" w:rsidP="00650984">
      <w:pPr>
        <w:spacing w:after="0"/>
        <w:rPr>
          <w:rFonts w:ascii="Times New Roman" w:hAnsi="Times New Roman" w:cs="Times New Roman"/>
          <w:sz w:val="28"/>
          <w:szCs w:val="28"/>
        </w:rPr>
      </w:pPr>
      <w:r w:rsidRPr="007713B8">
        <w:rPr>
          <w:rFonts w:ascii="Times New Roman" w:hAnsi="Times New Roman" w:cs="Times New Roman"/>
          <w:sz w:val="28"/>
          <w:szCs w:val="28"/>
        </w:rPr>
        <w:t xml:space="preserve">Произведен </w:t>
      </w:r>
      <w:r w:rsidR="003949C7" w:rsidRPr="007713B8">
        <w:rPr>
          <w:rFonts w:ascii="Times New Roman" w:hAnsi="Times New Roman" w:cs="Times New Roman"/>
          <w:sz w:val="28"/>
          <w:szCs w:val="28"/>
        </w:rPr>
        <w:t xml:space="preserve">текущий </w:t>
      </w:r>
      <w:r w:rsidRPr="007713B8">
        <w:rPr>
          <w:rFonts w:ascii="Times New Roman" w:hAnsi="Times New Roman" w:cs="Times New Roman"/>
          <w:sz w:val="28"/>
          <w:szCs w:val="28"/>
        </w:rPr>
        <w:t xml:space="preserve">ремонт </w:t>
      </w:r>
      <w:r w:rsidR="003949C7" w:rsidRPr="007713B8">
        <w:rPr>
          <w:rFonts w:ascii="Times New Roman" w:hAnsi="Times New Roman" w:cs="Times New Roman"/>
          <w:sz w:val="28"/>
          <w:szCs w:val="28"/>
        </w:rPr>
        <w:t>школы:</w:t>
      </w:r>
    </w:p>
    <w:p w:rsidR="003949C7" w:rsidRPr="007713B8" w:rsidRDefault="003949C7" w:rsidP="00650984">
      <w:pPr>
        <w:spacing w:after="0"/>
        <w:rPr>
          <w:rFonts w:ascii="Times New Roman" w:hAnsi="Times New Roman" w:cs="Times New Roman"/>
          <w:sz w:val="28"/>
          <w:szCs w:val="28"/>
        </w:rPr>
      </w:pPr>
      <w:r w:rsidRPr="007713B8">
        <w:rPr>
          <w:rFonts w:ascii="Times New Roman" w:hAnsi="Times New Roman" w:cs="Times New Roman"/>
          <w:sz w:val="28"/>
          <w:szCs w:val="28"/>
        </w:rPr>
        <w:t>Побелка школы, покраска лестничного марша, покраска центрального входа.</w:t>
      </w:r>
    </w:p>
    <w:p w:rsidR="003949C7" w:rsidRPr="007713B8" w:rsidRDefault="003949C7" w:rsidP="00650984">
      <w:pPr>
        <w:spacing w:after="0"/>
        <w:rPr>
          <w:rFonts w:ascii="Times New Roman" w:hAnsi="Times New Roman" w:cs="Times New Roman"/>
          <w:sz w:val="28"/>
          <w:szCs w:val="28"/>
        </w:rPr>
      </w:pPr>
      <w:r w:rsidRPr="007713B8">
        <w:rPr>
          <w:rFonts w:ascii="Times New Roman" w:hAnsi="Times New Roman" w:cs="Times New Roman"/>
          <w:sz w:val="28"/>
          <w:szCs w:val="28"/>
        </w:rPr>
        <w:t>В 2024г установлена спортивная площадка на территории школы на сумму 1 180 000,0 рублей.</w:t>
      </w:r>
    </w:p>
    <w:p w:rsidR="00671D6A" w:rsidRPr="007713B8" w:rsidRDefault="00671D6A" w:rsidP="00650984">
      <w:pPr>
        <w:spacing w:after="0"/>
        <w:rPr>
          <w:rFonts w:ascii="Times New Roman" w:hAnsi="Times New Roman" w:cs="Times New Roman"/>
          <w:sz w:val="28"/>
          <w:szCs w:val="28"/>
        </w:rPr>
      </w:pPr>
      <w:r w:rsidRPr="007713B8">
        <w:rPr>
          <w:rFonts w:ascii="Times New Roman" w:hAnsi="Times New Roman" w:cs="Times New Roman"/>
          <w:sz w:val="28"/>
          <w:szCs w:val="28"/>
        </w:rPr>
        <w:t xml:space="preserve">Приобрели </w:t>
      </w:r>
      <w:r w:rsidR="00E13DD4" w:rsidRPr="007713B8">
        <w:rPr>
          <w:rFonts w:ascii="Times New Roman" w:hAnsi="Times New Roman" w:cs="Times New Roman"/>
          <w:sz w:val="28"/>
          <w:szCs w:val="28"/>
        </w:rPr>
        <w:t xml:space="preserve">учебники </w:t>
      </w:r>
      <w:r w:rsidRPr="007713B8">
        <w:rPr>
          <w:rFonts w:ascii="Times New Roman" w:hAnsi="Times New Roman" w:cs="Times New Roman"/>
          <w:sz w:val="28"/>
          <w:szCs w:val="28"/>
        </w:rPr>
        <w:t xml:space="preserve"> на </w:t>
      </w:r>
      <w:r w:rsidR="00E13DD4" w:rsidRPr="007713B8">
        <w:rPr>
          <w:rFonts w:ascii="Times New Roman" w:hAnsi="Times New Roman" w:cs="Times New Roman"/>
          <w:sz w:val="28"/>
          <w:szCs w:val="28"/>
        </w:rPr>
        <w:t>170103,</w:t>
      </w:r>
      <w:r w:rsidRPr="007713B8">
        <w:rPr>
          <w:rFonts w:ascii="Times New Roman" w:hAnsi="Times New Roman" w:cs="Times New Roman"/>
          <w:sz w:val="28"/>
          <w:szCs w:val="28"/>
        </w:rPr>
        <w:t xml:space="preserve"> руб.</w:t>
      </w:r>
      <w:r w:rsidR="00E13DD4" w:rsidRPr="007713B8">
        <w:rPr>
          <w:rFonts w:ascii="Times New Roman" w:hAnsi="Times New Roman" w:cs="Times New Roman"/>
          <w:sz w:val="28"/>
          <w:szCs w:val="28"/>
        </w:rPr>
        <w:t>45 коп</w:t>
      </w:r>
      <w:proofErr w:type="gramStart"/>
      <w:r w:rsidR="00E13DD4" w:rsidRPr="007713B8">
        <w:rPr>
          <w:rFonts w:ascii="Times New Roman" w:hAnsi="Times New Roman" w:cs="Times New Roman"/>
          <w:sz w:val="28"/>
          <w:szCs w:val="28"/>
        </w:rPr>
        <w:t xml:space="preserve">., </w:t>
      </w:r>
      <w:proofErr w:type="gramEnd"/>
      <w:r w:rsidR="00E13DD4" w:rsidRPr="007713B8">
        <w:rPr>
          <w:rFonts w:ascii="Times New Roman" w:hAnsi="Times New Roman" w:cs="Times New Roman"/>
          <w:sz w:val="28"/>
          <w:szCs w:val="28"/>
        </w:rPr>
        <w:t>игры, пособия на 24500,00 рублей</w:t>
      </w:r>
    </w:p>
    <w:p w:rsidR="008549CF" w:rsidRPr="007713B8" w:rsidRDefault="008549CF" w:rsidP="00650984">
      <w:pPr>
        <w:suppressAutoHyphens/>
        <w:spacing w:after="0"/>
        <w:ind w:firstLine="708"/>
        <w:jc w:val="both"/>
        <w:rPr>
          <w:rFonts w:ascii="Times New Roman" w:eastAsia="Calibri" w:hAnsi="Times New Roman" w:cs="Times New Roman"/>
          <w:sz w:val="28"/>
          <w:szCs w:val="28"/>
          <w:lang w:eastAsia="ar-SA"/>
        </w:rPr>
      </w:pPr>
      <w:r w:rsidRPr="007713B8">
        <w:rPr>
          <w:rFonts w:ascii="Times New Roman" w:eastAsia="Calibri" w:hAnsi="Times New Roman" w:cs="Times New Roman"/>
          <w:sz w:val="28"/>
          <w:szCs w:val="28"/>
          <w:lang w:eastAsia="ar-SA"/>
        </w:rPr>
        <w:t>В школьной столовой  получают горячее питание</w:t>
      </w:r>
      <w:r w:rsidR="00A97620" w:rsidRPr="007713B8">
        <w:rPr>
          <w:rFonts w:ascii="Times New Roman" w:eastAsia="Calibri" w:hAnsi="Times New Roman" w:cs="Times New Roman"/>
          <w:sz w:val="28"/>
          <w:szCs w:val="28"/>
          <w:lang w:eastAsia="ar-SA"/>
        </w:rPr>
        <w:t xml:space="preserve"> 1</w:t>
      </w:r>
      <w:r w:rsidR="009F2FDF" w:rsidRPr="007713B8">
        <w:rPr>
          <w:rFonts w:ascii="Times New Roman" w:eastAsia="Calibri" w:hAnsi="Times New Roman" w:cs="Times New Roman"/>
          <w:sz w:val="28"/>
          <w:szCs w:val="28"/>
          <w:lang w:eastAsia="ar-SA"/>
        </w:rPr>
        <w:t>1</w:t>
      </w:r>
      <w:r w:rsidR="00E13DD4" w:rsidRPr="007713B8">
        <w:rPr>
          <w:rFonts w:ascii="Times New Roman" w:eastAsia="Calibri" w:hAnsi="Times New Roman" w:cs="Times New Roman"/>
          <w:sz w:val="28"/>
          <w:szCs w:val="28"/>
          <w:lang w:eastAsia="ar-SA"/>
        </w:rPr>
        <w:t>2</w:t>
      </w:r>
      <w:r w:rsidRPr="007713B8">
        <w:rPr>
          <w:rFonts w:ascii="Times New Roman" w:eastAsia="Calibri" w:hAnsi="Times New Roman" w:cs="Times New Roman"/>
          <w:sz w:val="28"/>
          <w:szCs w:val="28"/>
          <w:lang w:eastAsia="ar-SA"/>
        </w:rPr>
        <w:t xml:space="preserve"> </w:t>
      </w:r>
      <w:r w:rsidR="00A97620" w:rsidRPr="007713B8">
        <w:rPr>
          <w:rFonts w:ascii="Times New Roman" w:eastAsia="Calibri" w:hAnsi="Times New Roman" w:cs="Times New Roman"/>
          <w:sz w:val="28"/>
          <w:szCs w:val="28"/>
          <w:lang w:eastAsia="ar-SA"/>
        </w:rPr>
        <w:t>детей</w:t>
      </w:r>
      <w:r w:rsidRPr="007713B8">
        <w:rPr>
          <w:rFonts w:ascii="Times New Roman" w:eastAsia="Calibri" w:hAnsi="Times New Roman" w:cs="Times New Roman"/>
          <w:sz w:val="28"/>
          <w:szCs w:val="28"/>
          <w:lang w:eastAsia="ar-SA"/>
        </w:rPr>
        <w:t>. Ведётся учет детей нуждающихся в социальной поддержке. Дети  из малообеспеченных и многодетных семей пользуются льготным питанием.</w:t>
      </w:r>
      <w:r w:rsidR="00A97620" w:rsidRPr="007713B8">
        <w:rPr>
          <w:rFonts w:ascii="Times New Roman" w:eastAsia="Calibri" w:hAnsi="Times New Roman" w:cs="Times New Roman"/>
          <w:sz w:val="28"/>
          <w:szCs w:val="28"/>
          <w:lang w:eastAsia="ar-SA"/>
        </w:rPr>
        <w:t xml:space="preserve"> Дет</w:t>
      </w:r>
      <w:proofErr w:type="gramStart"/>
      <w:r w:rsidR="00A97620" w:rsidRPr="007713B8">
        <w:rPr>
          <w:rFonts w:ascii="Times New Roman" w:eastAsia="Calibri" w:hAnsi="Times New Roman" w:cs="Times New Roman"/>
          <w:sz w:val="28"/>
          <w:szCs w:val="28"/>
          <w:lang w:eastAsia="ar-SA"/>
        </w:rPr>
        <w:t>и-</w:t>
      </w:r>
      <w:proofErr w:type="gramEnd"/>
      <w:r w:rsidR="00A97620" w:rsidRPr="007713B8">
        <w:rPr>
          <w:rFonts w:ascii="Times New Roman" w:eastAsia="Calibri" w:hAnsi="Times New Roman" w:cs="Times New Roman"/>
          <w:sz w:val="28"/>
          <w:szCs w:val="28"/>
          <w:lang w:eastAsia="ar-SA"/>
        </w:rPr>
        <w:t xml:space="preserve"> школьники начального образования</w:t>
      </w:r>
      <w:r w:rsidRPr="007713B8">
        <w:rPr>
          <w:rFonts w:ascii="Times New Roman" w:eastAsia="Calibri" w:hAnsi="Times New Roman" w:cs="Times New Roman"/>
          <w:sz w:val="28"/>
          <w:szCs w:val="28"/>
          <w:lang w:eastAsia="ar-SA"/>
        </w:rPr>
        <w:t xml:space="preserve"> </w:t>
      </w:r>
      <w:r w:rsidR="00A97620" w:rsidRPr="007713B8">
        <w:rPr>
          <w:rFonts w:ascii="Times New Roman" w:eastAsia="Calibri" w:hAnsi="Times New Roman" w:cs="Times New Roman"/>
          <w:sz w:val="28"/>
          <w:szCs w:val="28"/>
          <w:lang w:eastAsia="ar-SA"/>
        </w:rPr>
        <w:t>с 1 по 4 класс питаются бесплатно.</w:t>
      </w:r>
    </w:p>
    <w:p w:rsidR="00B10270" w:rsidRPr="007713B8" w:rsidRDefault="008549CF" w:rsidP="005D014B">
      <w:pPr>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w:t>
      </w:r>
    </w:p>
    <w:p w:rsidR="00E13DD4" w:rsidRPr="007713B8" w:rsidRDefault="00E13DD4" w:rsidP="00E13DD4">
      <w:pPr>
        <w:rPr>
          <w:rFonts w:ascii="Times New Roman" w:hAnsi="Times New Roman" w:cs="Times New Roman"/>
          <w:sz w:val="28"/>
          <w:szCs w:val="28"/>
        </w:rPr>
      </w:pPr>
      <w:r w:rsidRPr="007713B8">
        <w:rPr>
          <w:rFonts w:ascii="Times New Roman" w:hAnsi="Times New Roman" w:cs="Times New Roman"/>
          <w:sz w:val="28"/>
          <w:szCs w:val="28"/>
        </w:rPr>
        <w:t>Охвачено доп</w:t>
      </w:r>
      <w:proofErr w:type="gramStart"/>
      <w:r w:rsidRPr="007713B8">
        <w:rPr>
          <w:rFonts w:ascii="Times New Roman" w:hAnsi="Times New Roman" w:cs="Times New Roman"/>
          <w:sz w:val="28"/>
          <w:szCs w:val="28"/>
        </w:rPr>
        <w:t>.о</w:t>
      </w:r>
      <w:proofErr w:type="gramEnd"/>
      <w:r w:rsidRPr="007713B8">
        <w:rPr>
          <w:rFonts w:ascii="Times New Roman" w:hAnsi="Times New Roman" w:cs="Times New Roman"/>
          <w:sz w:val="28"/>
          <w:szCs w:val="28"/>
        </w:rPr>
        <w:t>бразованием :</w:t>
      </w:r>
    </w:p>
    <w:p w:rsidR="00E13DD4" w:rsidRPr="007713B8" w:rsidRDefault="00E13DD4" w:rsidP="00E13DD4">
      <w:pPr>
        <w:rPr>
          <w:rFonts w:ascii="Times New Roman" w:hAnsi="Times New Roman" w:cs="Times New Roman"/>
          <w:sz w:val="28"/>
          <w:szCs w:val="28"/>
        </w:rPr>
      </w:pPr>
      <w:r w:rsidRPr="007713B8">
        <w:rPr>
          <w:rFonts w:ascii="Times New Roman" w:hAnsi="Times New Roman" w:cs="Times New Roman"/>
          <w:sz w:val="28"/>
          <w:szCs w:val="28"/>
        </w:rPr>
        <w:t>Основы электроники программирования микроконтроллеров (</w:t>
      </w:r>
      <w:proofErr w:type="spellStart"/>
      <w:r w:rsidRPr="007713B8">
        <w:rPr>
          <w:rFonts w:ascii="Times New Roman" w:hAnsi="Times New Roman" w:cs="Times New Roman"/>
          <w:sz w:val="28"/>
          <w:szCs w:val="28"/>
        </w:rPr>
        <w:t>д</w:t>
      </w:r>
      <w:proofErr w:type="spellEnd"/>
      <w:r w:rsidRPr="007713B8">
        <w:rPr>
          <w:rFonts w:ascii="Times New Roman" w:hAnsi="Times New Roman" w:cs="Times New Roman"/>
          <w:sz w:val="28"/>
          <w:szCs w:val="28"/>
        </w:rPr>
        <w:t>/о), Васильев А.А. – 10 учащихся;</w:t>
      </w:r>
    </w:p>
    <w:p w:rsidR="00E13DD4" w:rsidRPr="007713B8" w:rsidRDefault="00E13DD4" w:rsidP="00E13DD4">
      <w:pPr>
        <w:rPr>
          <w:rFonts w:ascii="Times New Roman" w:hAnsi="Times New Roman" w:cs="Times New Roman"/>
          <w:sz w:val="28"/>
          <w:szCs w:val="28"/>
        </w:rPr>
      </w:pPr>
      <w:r w:rsidRPr="007713B8">
        <w:rPr>
          <w:rFonts w:ascii="Times New Roman" w:hAnsi="Times New Roman" w:cs="Times New Roman"/>
          <w:sz w:val="28"/>
          <w:szCs w:val="28"/>
        </w:rPr>
        <w:t>Удивительная физика (</w:t>
      </w:r>
      <w:proofErr w:type="spellStart"/>
      <w:r w:rsidRPr="007713B8">
        <w:rPr>
          <w:rFonts w:ascii="Times New Roman" w:hAnsi="Times New Roman" w:cs="Times New Roman"/>
          <w:sz w:val="28"/>
          <w:szCs w:val="28"/>
        </w:rPr>
        <w:t>д</w:t>
      </w:r>
      <w:proofErr w:type="spellEnd"/>
      <w:r w:rsidRPr="007713B8">
        <w:rPr>
          <w:rFonts w:ascii="Times New Roman" w:hAnsi="Times New Roman" w:cs="Times New Roman"/>
          <w:sz w:val="28"/>
          <w:szCs w:val="28"/>
        </w:rPr>
        <w:t>/о), Сорокин П.В. - 10 учащихся;</w:t>
      </w:r>
    </w:p>
    <w:p w:rsidR="00E13DD4" w:rsidRPr="007713B8" w:rsidRDefault="00E13DD4" w:rsidP="00E13DD4">
      <w:pPr>
        <w:rPr>
          <w:rFonts w:ascii="Times New Roman" w:hAnsi="Times New Roman" w:cs="Times New Roman"/>
          <w:sz w:val="28"/>
          <w:szCs w:val="28"/>
        </w:rPr>
      </w:pPr>
      <w:proofErr w:type="spellStart"/>
      <w:r w:rsidRPr="007713B8">
        <w:rPr>
          <w:rFonts w:ascii="Times New Roman" w:hAnsi="Times New Roman" w:cs="Times New Roman"/>
          <w:sz w:val="28"/>
          <w:szCs w:val="28"/>
        </w:rPr>
        <w:t>Яндекс</w:t>
      </w:r>
      <w:proofErr w:type="spellEnd"/>
      <w:r w:rsidRPr="007713B8">
        <w:rPr>
          <w:rFonts w:ascii="Times New Roman" w:hAnsi="Times New Roman" w:cs="Times New Roman"/>
          <w:sz w:val="28"/>
          <w:szCs w:val="28"/>
        </w:rPr>
        <w:t xml:space="preserve"> учебник (</w:t>
      </w:r>
      <w:proofErr w:type="spellStart"/>
      <w:r w:rsidRPr="007713B8">
        <w:rPr>
          <w:rFonts w:ascii="Times New Roman" w:hAnsi="Times New Roman" w:cs="Times New Roman"/>
          <w:sz w:val="28"/>
          <w:szCs w:val="28"/>
        </w:rPr>
        <w:t>д</w:t>
      </w:r>
      <w:proofErr w:type="spellEnd"/>
      <w:r w:rsidRPr="007713B8">
        <w:rPr>
          <w:rFonts w:ascii="Times New Roman" w:hAnsi="Times New Roman" w:cs="Times New Roman"/>
          <w:sz w:val="28"/>
          <w:szCs w:val="28"/>
        </w:rPr>
        <w:t>/о), Кущ И.В. - 10 учащихся.</w:t>
      </w:r>
    </w:p>
    <w:p w:rsidR="00E13DD4" w:rsidRPr="007713B8" w:rsidRDefault="00E13DD4" w:rsidP="00650984">
      <w:pPr>
        <w:spacing w:after="120"/>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sz w:val="28"/>
          <w:szCs w:val="28"/>
          <w:lang w:eastAsia="ru-RU"/>
        </w:rPr>
        <w:t>Наряду с реализацией образовательных программ в школе большое внимание уделяется работе спортивных кружков и секций для учащихся разных возрастных групп:</w:t>
      </w:r>
    </w:p>
    <w:tbl>
      <w:tblPr>
        <w:tblStyle w:val="a3"/>
        <w:tblpPr w:leftFromText="180" w:rightFromText="180" w:vertAnchor="page" w:horzAnchor="margin" w:tblpY="1705"/>
        <w:tblW w:w="0" w:type="auto"/>
        <w:tblLook w:val="04A0"/>
      </w:tblPr>
      <w:tblGrid>
        <w:gridCol w:w="562"/>
        <w:gridCol w:w="4110"/>
        <w:gridCol w:w="2336"/>
        <w:gridCol w:w="2337"/>
      </w:tblGrid>
      <w:tr w:rsidR="00194F27" w:rsidRPr="007713B8" w:rsidTr="00194F27">
        <w:tc>
          <w:tcPr>
            <w:tcW w:w="562" w:type="dxa"/>
          </w:tcPr>
          <w:p w:rsidR="00194F27" w:rsidRPr="007713B8" w:rsidRDefault="00194F27" w:rsidP="00194F27">
            <w:pPr>
              <w:rPr>
                <w:rFonts w:ascii="Times New Roman" w:hAnsi="Times New Roman" w:cs="Times New Roman"/>
                <w:sz w:val="24"/>
                <w:szCs w:val="24"/>
              </w:rPr>
            </w:pPr>
            <w:r w:rsidRPr="007713B8">
              <w:rPr>
                <w:rFonts w:ascii="Times New Roman" w:hAnsi="Times New Roman" w:cs="Times New Roman"/>
                <w:sz w:val="24"/>
                <w:szCs w:val="24"/>
              </w:rPr>
              <w:lastRenderedPageBreak/>
              <w:t xml:space="preserve">№ </w:t>
            </w:r>
            <w:proofErr w:type="spellStart"/>
            <w:proofErr w:type="gramStart"/>
            <w:r w:rsidRPr="007713B8">
              <w:rPr>
                <w:rFonts w:ascii="Times New Roman" w:hAnsi="Times New Roman" w:cs="Times New Roman"/>
                <w:sz w:val="24"/>
                <w:szCs w:val="24"/>
              </w:rPr>
              <w:t>п</w:t>
            </w:r>
            <w:proofErr w:type="spellEnd"/>
            <w:proofErr w:type="gramEnd"/>
            <w:r w:rsidRPr="007713B8">
              <w:rPr>
                <w:rFonts w:ascii="Times New Roman" w:hAnsi="Times New Roman" w:cs="Times New Roman"/>
                <w:sz w:val="24"/>
                <w:szCs w:val="24"/>
              </w:rPr>
              <w:t>/</w:t>
            </w:r>
            <w:proofErr w:type="spellStart"/>
            <w:r w:rsidRPr="007713B8">
              <w:rPr>
                <w:rFonts w:ascii="Times New Roman" w:hAnsi="Times New Roman" w:cs="Times New Roman"/>
                <w:sz w:val="24"/>
                <w:szCs w:val="24"/>
              </w:rPr>
              <w:t>п</w:t>
            </w:r>
            <w:proofErr w:type="spellEnd"/>
          </w:p>
        </w:tc>
        <w:tc>
          <w:tcPr>
            <w:tcW w:w="4110" w:type="dxa"/>
          </w:tcPr>
          <w:p w:rsidR="00194F27" w:rsidRPr="007713B8" w:rsidRDefault="00194F27" w:rsidP="00194F27">
            <w:pPr>
              <w:rPr>
                <w:rFonts w:ascii="Times New Roman" w:hAnsi="Times New Roman" w:cs="Times New Roman"/>
                <w:sz w:val="24"/>
                <w:szCs w:val="24"/>
              </w:rPr>
            </w:pPr>
            <w:r w:rsidRPr="007713B8">
              <w:rPr>
                <w:rFonts w:ascii="Times New Roman" w:hAnsi="Times New Roman" w:cs="Times New Roman"/>
                <w:sz w:val="24"/>
                <w:szCs w:val="24"/>
              </w:rPr>
              <w:t xml:space="preserve">Наименование </w:t>
            </w:r>
          </w:p>
        </w:tc>
        <w:tc>
          <w:tcPr>
            <w:tcW w:w="2336" w:type="dxa"/>
          </w:tcPr>
          <w:p w:rsidR="00194F27" w:rsidRPr="007713B8" w:rsidRDefault="00194F27" w:rsidP="00194F27">
            <w:pPr>
              <w:rPr>
                <w:rFonts w:ascii="Times New Roman" w:hAnsi="Times New Roman" w:cs="Times New Roman"/>
                <w:sz w:val="24"/>
                <w:szCs w:val="24"/>
              </w:rPr>
            </w:pPr>
            <w:r w:rsidRPr="007713B8">
              <w:rPr>
                <w:rFonts w:ascii="Times New Roman" w:hAnsi="Times New Roman" w:cs="Times New Roman"/>
                <w:sz w:val="24"/>
                <w:szCs w:val="24"/>
              </w:rPr>
              <w:t>Время, день недели</w:t>
            </w:r>
          </w:p>
        </w:tc>
        <w:tc>
          <w:tcPr>
            <w:tcW w:w="2337" w:type="dxa"/>
          </w:tcPr>
          <w:p w:rsidR="00194F27" w:rsidRPr="007713B8" w:rsidRDefault="00194F27" w:rsidP="00194F27">
            <w:pPr>
              <w:rPr>
                <w:rFonts w:ascii="Times New Roman" w:hAnsi="Times New Roman" w:cs="Times New Roman"/>
                <w:sz w:val="24"/>
                <w:szCs w:val="24"/>
              </w:rPr>
            </w:pPr>
            <w:r w:rsidRPr="007713B8">
              <w:rPr>
                <w:rFonts w:ascii="Times New Roman" w:hAnsi="Times New Roman" w:cs="Times New Roman"/>
                <w:sz w:val="24"/>
                <w:szCs w:val="24"/>
              </w:rPr>
              <w:t xml:space="preserve">Руководитель </w:t>
            </w:r>
          </w:p>
        </w:tc>
      </w:tr>
      <w:tr w:rsidR="00194F27" w:rsidRPr="007713B8" w:rsidTr="00194F27">
        <w:tc>
          <w:tcPr>
            <w:tcW w:w="562" w:type="dxa"/>
          </w:tcPr>
          <w:p w:rsidR="00194F27" w:rsidRPr="007713B8" w:rsidRDefault="00194F27" w:rsidP="00194F27">
            <w:pPr>
              <w:rPr>
                <w:rFonts w:ascii="Times New Roman" w:hAnsi="Times New Roman" w:cs="Times New Roman"/>
                <w:sz w:val="28"/>
                <w:szCs w:val="28"/>
              </w:rPr>
            </w:pPr>
            <w:r w:rsidRPr="007713B8">
              <w:rPr>
                <w:rFonts w:ascii="Times New Roman" w:hAnsi="Times New Roman" w:cs="Times New Roman"/>
                <w:sz w:val="28"/>
                <w:szCs w:val="28"/>
              </w:rPr>
              <w:t>1</w:t>
            </w:r>
          </w:p>
        </w:tc>
        <w:tc>
          <w:tcPr>
            <w:tcW w:w="4110" w:type="dxa"/>
          </w:tcPr>
          <w:p w:rsidR="00194F27" w:rsidRPr="007713B8" w:rsidRDefault="00194F27" w:rsidP="00194F27">
            <w:pPr>
              <w:rPr>
                <w:rFonts w:ascii="Times New Roman" w:hAnsi="Times New Roman" w:cs="Times New Roman"/>
                <w:sz w:val="28"/>
                <w:szCs w:val="28"/>
              </w:rPr>
            </w:pPr>
            <w:r w:rsidRPr="007713B8">
              <w:rPr>
                <w:rFonts w:ascii="Times New Roman" w:hAnsi="Times New Roman" w:cs="Times New Roman"/>
                <w:sz w:val="28"/>
                <w:szCs w:val="28"/>
              </w:rPr>
              <w:t>Мини – футбол</w:t>
            </w:r>
          </w:p>
        </w:tc>
        <w:tc>
          <w:tcPr>
            <w:tcW w:w="2336" w:type="dxa"/>
          </w:tcPr>
          <w:p w:rsidR="00194F27" w:rsidRPr="007713B8" w:rsidRDefault="00194F27" w:rsidP="00194F27">
            <w:pPr>
              <w:rPr>
                <w:rFonts w:ascii="Times New Roman" w:hAnsi="Times New Roman" w:cs="Times New Roman"/>
                <w:sz w:val="28"/>
                <w:szCs w:val="28"/>
              </w:rPr>
            </w:pPr>
            <w:r w:rsidRPr="007713B8">
              <w:rPr>
                <w:rFonts w:ascii="Times New Roman" w:hAnsi="Times New Roman" w:cs="Times New Roman"/>
                <w:sz w:val="28"/>
                <w:szCs w:val="28"/>
              </w:rPr>
              <w:t>Понедельник, среда, пятница 17.00</w:t>
            </w:r>
          </w:p>
        </w:tc>
        <w:tc>
          <w:tcPr>
            <w:tcW w:w="2337" w:type="dxa"/>
            <w:vMerge w:val="restart"/>
          </w:tcPr>
          <w:p w:rsidR="00194F27" w:rsidRPr="007713B8" w:rsidRDefault="00194F27" w:rsidP="00194F27">
            <w:pPr>
              <w:rPr>
                <w:rFonts w:ascii="Times New Roman" w:hAnsi="Times New Roman" w:cs="Times New Roman"/>
                <w:sz w:val="28"/>
                <w:szCs w:val="28"/>
              </w:rPr>
            </w:pPr>
            <w:r w:rsidRPr="007713B8">
              <w:rPr>
                <w:rFonts w:ascii="Times New Roman" w:hAnsi="Times New Roman" w:cs="Times New Roman"/>
                <w:sz w:val="28"/>
                <w:szCs w:val="28"/>
              </w:rPr>
              <w:t>Уханов Сергей Сергеевич</w:t>
            </w:r>
          </w:p>
        </w:tc>
      </w:tr>
      <w:tr w:rsidR="00194F27" w:rsidRPr="007713B8" w:rsidTr="00194F27">
        <w:tc>
          <w:tcPr>
            <w:tcW w:w="562" w:type="dxa"/>
          </w:tcPr>
          <w:p w:rsidR="00194F27" w:rsidRPr="007713B8" w:rsidRDefault="00194F27" w:rsidP="00194F27">
            <w:pPr>
              <w:rPr>
                <w:rFonts w:ascii="Times New Roman" w:hAnsi="Times New Roman" w:cs="Times New Roman"/>
                <w:sz w:val="28"/>
                <w:szCs w:val="28"/>
              </w:rPr>
            </w:pPr>
            <w:r w:rsidRPr="007713B8">
              <w:rPr>
                <w:rFonts w:ascii="Times New Roman" w:hAnsi="Times New Roman" w:cs="Times New Roman"/>
                <w:sz w:val="28"/>
                <w:szCs w:val="28"/>
              </w:rPr>
              <w:t>2</w:t>
            </w:r>
          </w:p>
        </w:tc>
        <w:tc>
          <w:tcPr>
            <w:tcW w:w="4110" w:type="dxa"/>
          </w:tcPr>
          <w:p w:rsidR="00194F27" w:rsidRPr="007713B8" w:rsidRDefault="00194F27" w:rsidP="00194F27">
            <w:pPr>
              <w:rPr>
                <w:rFonts w:ascii="Times New Roman" w:hAnsi="Times New Roman" w:cs="Times New Roman"/>
                <w:sz w:val="28"/>
                <w:szCs w:val="28"/>
              </w:rPr>
            </w:pPr>
            <w:r w:rsidRPr="007713B8">
              <w:rPr>
                <w:rFonts w:ascii="Times New Roman" w:hAnsi="Times New Roman" w:cs="Times New Roman"/>
                <w:sz w:val="28"/>
                <w:szCs w:val="28"/>
              </w:rPr>
              <w:t>Шахматы</w:t>
            </w:r>
          </w:p>
        </w:tc>
        <w:tc>
          <w:tcPr>
            <w:tcW w:w="2336" w:type="dxa"/>
          </w:tcPr>
          <w:p w:rsidR="00194F27" w:rsidRPr="007713B8" w:rsidRDefault="00194F27" w:rsidP="00194F27">
            <w:pPr>
              <w:rPr>
                <w:rFonts w:ascii="Times New Roman" w:hAnsi="Times New Roman" w:cs="Times New Roman"/>
                <w:sz w:val="28"/>
                <w:szCs w:val="28"/>
              </w:rPr>
            </w:pPr>
            <w:r w:rsidRPr="007713B8">
              <w:rPr>
                <w:rFonts w:ascii="Times New Roman" w:hAnsi="Times New Roman" w:cs="Times New Roman"/>
                <w:sz w:val="28"/>
                <w:szCs w:val="28"/>
              </w:rPr>
              <w:t>Вторник, четверг 16.00</w:t>
            </w:r>
          </w:p>
        </w:tc>
        <w:tc>
          <w:tcPr>
            <w:tcW w:w="2337" w:type="dxa"/>
            <w:vMerge/>
          </w:tcPr>
          <w:p w:rsidR="00194F27" w:rsidRPr="007713B8" w:rsidRDefault="00194F27" w:rsidP="00194F27">
            <w:pPr>
              <w:rPr>
                <w:rFonts w:ascii="Times New Roman" w:hAnsi="Times New Roman" w:cs="Times New Roman"/>
                <w:sz w:val="28"/>
                <w:szCs w:val="28"/>
              </w:rPr>
            </w:pPr>
          </w:p>
        </w:tc>
      </w:tr>
      <w:tr w:rsidR="00194F27" w:rsidRPr="007713B8" w:rsidTr="00194F27">
        <w:tc>
          <w:tcPr>
            <w:tcW w:w="562" w:type="dxa"/>
          </w:tcPr>
          <w:p w:rsidR="00194F27" w:rsidRPr="007713B8" w:rsidRDefault="00194F27" w:rsidP="00194F27">
            <w:pPr>
              <w:rPr>
                <w:rFonts w:ascii="Times New Roman" w:hAnsi="Times New Roman" w:cs="Times New Roman"/>
                <w:sz w:val="28"/>
                <w:szCs w:val="28"/>
              </w:rPr>
            </w:pPr>
            <w:r w:rsidRPr="007713B8">
              <w:rPr>
                <w:rFonts w:ascii="Times New Roman" w:hAnsi="Times New Roman" w:cs="Times New Roman"/>
                <w:sz w:val="28"/>
                <w:szCs w:val="28"/>
              </w:rPr>
              <w:t>3</w:t>
            </w:r>
          </w:p>
        </w:tc>
        <w:tc>
          <w:tcPr>
            <w:tcW w:w="4110" w:type="dxa"/>
          </w:tcPr>
          <w:p w:rsidR="00194F27" w:rsidRPr="007713B8" w:rsidRDefault="00194F27" w:rsidP="00194F27">
            <w:pPr>
              <w:rPr>
                <w:rFonts w:ascii="Times New Roman" w:hAnsi="Times New Roman" w:cs="Times New Roman"/>
                <w:sz w:val="28"/>
                <w:szCs w:val="28"/>
              </w:rPr>
            </w:pPr>
            <w:r w:rsidRPr="007713B8">
              <w:rPr>
                <w:rFonts w:ascii="Times New Roman" w:hAnsi="Times New Roman" w:cs="Times New Roman"/>
                <w:sz w:val="28"/>
                <w:szCs w:val="28"/>
              </w:rPr>
              <w:t>Планета тенниса</w:t>
            </w:r>
          </w:p>
        </w:tc>
        <w:tc>
          <w:tcPr>
            <w:tcW w:w="2336" w:type="dxa"/>
          </w:tcPr>
          <w:p w:rsidR="00194F27" w:rsidRPr="007713B8" w:rsidRDefault="00194F27" w:rsidP="00194F27">
            <w:pPr>
              <w:rPr>
                <w:rFonts w:ascii="Times New Roman" w:hAnsi="Times New Roman" w:cs="Times New Roman"/>
                <w:sz w:val="28"/>
                <w:szCs w:val="28"/>
              </w:rPr>
            </w:pPr>
            <w:r w:rsidRPr="007713B8">
              <w:rPr>
                <w:rFonts w:ascii="Times New Roman" w:hAnsi="Times New Roman" w:cs="Times New Roman"/>
                <w:sz w:val="28"/>
                <w:szCs w:val="28"/>
              </w:rPr>
              <w:t>Четверг, 16.40</w:t>
            </w:r>
          </w:p>
        </w:tc>
        <w:tc>
          <w:tcPr>
            <w:tcW w:w="2337" w:type="dxa"/>
            <w:vMerge/>
          </w:tcPr>
          <w:p w:rsidR="00194F27" w:rsidRPr="007713B8" w:rsidRDefault="00194F27" w:rsidP="00194F27">
            <w:pPr>
              <w:rPr>
                <w:rFonts w:ascii="Times New Roman" w:hAnsi="Times New Roman" w:cs="Times New Roman"/>
                <w:sz w:val="28"/>
                <w:szCs w:val="28"/>
              </w:rPr>
            </w:pPr>
          </w:p>
        </w:tc>
      </w:tr>
      <w:tr w:rsidR="00194F27" w:rsidRPr="007713B8" w:rsidTr="00194F27">
        <w:tc>
          <w:tcPr>
            <w:tcW w:w="562" w:type="dxa"/>
          </w:tcPr>
          <w:p w:rsidR="00194F27" w:rsidRPr="007713B8" w:rsidRDefault="00194F27" w:rsidP="00194F27">
            <w:pPr>
              <w:rPr>
                <w:rFonts w:ascii="Times New Roman" w:hAnsi="Times New Roman" w:cs="Times New Roman"/>
                <w:sz w:val="28"/>
                <w:szCs w:val="28"/>
              </w:rPr>
            </w:pPr>
            <w:r w:rsidRPr="007713B8">
              <w:rPr>
                <w:rFonts w:ascii="Times New Roman" w:hAnsi="Times New Roman" w:cs="Times New Roman"/>
                <w:sz w:val="28"/>
                <w:szCs w:val="28"/>
              </w:rPr>
              <w:t>4</w:t>
            </w:r>
          </w:p>
        </w:tc>
        <w:tc>
          <w:tcPr>
            <w:tcW w:w="4110" w:type="dxa"/>
          </w:tcPr>
          <w:p w:rsidR="00194F27" w:rsidRPr="007713B8" w:rsidRDefault="00194F27" w:rsidP="00194F27">
            <w:pPr>
              <w:rPr>
                <w:rFonts w:ascii="Times New Roman" w:hAnsi="Times New Roman" w:cs="Times New Roman"/>
                <w:sz w:val="28"/>
                <w:szCs w:val="28"/>
              </w:rPr>
            </w:pPr>
            <w:r w:rsidRPr="007713B8">
              <w:rPr>
                <w:rFonts w:ascii="Times New Roman" w:hAnsi="Times New Roman" w:cs="Times New Roman"/>
                <w:sz w:val="28"/>
                <w:szCs w:val="28"/>
              </w:rPr>
              <w:t>Мир шашек и шахмат</w:t>
            </w:r>
          </w:p>
        </w:tc>
        <w:tc>
          <w:tcPr>
            <w:tcW w:w="2336" w:type="dxa"/>
          </w:tcPr>
          <w:p w:rsidR="00194F27" w:rsidRPr="007713B8" w:rsidRDefault="00194F27" w:rsidP="00194F27">
            <w:pPr>
              <w:rPr>
                <w:rFonts w:ascii="Times New Roman" w:hAnsi="Times New Roman" w:cs="Times New Roman"/>
                <w:sz w:val="28"/>
                <w:szCs w:val="28"/>
              </w:rPr>
            </w:pPr>
            <w:r w:rsidRPr="007713B8">
              <w:rPr>
                <w:rFonts w:ascii="Times New Roman" w:hAnsi="Times New Roman" w:cs="Times New Roman"/>
                <w:sz w:val="28"/>
                <w:szCs w:val="28"/>
              </w:rPr>
              <w:t>Четверг, 16.00</w:t>
            </w:r>
          </w:p>
        </w:tc>
        <w:tc>
          <w:tcPr>
            <w:tcW w:w="2337" w:type="dxa"/>
            <w:vMerge/>
          </w:tcPr>
          <w:p w:rsidR="00194F27" w:rsidRPr="007713B8" w:rsidRDefault="00194F27" w:rsidP="00194F27">
            <w:pPr>
              <w:rPr>
                <w:rFonts w:ascii="Times New Roman" w:hAnsi="Times New Roman" w:cs="Times New Roman"/>
                <w:sz w:val="28"/>
                <w:szCs w:val="28"/>
              </w:rPr>
            </w:pPr>
          </w:p>
        </w:tc>
      </w:tr>
      <w:tr w:rsidR="00194F27" w:rsidRPr="007713B8" w:rsidTr="00194F27">
        <w:tc>
          <w:tcPr>
            <w:tcW w:w="562" w:type="dxa"/>
          </w:tcPr>
          <w:p w:rsidR="00194F27" w:rsidRPr="007713B8" w:rsidRDefault="00194F27" w:rsidP="00194F27">
            <w:pPr>
              <w:rPr>
                <w:rFonts w:ascii="Times New Roman" w:hAnsi="Times New Roman" w:cs="Times New Roman"/>
                <w:sz w:val="28"/>
                <w:szCs w:val="28"/>
              </w:rPr>
            </w:pPr>
            <w:r w:rsidRPr="007713B8">
              <w:rPr>
                <w:rFonts w:ascii="Times New Roman" w:hAnsi="Times New Roman" w:cs="Times New Roman"/>
                <w:sz w:val="28"/>
                <w:szCs w:val="28"/>
              </w:rPr>
              <w:t xml:space="preserve">5 </w:t>
            </w:r>
          </w:p>
        </w:tc>
        <w:tc>
          <w:tcPr>
            <w:tcW w:w="4110" w:type="dxa"/>
          </w:tcPr>
          <w:p w:rsidR="00194F27" w:rsidRPr="007713B8" w:rsidRDefault="00194F27" w:rsidP="00194F27">
            <w:pPr>
              <w:rPr>
                <w:rFonts w:ascii="Times New Roman" w:hAnsi="Times New Roman" w:cs="Times New Roman"/>
                <w:sz w:val="28"/>
                <w:szCs w:val="28"/>
              </w:rPr>
            </w:pPr>
            <w:r w:rsidRPr="007713B8">
              <w:rPr>
                <w:rFonts w:ascii="Times New Roman" w:hAnsi="Times New Roman" w:cs="Times New Roman"/>
                <w:sz w:val="28"/>
                <w:szCs w:val="28"/>
              </w:rPr>
              <w:t>Спортивные секции по волейболу, легкой атлетике, лыжам, нормам ГТО</w:t>
            </w:r>
          </w:p>
        </w:tc>
        <w:tc>
          <w:tcPr>
            <w:tcW w:w="2336" w:type="dxa"/>
          </w:tcPr>
          <w:p w:rsidR="00194F27" w:rsidRPr="007713B8" w:rsidRDefault="00194F27" w:rsidP="00194F27">
            <w:pPr>
              <w:rPr>
                <w:rFonts w:ascii="Times New Roman" w:hAnsi="Times New Roman" w:cs="Times New Roman"/>
                <w:sz w:val="28"/>
                <w:szCs w:val="28"/>
              </w:rPr>
            </w:pPr>
            <w:r w:rsidRPr="007713B8">
              <w:rPr>
                <w:rFonts w:ascii="Times New Roman" w:hAnsi="Times New Roman" w:cs="Times New Roman"/>
                <w:sz w:val="28"/>
                <w:szCs w:val="28"/>
              </w:rPr>
              <w:t>Пятница с 16.00 по плану Спартакиады школьников</w:t>
            </w:r>
          </w:p>
        </w:tc>
        <w:tc>
          <w:tcPr>
            <w:tcW w:w="2337" w:type="dxa"/>
            <w:vMerge/>
          </w:tcPr>
          <w:p w:rsidR="00194F27" w:rsidRPr="007713B8" w:rsidRDefault="00194F27" w:rsidP="00194F27">
            <w:pPr>
              <w:rPr>
                <w:rFonts w:ascii="Times New Roman" w:hAnsi="Times New Roman" w:cs="Times New Roman"/>
                <w:sz w:val="28"/>
                <w:szCs w:val="28"/>
              </w:rPr>
            </w:pPr>
          </w:p>
        </w:tc>
      </w:tr>
    </w:tbl>
    <w:p w:rsidR="00E13DD4" w:rsidRPr="007713B8" w:rsidRDefault="00E13DD4" w:rsidP="005D014B">
      <w:pPr>
        <w:spacing w:after="120"/>
        <w:jc w:val="center"/>
        <w:rPr>
          <w:rFonts w:ascii="Times New Roman" w:eastAsia="Times New Roman" w:hAnsi="Times New Roman" w:cs="Times New Roman"/>
          <w:b/>
          <w:sz w:val="28"/>
          <w:szCs w:val="28"/>
          <w:lang w:eastAsia="ru-RU"/>
        </w:rPr>
      </w:pPr>
    </w:p>
    <w:p w:rsidR="00E13DD4" w:rsidRPr="007713B8" w:rsidRDefault="00E13DD4" w:rsidP="005D014B">
      <w:pPr>
        <w:spacing w:after="120"/>
        <w:jc w:val="center"/>
        <w:rPr>
          <w:rFonts w:ascii="Times New Roman" w:eastAsia="Times New Roman" w:hAnsi="Times New Roman" w:cs="Times New Roman"/>
          <w:b/>
          <w:sz w:val="28"/>
          <w:szCs w:val="28"/>
          <w:lang w:eastAsia="ru-RU"/>
        </w:rPr>
      </w:pPr>
    </w:p>
    <w:p w:rsidR="00E13DD4" w:rsidRPr="007713B8" w:rsidRDefault="00E13DD4" w:rsidP="005D014B">
      <w:pPr>
        <w:spacing w:after="120"/>
        <w:jc w:val="center"/>
        <w:rPr>
          <w:rFonts w:ascii="Times New Roman" w:eastAsia="Times New Roman" w:hAnsi="Times New Roman" w:cs="Times New Roman"/>
          <w:b/>
          <w:sz w:val="28"/>
          <w:szCs w:val="28"/>
          <w:lang w:eastAsia="ru-RU"/>
        </w:rPr>
      </w:pPr>
    </w:p>
    <w:p w:rsidR="00E13DD4" w:rsidRPr="007713B8" w:rsidRDefault="00E13DD4" w:rsidP="005D014B">
      <w:pPr>
        <w:spacing w:after="120"/>
        <w:jc w:val="center"/>
        <w:rPr>
          <w:rFonts w:ascii="Times New Roman" w:eastAsia="Times New Roman" w:hAnsi="Times New Roman" w:cs="Times New Roman"/>
          <w:b/>
          <w:sz w:val="28"/>
          <w:szCs w:val="28"/>
          <w:lang w:eastAsia="ru-RU"/>
        </w:rPr>
      </w:pPr>
    </w:p>
    <w:p w:rsidR="00E13DD4" w:rsidRPr="007713B8" w:rsidRDefault="00E13DD4" w:rsidP="005D014B">
      <w:pPr>
        <w:spacing w:after="120"/>
        <w:jc w:val="center"/>
        <w:rPr>
          <w:rFonts w:ascii="Times New Roman" w:eastAsia="Times New Roman" w:hAnsi="Times New Roman" w:cs="Times New Roman"/>
          <w:b/>
          <w:sz w:val="28"/>
          <w:szCs w:val="28"/>
          <w:lang w:eastAsia="ru-RU"/>
        </w:rPr>
      </w:pPr>
    </w:p>
    <w:p w:rsidR="00E13DD4" w:rsidRPr="007713B8" w:rsidRDefault="00E13DD4" w:rsidP="005D014B">
      <w:pPr>
        <w:spacing w:after="120"/>
        <w:jc w:val="center"/>
        <w:rPr>
          <w:rFonts w:ascii="Times New Roman" w:eastAsia="Times New Roman" w:hAnsi="Times New Roman" w:cs="Times New Roman"/>
          <w:b/>
          <w:sz w:val="28"/>
          <w:szCs w:val="28"/>
          <w:lang w:eastAsia="ru-RU"/>
        </w:rPr>
      </w:pPr>
    </w:p>
    <w:p w:rsidR="00650984" w:rsidRPr="007713B8" w:rsidRDefault="00650984" w:rsidP="005D014B">
      <w:pPr>
        <w:spacing w:after="120"/>
        <w:jc w:val="center"/>
        <w:rPr>
          <w:rFonts w:ascii="Times New Roman" w:eastAsia="Times New Roman" w:hAnsi="Times New Roman" w:cs="Times New Roman"/>
          <w:b/>
          <w:sz w:val="28"/>
          <w:szCs w:val="28"/>
          <w:lang w:eastAsia="ru-RU"/>
        </w:rPr>
      </w:pPr>
    </w:p>
    <w:p w:rsidR="00650984" w:rsidRPr="007713B8" w:rsidRDefault="00650984" w:rsidP="005D014B">
      <w:pPr>
        <w:spacing w:after="120"/>
        <w:jc w:val="center"/>
        <w:rPr>
          <w:rFonts w:ascii="Times New Roman" w:eastAsia="Times New Roman" w:hAnsi="Times New Roman" w:cs="Times New Roman"/>
          <w:b/>
          <w:sz w:val="28"/>
          <w:szCs w:val="28"/>
          <w:lang w:eastAsia="ru-RU"/>
        </w:rPr>
      </w:pPr>
    </w:p>
    <w:p w:rsidR="00650984" w:rsidRPr="007713B8" w:rsidRDefault="00650984" w:rsidP="005D014B">
      <w:pPr>
        <w:spacing w:after="120"/>
        <w:jc w:val="center"/>
        <w:rPr>
          <w:rFonts w:ascii="Times New Roman" w:eastAsia="Times New Roman" w:hAnsi="Times New Roman" w:cs="Times New Roman"/>
          <w:b/>
          <w:sz w:val="28"/>
          <w:szCs w:val="28"/>
          <w:lang w:eastAsia="ru-RU"/>
        </w:rPr>
      </w:pPr>
    </w:p>
    <w:p w:rsidR="007713B8" w:rsidRDefault="007713B8" w:rsidP="005D014B">
      <w:pPr>
        <w:spacing w:after="120"/>
        <w:jc w:val="center"/>
        <w:rPr>
          <w:rFonts w:ascii="Times New Roman" w:eastAsia="Times New Roman" w:hAnsi="Times New Roman" w:cs="Times New Roman"/>
          <w:b/>
          <w:sz w:val="28"/>
          <w:szCs w:val="28"/>
          <w:lang w:eastAsia="ru-RU"/>
        </w:rPr>
      </w:pPr>
    </w:p>
    <w:p w:rsidR="007713B8" w:rsidRDefault="007713B8" w:rsidP="005D014B">
      <w:pPr>
        <w:spacing w:after="120"/>
        <w:jc w:val="center"/>
        <w:rPr>
          <w:rFonts w:ascii="Times New Roman" w:eastAsia="Times New Roman" w:hAnsi="Times New Roman" w:cs="Times New Roman"/>
          <w:b/>
          <w:sz w:val="28"/>
          <w:szCs w:val="28"/>
          <w:lang w:eastAsia="ru-RU"/>
        </w:rPr>
      </w:pPr>
    </w:p>
    <w:p w:rsidR="007713B8" w:rsidRDefault="007713B8" w:rsidP="005D014B">
      <w:pPr>
        <w:spacing w:after="120"/>
        <w:jc w:val="center"/>
        <w:rPr>
          <w:rFonts w:ascii="Times New Roman" w:eastAsia="Times New Roman" w:hAnsi="Times New Roman" w:cs="Times New Roman"/>
          <w:b/>
          <w:sz w:val="28"/>
          <w:szCs w:val="28"/>
          <w:lang w:eastAsia="ru-RU"/>
        </w:rPr>
      </w:pPr>
    </w:p>
    <w:p w:rsidR="008549CF" w:rsidRPr="007713B8" w:rsidRDefault="008549CF" w:rsidP="005D014B">
      <w:pPr>
        <w:spacing w:after="120"/>
        <w:jc w:val="center"/>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Культура</w:t>
      </w:r>
    </w:p>
    <w:p w:rsidR="00956439" w:rsidRPr="007713B8" w:rsidRDefault="005D014B"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w:t>
      </w:r>
      <w:r w:rsidR="008549CF" w:rsidRPr="007713B8">
        <w:rPr>
          <w:rFonts w:ascii="Times New Roman" w:eastAsia="Times New Roman" w:hAnsi="Times New Roman" w:cs="Times New Roman"/>
          <w:sz w:val="28"/>
          <w:szCs w:val="28"/>
          <w:lang w:eastAsia="ru-RU"/>
        </w:rPr>
        <w:t>На территории Журавского сельсовета расположено  Муниципальное казенное учреждение культуры «Журавский культурно - досуговый центр». Здесь свой  творческий потенциал раскрывают более 300 человек в постоянно действующих творческих коллективах.</w:t>
      </w:r>
      <w:r w:rsidR="00302968" w:rsidRPr="007713B8">
        <w:rPr>
          <w:rFonts w:ascii="Times New Roman" w:eastAsia="Times New Roman" w:hAnsi="Times New Roman" w:cs="Times New Roman"/>
          <w:sz w:val="28"/>
          <w:szCs w:val="28"/>
          <w:lang w:eastAsia="ru-RU"/>
        </w:rPr>
        <w:t xml:space="preserve"> За прошедший год учреждение выполнило все условия по оказанию услуг населению, </w:t>
      </w:r>
      <w:proofErr w:type="gramStart"/>
      <w:r w:rsidR="00302968" w:rsidRPr="007713B8">
        <w:rPr>
          <w:rFonts w:ascii="Times New Roman" w:eastAsia="Times New Roman" w:hAnsi="Times New Roman" w:cs="Times New Roman"/>
          <w:sz w:val="28"/>
          <w:szCs w:val="28"/>
          <w:lang w:eastAsia="ru-RU"/>
        </w:rPr>
        <w:t>согласно перечня</w:t>
      </w:r>
      <w:proofErr w:type="gramEnd"/>
      <w:r w:rsidR="00302968" w:rsidRPr="007713B8">
        <w:rPr>
          <w:rFonts w:ascii="Times New Roman" w:eastAsia="Times New Roman" w:hAnsi="Times New Roman" w:cs="Times New Roman"/>
          <w:sz w:val="28"/>
          <w:szCs w:val="28"/>
          <w:lang w:eastAsia="ru-RU"/>
        </w:rPr>
        <w:t xml:space="preserve"> услуг, утвержденные Приказом № 06 от 25.01.2020г. </w:t>
      </w:r>
    </w:p>
    <w:p w:rsidR="00956439" w:rsidRPr="007713B8" w:rsidRDefault="00956439"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За отчетный период 2024года все показатели дорожной карты и муниципального задания на 2024 год выполнены полностью по пос</w:t>
      </w:r>
      <w:r w:rsidR="007118EE" w:rsidRPr="007713B8">
        <w:rPr>
          <w:rFonts w:ascii="Times New Roman" w:eastAsia="Times New Roman" w:hAnsi="Times New Roman" w:cs="Times New Roman"/>
          <w:sz w:val="28"/>
          <w:szCs w:val="28"/>
          <w:lang w:eastAsia="ru-RU"/>
        </w:rPr>
        <w:t>е</w:t>
      </w:r>
      <w:r w:rsidRPr="007713B8">
        <w:rPr>
          <w:rFonts w:ascii="Times New Roman" w:eastAsia="Times New Roman" w:hAnsi="Times New Roman" w:cs="Times New Roman"/>
          <w:sz w:val="28"/>
          <w:szCs w:val="28"/>
          <w:lang w:eastAsia="ru-RU"/>
        </w:rPr>
        <w:t>щению и привлечению участников художественной самодеятельности в работу творческих коллективов. П</w:t>
      </w:r>
      <w:r w:rsidR="007118EE" w:rsidRPr="007713B8">
        <w:rPr>
          <w:rFonts w:ascii="Times New Roman" w:eastAsia="Times New Roman" w:hAnsi="Times New Roman" w:cs="Times New Roman"/>
          <w:sz w:val="28"/>
          <w:szCs w:val="28"/>
          <w:lang w:eastAsia="ru-RU"/>
        </w:rPr>
        <w:t>о</w:t>
      </w:r>
      <w:r w:rsidRPr="007713B8">
        <w:rPr>
          <w:rFonts w:ascii="Times New Roman" w:eastAsia="Times New Roman" w:hAnsi="Times New Roman" w:cs="Times New Roman"/>
          <w:sz w:val="28"/>
          <w:szCs w:val="28"/>
          <w:lang w:eastAsia="ru-RU"/>
        </w:rPr>
        <w:t>дтверждена третья группа оплаты труда</w:t>
      </w:r>
      <w:r w:rsidR="007118EE" w:rsidRPr="007713B8">
        <w:rPr>
          <w:rFonts w:ascii="Times New Roman" w:eastAsia="Times New Roman" w:hAnsi="Times New Roman" w:cs="Times New Roman"/>
          <w:sz w:val="28"/>
          <w:szCs w:val="28"/>
          <w:lang w:eastAsia="ru-RU"/>
        </w:rPr>
        <w:t xml:space="preserve"> в учреждении.</w:t>
      </w:r>
    </w:p>
    <w:p w:rsidR="007118EE" w:rsidRPr="007713B8" w:rsidRDefault="007118EE"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Сохранены и функционируют все творческие коллективы. За прошедший период года было презентовано 12 концертных программ, один </w:t>
      </w:r>
      <w:proofErr w:type="spellStart"/>
      <w:r w:rsidRPr="007713B8">
        <w:rPr>
          <w:rFonts w:ascii="Times New Roman" w:eastAsia="Times New Roman" w:hAnsi="Times New Roman" w:cs="Times New Roman"/>
          <w:sz w:val="28"/>
          <w:szCs w:val="28"/>
          <w:lang w:eastAsia="ru-RU"/>
        </w:rPr>
        <w:t>спектакль</w:t>
      </w:r>
      <w:r w:rsidR="00B80778" w:rsidRPr="007713B8">
        <w:rPr>
          <w:rFonts w:ascii="Times New Roman" w:eastAsia="Times New Roman" w:hAnsi="Times New Roman" w:cs="Times New Roman"/>
          <w:sz w:val="28"/>
          <w:szCs w:val="28"/>
          <w:lang w:eastAsia="ru-RU"/>
        </w:rPr>
        <w:t>по</w:t>
      </w:r>
      <w:proofErr w:type="spellEnd"/>
      <w:r w:rsidR="00B80778" w:rsidRPr="007713B8">
        <w:rPr>
          <w:rFonts w:ascii="Times New Roman" w:eastAsia="Times New Roman" w:hAnsi="Times New Roman" w:cs="Times New Roman"/>
          <w:sz w:val="28"/>
          <w:szCs w:val="28"/>
          <w:lang w:eastAsia="ru-RU"/>
        </w:rPr>
        <w:t xml:space="preserve"> произведению Филатова. Все творческие коллективы провели отчетные наработанные программы перед зрителями. Ансамбль «Сибиряки» (руководитель Г.А. </w:t>
      </w:r>
      <w:proofErr w:type="spellStart"/>
      <w:r w:rsidR="00B80778" w:rsidRPr="007713B8">
        <w:rPr>
          <w:rFonts w:ascii="Times New Roman" w:eastAsia="Times New Roman" w:hAnsi="Times New Roman" w:cs="Times New Roman"/>
          <w:sz w:val="28"/>
          <w:szCs w:val="28"/>
          <w:lang w:eastAsia="ru-RU"/>
        </w:rPr>
        <w:t>Мерзлов</w:t>
      </w:r>
      <w:proofErr w:type="spellEnd"/>
      <w:r w:rsidR="00B80778" w:rsidRPr="007713B8">
        <w:rPr>
          <w:rFonts w:ascii="Times New Roman" w:eastAsia="Times New Roman" w:hAnsi="Times New Roman" w:cs="Times New Roman"/>
          <w:sz w:val="28"/>
          <w:szCs w:val="28"/>
          <w:lang w:eastAsia="ru-RU"/>
        </w:rPr>
        <w:t>) стали лауреатами Международного фестиваля «Играй гармонь», а в целом за прошедший год коллективами завоевано 15 дипломов лауреатов, 9 дипломов лауреатов 2 степени, , 8 дипломов лауреатов 3 степени. За прошедший год для более полноценной работы приобретен ноутбук (61800,0р.), радиоустановка для вокала (34050,0 р.). Приобретен комплект костюмов для мужской вокальной группы, комплект танцевальной обуви для женского танцевального коллектива за спонсорские средства ПСК (колхоз) им. Мичурина.</w:t>
      </w:r>
    </w:p>
    <w:p w:rsidR="00B80778" w:rsidRPr="007713B8" w:rsidRDefault="00B80778"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Также приобретены подставки для огнетушителей (4500,0 р.), рулонные шторы в количестве 10 штук (58700,0р.)</w:t>
      </w:r>
    </w:p>
    <w:p w:rsidR="00F85456" w:rsidRPr="007713B8" w:rsidRDefault="00B80778" w:rsidP="00AD6273">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На данный момент </w:t>
      </w:r>
      <w:r w:rsidR="00AD6273" w:rsidRPr="007713B8">
        <w:rPr>
          <w:rFonts w:ascii="Times New Roman" w:eastAsia="Times New Roman" w:hAnsi="Times New Roman" w:cs="Times New Roman"/>
          <w:sz w:val="28"/>
          <w:szCs w:val="28"/>
          <w:lang w:eastAsia="ru-RU"/>
        </w:rPr>
        <w:t xml:space="preserve">осуществляется </w:t>
      </w:r>
      <w:r w:rsidRPr="007713B8">
        <w:rPr>
          <w:rFonts w:ascii="Times New Roman" w:eastAsia="Times New Roman" w:hAnsi="Times New Roman" w:cs="Times New Roman"/>
          <w:sz w:val="28"/>
          <w:szCs w:val="28"/>
          <w:lang w:eastAsia="ru-RU"/>
        </w:rPr>
        <w:t>написани</w:t>
      </w:r>
      <w:r w:rsidR="00AD6273" w:rsidRPr="007713B8">
        <w:rPr>
          <w:rFonts w:ascii="Times New Roman" w:eastAsia="Times New Roman" w:hAnsi="Times New Roman" w:cs="Times New Roman"/>
          <w:sz w:val="28"/>
          <w:szCs w:val="28"/>
          <w:lang w:eastAsia="ru-RU"/>
        </w:rPr>
        <w:t>е</w:t>
      </w:r>
      <w:r w:rsidRPr="007713B8">
        <w:rPr>
          <w:rFonts w:ascii="Times New Roman" w:eastAsia="Times New Roman" w:hAnsi="Times New Roman" w:cs="Times New Roman"/>
          <w:sz w:val="28"/>
          <w:szCs w:val="28"/>
          <w:lang w:eastAsia="ru-RU"/>
        </w:rPr>
        <w:t xml:space="preserve"> проекта</w:t>
      </w:r>
      <w:r w:rsidR="00AD6273" w:rsidRPr="007713B8">
        <w:rPr>
          <w:rFonts w:ascii="Times New Roman" w:eastAsia="Times New Roman" w:hAnsi="Times New Roman" w:cs="Times New Roman"/>
          <w:sz w:val="28"/>
          <w:szCs w:val="28"/>
          <w:lang w:eastAsia="ru-RU"/>
        </w:rPr>
        <w:t xml:space="preserve"> в М</w:t>
      </w:r>
      <w:r w:rsidR="00BE2A78" w:rsidRPr="007713B8">
        <w:rPr>
          <w:rFonts w:ascii="Times New Roman" w:eastAsia="Times New Roman" w:hAnsi="Times New Roman" w:cs="Times New Roman"/>
          <w:sz w:val="28"/>
          <w:szCs w:val="28"/>
          <w:lang w:eastAsia="ru-RU"/>
        </w:rPr>
        <w:t xml:space="preserve">инистерство региональной политики Новосибирской области </w:t>
      </w:r>
      <w:r w:rsidR="00AD6273" w:rsidRPr="007713B8">
        <w:rPr>
          <w:rFonts w:ascii="Times New Roman" w:eastAsia="Times New Roman" w:hAnsi="Times New Roman" w:cs="Times New Roman"/>
          <w:sz w:val="28"/>
          <w:szCs w:val="28"/>
          <w:lang w:eastAsia="ru-RU"/>
        </w:rPr>
        <w:t xml:space="preserve"> «Ремонт лестничного марша в МКУК «Журавский КДЦ» Чистоозерного района.</w:t>
      </w:r>
    </w:p>
    <w:p w:rsidR="00AD6273" w:rsidRPr="007713B8" w:rsidRDefault="00AD6273" w:rsidP="00AD6273">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lastRenderedPageBreak/>
        <w:t>В настоящее время ведется организационная работа по ремонту наружной стороны здания.</w:t>
      </w:r>
    </w:p>
    <w:p w:rsidR="002D29C5" w:rsidRPr="007713B8" w:rsidRDefault="002D29C5" w:rsidP="005D014B">
      <w:pPr>
        <w:spacing w:after="0"/>
        <w:ind w:firstLine="708"/>
        <w:jc w:val="both"/>
        <w:rPr>
          <w:rFonts w:ascii="Times New Roman" w:eastAsia="Times New Roman" w:hAnsi="Times New Roman" w:cs="Times New Roman"/>
          <w:sz w:val="28"/>
          <w:szCs w:val="28"/>
          <w:lang w:eastAsia="ru-RU"/>
        </w:rPr>
      </w:pPr>
    </w:p>
    <w:p w:rsidR="000F1C27" w:rsidRPr="007713B8" w:rsidRDefault="00E14B25" w:rsidP="00E14B25">
      <w:pPr>
        <w:spacing w:after="0"/>
        <w:ind w:firstLine="709"/>
        <w:jc w:val="center"/>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Библиотека</w:t>
      </w:r>
    </w:p>
    <w:p w:rsidR="00E14B25" w:rsidRPr="007713B8" w:rsidRDefault="00E14B25" w:rsidP="00E14B2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13B8">
        <w:rPr>
          <w:rFonts w:ascii="Times New Roman" w:eastAsia="Times New Roman" w:hAnsi="Times New Roman" w:cs="Times New Roman"/>
          <w:color w:val="000000"/>
          <w:sz w:val="28"/>
          <w:szCs w:val="28"/>
        </w:rPr>
        <w:t>Журавская сельская библиотека входит в структуру МКУК «ЦБС Чистоозёрного района», являющегося юридическим лицом и действующим на основе устава.</w:t>
      </w:r>
    </w:p>
    <w:p w:rsidR="00E14B25" w:rsidRPr="007713B8" w:rsidRDefault="00E14B25" w:rsidP="00E14B2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13B8">
        <w:rPr>
          <w:rFonts w:ascii="Times New Roman" w:eastAsia="Times New Roman" w:hAnsi="Times New Roman" w:cs="Times New Roman"/>
          <w:color w:val="000000"/>
          <w:sz w:val="28"/>
          <w:szCs w:val="28"/>
        </w:rPr>
        <w:t xml:space="preserve">В библиотеке есть взрослое и детское отделение. Библиотека работает по полному графику, 1,0 ставка библиотекаря. Для повышения качества библиотечного обслуживания, оперативного выполнения запросов пользователей библиотека подключена к сети Интернет. Пользователи имеют доступ к сводному электронному каталогу библиотек ЦБС. Действует информационно-консультационный пункт по правовому обслуживанию населения. Организовано </w:t>
      </w:r>
      <w:proofErr w:type="spellStart"/>
      <w:r w:rsidRPr="007713B8">
        <w:rPr>
          <w:rFonts w:ascii="Times New Roman" w:eastAsia="Times New Roman" w:hAnsi="Times New Roman" w:cs="Times New Roman"/>
          <w:color w:val="000000"/>
          <w:sz w:val="28"/>
          <w:szCs w:val="28"/>
        </w:rPr>
        <w:t>внестационарное</w:t>
      </w:r>
      <w:proofErr w:type="spellEnd"/>
      <w:r w:rsidRPr="007713B8">
        <w:rPr>
          <w:rFonts w:ascii="Times New Roman" w:eastAsia="Times New Roman" w:hAnsi="Times New Roman" w:cs="Times New Roman"/>
          <w:color w:val="000000"/>
          <w:sz w:val="28"/>
          <w:szCs w:val="28"/>
        </w:rPr>
        <w:t xml:space="preserve"> обслуживание (отд. «Милосердие»)</w:t>
      </w:r>
    </w:p>
    <w:p w:rsidR="00E14B25" w:rsidRPr="007713B8" w:rsidRDefault="00E14B25" w:rsidP="00E14B2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13B8">
        <w:rPr>
          <w:rFonts w:ascii="Times New Roman" w:eastAsia="Times New Roman" w:hAnsi="Times New Roman" w:cs="Times New Roman"/>
          <w:color w:val="000000"/>
          <w:sz w:val="28"/>
          <w:szCs w:val="28"/>
        </w:rPr>
        <w:t>Показатели библиотеки на 01. 10. 2024 г. Пользователи: 600, в том числе дети:120, книговыдача: 10350экз. в том числе дети:3300, посещения:7760, в том числе дети:3100.</w:t>
      </w:r>
    </w:p>
    <w:p w:rsidR="00E14B25" w:rsidRPr="007713B8" w:rsidRDefault="00E14B25" w:rsidP="00E14B2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13B8">
        <w:rPr>
          <w:rFonts w:ascii="Times New Roman" w:eastAsia="Times New Roman" w:hAnsi="Times New Roman" w:cs="Times New Roman"/>
          <w:color w:val="000000"/>
          <w:sz w:val="28"/>
          <w:szCs w:val="28"/>
        </w:rPr>
        <w:t>Фонд библиотеки на 01.01.2024- 4927 экз. На 2024 год было выписано 23 названий период</w:t>
      </w:r>
      <w:proofErr w:type="gramStart"/>
      <w:r w:rsidRPr="007713B8">
        <w:rPr>
          <w:rFonts w:ascii="Times New Roman" w:eastAsia="Times New Roman" w:hAnsi="Times New Roman" w:cs="Times New Roman"/>
          <w:color w:val="000000"/>
          <w:sz w:val="28"/>
          <w:szCs w:val="28"/>
        </w:rPr>
        <w:t>.</w:t>
      </w:r>
      <w:proofErr w:type="gramEnd"/>
      <w:r w:rsidRPr="007713B8">
        <w:rPr>
          <w:rFonts w:ascii="Times New Roman" w:eastAsia="Times New Roman" w:hAnsi="Times New Roman" w:cs="Times New Roman"/>
          <w:color w:val="000000"/>
          <w:sz w:val="28"/>
          <w:szCs w:val="28"/>
        </w:rPr>
        <w:t xml:space="preserve"> </w:t>
      </w:r>
      <w:proofErr w:type="gramStart"/>
      <w:r w:rsidRPr="007713B8">
        <w:rPr>
          <w:rFonts w:ascii="Times New Roman" w:eastAsia="Times New Roman" w:hAnsi="Times New Roman" w:cs="Times New Roman"/>
          <w:color w:val="000000"/>
          <w:sz w:val="28"/>
          <w:szCs w:val="28"/>
        </w:rPr>
        <w:t>и</w:t>
      </w:r>
      <w:proofErr w:type="gramEnd"/>
      <w:r w:rsidRPr="007713B8">
        <w:rPr>
          <w:rFonts w:ascii="Times New Roman" w:eastAsia="Times New Roman" w:hAnsi="Times New Roman" w:cs="Times New Roman"/>
          <w:color w:val="000000"/>
          <w:sz w:val="28"/>
          <w:szCs w:val="28"/>
        </w:rPr>
        <w:t>зданий.</w:t>
      </w:r>
    </w:p>
    <w:p w:rsidR="00E14B25" w:rsidRPr="007713B8" w:rsidRDefault="00E14B25" w:rsidP="00E14B2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13B8">
        <w:rPr>
          <w:rFonts w:ascii="Times New Roman" w:eastAsia="Times New Roman" w:hAnsi="Times New Roman" w:cs="Times New Roman"/>
          <w:color w:val="000000"/>
          <w:sz w:val="28"/>
          <w:szCs w:val="28"/>
        </w:rPr>
        <w:t>Основные направления в работе в 2024 году:</w:t>
      </w:r>
    </w:p>
    <w:p w:rsidR="00E14B25" w:rsidRPr="007713B8" w:rsidRDefault="00E14B25" w:rsidP="00E14B2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13B8">
        <w:rPr>
          <w:rFonts w:ascii="Times New Roman" w:eastAsia="Times New Roman" w:hAnsi="Times New Roman" w:cs="Times New Roman"/>
          <w:color w:val="000000"/>
          <w:sz w:val="28"/>
          <w:szCs w:val="28"/>
        </w:rPr>
        <w:t xml:space="preserve">Год семьи – стенд, книжная выставка «Семьёй возродится Россия»; </w:t>
      </w:r>
    </w:p>
    <w:p w:rsidR="00E14B25" w:rsidRPr="007713B8" w:rsidRDefault="00E14B25" w:rsidP="00E14B2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13B8">
        <w:rPr>
          <w:rFonts w:ascii="Times New Roman" w:eastAsia="Times New Roman" w:hAnsi="Times New Roman" w:cs="Times New Roman"/>
          <w:color w:val="000000"/>
          <w:sz w:val="28"/>
          <w:szCs w:val="28"/>
        </w:rPr>
        <w:t>250 –</w:t>
      </w:r>
      <w:proofErr w:type="spellStart"/>
      <w:r w:rsidRPr="007713B8">
        <w:rPr>
          <w:rFonts w:ascii="Times New Roman" w:eastAsia="Times New Roman" w:hAnsi="Times New Roman" w:cs="Times New Roman"/>
          <w:color w:val="000000"/>
          <w:sz w:val="28"/>
          <w:szCs w:val="28"/>
        </w:rPr>
        <w:t>тие</w:t>
      </w:r>
      <w:proofErr w:type="spellEnd"/>
      <w:r w:rsidRPr="007713B8">
        <w:rPr>
          <w:rFonts w:ascii="Times New Roman" w:eastAsia="Times New Roman" w:hAnsi="Times New Roman" w:cs="Times New Roman"/>
          <w:color w:val="000000"/>
          <w:sz w:val="28"/>
          <w:szCs w:val="28"/>
        </w:rPr>
        <w:t xml:space="preserve"> со дня </w:t>
      </w:r>
      <w:proofErr w:type="spellStart"/>
      <w:r w:rsidRPr="007713B8">
        <w:rPr>
          <w:rFonts w:ascii="Times New Roman" w:eastAsia="Times New Roman" w:hAnsi="Times New Roman" w:cs="Times New Roman"/>
          <w:color w:val="000000"/>
          <w:sz w:val="28"/>
          <w:szCs w:val="28"/>
        </w:rPr>
        <w:t>рожд</w:t>
      </w:r>
      <w:proofErr w:type="spellEnd"/>
      <w:r w:rsidRPr="007713B8">
        <w:rPr>
          <w:rFonts w:ascii="Times New Roman" w:eastAsia="Times New Roman" w:hAnsi="Times New Roman" w:cs="Times New Roman"/>
          <w:color w:val="000000"/>
          <w:sz w:val="28"/>
          <w:szCs w:val="28"/>
        </w:rPr>
        <w:t xml:space="preserve">. А.С. Пушкина. </w:t>
      </w:r>
      <w:r w:rsidRPr="007713B8">
        <w:rPr>
          <w:rFonts w:ascii="Times New Roman" w:hAnsi="Times New Roman" w:cs="Times New Roman"/>
          <w:color w:val="000000"/>
          <w:sz w:val="28"/>
          <w:szCs w:val="28"/>
          <w:shd w:val="clear" w:color="auto" w:fill="FFFFFF"/>
        </w:rPr>
        <w:t>В библиотеке оформлены книжно-иллюстрированные выставки «Читаем Пушкина!», «Читаем любимые сказки», прошёл час пушкинской поэзии «Он наш поэт, он наша слава».</w:t>
      </w:r>
    </w:p>
    <w:p w:rsidR="00E14B25" w:rsidRPr="007713B8" w:rsidRDefault="00E14B25" w:rsidP="00E14B2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13B8">
        <w:rPr>
          <w:rFonts w:ascii="Times New Roman" w:eastAsia="Times New Roman" w:hAnsi="Times New Roman" w:cs="Times New Roman"/>
          <w:color w:val="000000"/>
          <w:sz w:val="28"/>
          <w:szCs w:val="28"/>
        </w:rPr>
        <w:t>Для пользователей библиотеки прошли такие мероприятия:</w:t>
      </w:r>
    </w:p>
    <w:p w:rsidR="00E14B25" w:rsidRPr="007713B8" w:rsidRDefault="00E14B25" w:rsidP="00E14B25">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13B8">
        <w:rPr>
          <w:rFonts w:ascii="Times New Roman" w:eastAsia="Times New Roman" w:hAnsi="Times New Roman" w:cs="Times New Roman"/>
          <w:color w:val="000000"/>
          <w:sz w:val="28"/>
          <w:szCs w:val="28"/>
        </w:rPr>
        <w:t xml:space="preserve"> </w:t>
      </w:r>
      <w:r w:rsidRPr="007713B8">
        <w:rPr>
          <w:rFonts w:ascii="Times New Roman" w:eastAsia="Times New Roman" w:hAnsi="Times New Roman" w:cs="Times New Roman"/>
          <w:color w:val="1A1A1A"/>
          <w:sz w:val="28"/>
          <w:szCs w:val="28"/>
        </w:rPr>
        <w:t xml:space="preserve">Праздничная игровая программа «Рождество и Новый год ждут ребят у ворот» </w:t>
      </w:r>
    </w:p>
    <w:p w:rsidR="00E14B25" w:rsidRPr="007713B8" w:rsidRDefault="00E14B25" w:rsidP="00E14B25">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13B8">
        <w:rPr>
          <w:rFonts w:ascii="Times New Roman" w:eastAsia="Times New Roman" w:hAnsi="Times New Roman" w:cs="Times New Roman"/>
          <w:color w:val="1A1A1A"/>
          <w:sz w:val="28"/>
          <w:szCs w:val="28"/>
        </w:rPr>
        <w:t>Неделя безопасного Рунета «Интернет: полезно, интересно, безопасно»</w:t>
      </w:r>
    </w:p>
    <w:p w:rsidR="00E14B25" w:rsidRPr="007713B8" w:rsidRDefault="00E14B25" w:rsidP="00E14B25">
      <w:pPr>
        <w:shd w:val="clear" w:color="auto" w:fill="FFFFFF"/>
        <w:spacing w:after="0" w:line="240" w:lineRule="auto"/>
        <w:ind w:firstLine="709"/>
        <w:jc w:val="both"/>
        <w:rPr>
          <w:rFonts w:ascii="Times New Roman" w:eastAsiaTheme="minorEastAsia" w:hAnsi="Times New Roman" w:cs="Times New Roman"/>
          <w:color w:val="000000"/>
          <w:sz w:val="28"/>
          <w:szCs w:val="28"/>
          <w:shd w:val="clear" w:color="auto" w:fill="FFFFFF"/>
        </w:rPr>
      </w:pPr>
      <w:r w:rsidRPr="007713B8">
        <w:rPr>
          <w:rFonts w:ascii="Times New Roman" w:hAnsi="Times New Roman" w:cs="Times New Roman"/>
          <w:color w:val="000000"/>
          <w:sz w:val="28"/>
          <w:szCs w:val="28"/>
          <w:shd w:val="clear" w:color="auto" w:fill="FFFFFF"/>
        </w:rPr>
        <w:t>С 11 по 20 марта была проведена декада молодого избирателя. В Журавской сельской библиотеке прошел цикл мероприятий, направленных на формирование у молодых людей гражданской ответственности и повышения уровня их правовой культуры.</w:t>
      </w:r>
    </w:p>
    <w:p w:rsidR="00E14B25" w:rsidRPr="007713B8" w:rsidRDefault="00E14B25" w:rsidP="00E14B25">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7713B8">
        <w:rPr>
          <w:rFonts w:ascii="Times New Roman" w:hAnsi="Times New Roman" w:cs="Times New Roman"/>
          <w:color w:val="000000"/>
          <w:sz w:val="28"/>
          <w:szCs w:val="28"/>
          <w:shd w:val="clear" w:color="auto" w:fill="FFFFFF"/>
        </w:rPr>
        <w:t>Журавская сельская библиотека присоединилась к «Неделе детской книги».</w:t>
      </w:r>
      <w:r w:rsidRPr="007713B8">
        <w:rPr>
          <w:rFonts w:ascii="Times New Roman" w:hAnsi="Times New Roman" w:cs="Times New Roman"/>
          <w:color w:val="000000"/>
          <w:sz w:val="28"/>
          <w:szCs w:val="28"/>
        </w:rPr>
        <w:br/>
      </w:r>
      <w:r w:rsidRPr="007713B8">
        <w:rPr>
          <w:rFonts w:ascii="Times New Roman" w:hAnsi="Times New Roman" w:cs="Times New Roman"/>
          <w:color w:val="000000"/>
          <w:sz w:val="28"/>
          <w:szCs w:val="28"/>
          <w:shd w:val="clear" w:color="auto" w:fill="FFFFFF"/>
        </w:rPr>
        <w:t xml:space="preserve">В библиотеке оформлена книжная выставка «Сказочная страна, </w:t>
      </w:r>
      <w:proofErr w:type="gramStart"/>
      <w:r w:rsidRPr="007713B8">
        <w:rPr>
          <w:rFonts w:ascii="Times New Roman" w:hAnsi="Times New Roman" w:cs="Times New Roman"/>
          <w:color w:val="000000"/>
          <w:sz w:val="28"/>
          <w:szCs w:val="28"/>
          <w:shd w:val="clear" w:color="auto" w:fill="FFFFFF"/>
        </w:rPr>
        <w:t>знаете</w:t>
      </w:r>
      <w:proofErr w:type="gramEnd"/>
      <w:r w:rsidRPr="007713B8">
        <w:rPr>
          <w:rFonts w:ascii="Times New Roman" w:hAnsi="Times New Roman" w:cs="Times New Roman"/>
          <w:color w:val="000000"/>
          <w:sz w:val="28"/>
          <w:szCs w:val="28"/>
          <w:shd w:val="clear" w:color="auto" w:fill="FFFFFF"/>
        </w:rPr>
        <w:t xml:space="preserve"> где она?». 27 марта в библиотеке прошла игровая программа «А у нас во дворе…». </w:t>
      </w:r>
    </w:p>
    <w:p w:rsidR="00E14B25" w:rsidRPr="007713B8" w:rsidRDefault="00E14B25" w:rsidP="00E14B25">
      <w:pPr>
        <w:shd w:val="clear" w:color="auto" w:fill="FFFFFF"/>
        <w:ind w:firstLine="709"/>
        <w:jc w:val="both"/>
        <w:rPr>
          <w:rFonts w:ascii="Times New Roman" w:eastAsia="Times New Roman" w:hAnsi="Times New Roman" w:cs="Times New Roman"/>
          <w:color w:val="1A1A1A"/>
          <w:sz w:val="28"/>
          <w:szCs w:val="28"/>
        </w:rPr>
      </w:pPr>
      <w:r w:rsidRPr="007713B8">
        <w:rPr>
          <w:rFonts w:ascii="Times New Roman" w:eastAsia="Times New Roman" w:hAnsi="Times New Roman" w:cs="Times New Roman"/>
          <w:color w:val="000000"/>
          <w:sz w:val="28"/>
          <w:szCs w:val="28"/>
        </w:rPr>
        <w:t>Библиотека принимала участие в районных конкурсах: творческий конкурс детских рисунков "Книги-юбиляры 2024", «</w:t>
      </w:r>
      <w:proofErr w:type="spellStart"/>
      <w:r w:rsidRPr="007713B8">
        <w:rPr>
          <w:rFonts w:ascii="Times New Roman" w:eastAsia="Times New Roman" w:hAnsi="Times New Roman" w:cs="Times New Roman"/>
          <w:color w:val="000000"/>
          <w:sz w:val="28"/>
          <w:szCs w:val="28"/>
        </w:rPr>
        <w:t>Суперчитатель</w:t>
      </w:r>
      <w:proofErr w:type="spellEnd"/>
      <w:r w:rsidRPr="007713B8">
        <w:rPr>
          <w:rFonts w:ascii="Times New Roman" w:eastAsia="Times New Roman" w:hAnsi="Times New Roman" w:cs="Times New Roman"/>
          <w:color w:val="000000"/>
          <w:sz w:val="28"/>
          <w:szCs w:val="28"/>
        </w:rPr>
        <w:t xml:space="preserve"> 2024», «Семейные истории», </w:t>
      </w:r>
      <w:r w:rsidRPr="007713B8">
        <w:rPr>
          <w:rFonts w:ascii="Times New Roman" w:eastAsia="Times New Roman" w:hAnsi="Times New Roman" w:cs="Times New Roman"/>
          <w:color w:val="1A1A1A"/>
          <w:sz w:val="28"/>
          <w:szCs w:val="28"/>
        </w:rPr>
        <w:t xml:space="preserve">районная интеллектуальная игра:  </w:t>
      </w:r>
      <w:proofErr w:type="spellStart"/>
      <w:r w:rsidRPr="007713B8">
        <w:rPr>
          <w:rFonts w:ascii="Times New Roman" w:eastAsia="Times New Roman" w:hAnsi="Times New Roman" w:cs="Times New Roman"/>
          <w:color w:val="1A1A1A"/>
          <w:sz w:val="28"/>
          <w:szCs w:val="28"/>
        </w:rPr>
        <w:t>Квиз</w:t>
      </w:r>
      <w:proofErr w:type="spellEnd"/>
      <w:r w:rsidRPr="007713B8">
        <w:rPr>
          <w:rFonts w:ascii="Times New Roman" w:eastAsia="Times New Roman" w:hAnsi="Times New Roman" w:cs="Times New Roman"/>
          <w:color w:val="1A1A1A"/>
          <w:sz w:val="28"/>
          <w:szCs w:val="28"/>
        </w:rPr>
        <w:t xml:space="preserve"> "О Родине. О мужестве. О славе".</w:t>
      </w:r>
    </w:p>
    <w:p w:rsidR="00E14B25" w:rsidRPr="007713B8" w:rsidRDefault="00E14B25" w:rsidP="00E14B25">
      <w:pPr>
        <w:shd w:val="clear" w:color="auto" w:fill="FFFFFF"/>
        <w:ind w:firstLine="709"/>
        <w:jc w:val="both"/>
        <w:rPr>
          <w:rFonts w:ascii="Times New Roman" w:eastAsia="Times New Roman" w:hAnsi="Times New Roman" w:cs="Times New Roman"/>
          <w:color w:val="1A1A1A"/>
          <w:sz w:val="28"/>
          <w:szCs w:val="28"/>
        </w:rPr>
      </w:pPr>
      <w:r w:rsidRPr="007713B8">
        <w:rPr>
          <w:rFonts w:ascii="Times New Roman" w:eastAsia="Times New Roman" w:hAnsi="Times New Roman" w:cs="Times New Roman"/>
          <w:color w:val="000000"/>
          <w:sz w:val="28"/>
          <w:szCs w:val="28"/>
        </w:rPr>
        <w:t xml:space="preserve"> Региональные и областные конкурсы: </w:t>
      </w:r>
      <w:r w:rsidRPr="007713B8">
        <w:rPr>
          <w:rFonts w:ascii="Times New Roman" w:hAnsi="Times New Roman" w:cs="Times New Roman"/>
          <w:sz w:val="28"/>
          <w:szCs w:val="28"/>
        </w:rPr>
        <w:t xml:space="preserve">День </w:t>
      </w:r>
      <w:proofErr w:type="spellStart"/>
      <w:r w:rsidRPr="007713B8">
        <w:rPr>
          <w:rFonts w:ascii="Times New Roman" w:hAnsi="Times New Roman" w:cs="Times New Roman"/>
          <w:sz w:val="28"/>
          <w:szCs w:val="28"/>
        </w:rPr>
        <w:t>книгодарения</w:t>
      </w:r>
      <w:proofErr w:type="spellEnd"/>
      <w:r w:rsidRPr="007713B8">
        <w:rPr>
          <w:rFonts w:ascii="Times New Roman" w:hAnsi="Times New Roman" w:cs="Times New Roman"/>
          <w:sz w:val="28"/>
          <w:szCs w:val="28"/>
        </w:rPr>
        <w:t xml:space="preserve"> (45 участников), </w:t>
      </w:r>
      <w:r w:rsidRPr="007713B8">
        <w:rPr>
          <w:rFonts w:ascii="Times New Roman" w:hAnsi="Times New Roman" w:cs="Times New Roman"/>
          <w:sz w:val="28"/>
          <w:szCs w:val="28"/>
          <w:shd w:val="clear" w:color="auto" w:fill="FFFFFF"/>
        </w:rPr>
        <w:t>региональная акция «Аркадия Гайдар – для поколений»,</w:t>
      </w:r>
      <w:r w:rsidRPr="007713B8">
        <w:rPr>
          <w:rFonts w:ascii="Times New Roman" w:eastAsia="Times New Roman" w:hAnsi="Times New Roman" w:cs="Times New Roman"/>
          <w:color w:val="1A1A1A"/>
          <w:sz w:val="28"/>
          <w:szCs w:val="28"/>
        </w:rPr>
        <w:t xml:space="preserve"> областной конкурс «Книга для Тёмы».</w:t>
      </w:r>
    </w:p>
    <w:p w:rsidR="00E14B25" w:rsidRPr="007713B8" w:rsidRDefault="00E14B25" w:rsidP="00E14B25">
      <w:pPr>
        <w:spacing w:after="0"/>
        <w:ind w:firstLine="709"/>
        <w:jc w:val="both"/>
        <w:rPr>
          <w:rFonts w:ascii="Times New Roman" w:eastAsia="Times New Roman" w:hAnsi="Times New Roman" w:cs="Times New Roman"/>
          <w:color w:val="000000"/>
          <w:sz w:val="28"/>
          <w:szCs w:val="28"/>
        </w:rPr>
      </w:pPr>
      <w:r w:rsidRPr="007713B8">
        <w:rPr>
          <w:rFonts w:ascii="Times New Roman" w:eastAsia="Times New Roman" w:hAnsi="Times New Roman" w:cs="Times New Roman"/>
          <w:color w:val="000000"/>
          <w:sz w:val="28"/>
          <w:szCs w:val="28"/>
        </w:rPr>
        <w:t>Всероссийские акции: «Свеча памяти», «Минута молчания»,</w:t>
      </w:r>
      <w:r w:rsidRPr="007713B8">
        <w:rPr>
          <w:rFonts w:ascii="Times New Roman" w:eastAsia="Times New Roman" w:hAnsi="Times New Roman" w:cs="Times New Roman"/>
          <w:color w:val="1A1A1A"/>
          <w:sz w:val="28"/>
          <w:szCs w:val="28"/>
        </w:rPr>
        <w:t xml:space="preserve"> Международная акция «Тотальный диктант»</w:t>
      </w:r>
      <w:r w:rsidRPr="007713B8">
        <w:rPr>
          <w:rFonts w:ascii="Times New Roman" w:eastAsia="Times New Roman" w:hAnsi="Times New Roman" w:cs="Times New Roman"/>
          <w:color w:val="000000"/>
          <w:sz w:val="28"/>
          <w:szCs w:val="28"/>
        </w:rPr>
        <w:t>, «Окна Победы»,</w:t>
      </w:r>
      <w:r w:rsidRPr="007713B8">
        <w:rPr>
          <w:rFonts w:ascii="Times New Roman" w:hAnsi="Times New Roman" w:cs="Times New Roman"/>
          <w:color w:val="000000"/>
          <w:sz w:val="28"/>
          <w:szCs w:val="28"/>
          <w:shd w:val="clear" w:color="auto" w:fill="FFFFFF"/>
        </w:rPr>
        <w:t xml:space="preserve"> Всероссийская просветительская акция «Библиотечный диктант»,  </w:t>
      </w:r>
      <w:r w:rsidRPr="007713B8">
        <w:rPr>
          <w:rFonts w:ascii="Times New Roman" w:eastAsia="Times New Roman" w:hAnsi="Times New Roman" w:cs="Times New Roman"/>
          <w:color w:val="000000"/>
          <w:sz w:val="28"/>
          <w:szCs w:val="28"/>
        </w:rPr>
        <w:t xml:space="preserve"> «Окно единства»</w:t>
      </w:r>
    </w:p>
    <w:p w:rsidR="00E14B25" w:rsidRPr="007713B8" w:rsidRDefault="00E14B25" w:rsidP="00E14B25">
      <w:pPr>
        <w:spacing w:after="0"/>
        <w:ind w:firstLine="709"/>
        <w:jc w:val="both"/>
        <w:rPr>
          <w:rFonts w:ascii="Times New Roman" w:eastAsia="Times New Roman" w:hAnsi="Times New Roman" w:cs="Times New Roman"/>
          <w:color w:val="000000"/>
          <w:sz w:val="28"/>
          <w:szCs w:val="28"/>
        </w:rPr>
      </w:pPr>
      <w:r w:rsidRPr="007713B8">
        <w:rPr>
          <w:rFonts w:ascii="Times New Roman" w:eastAsia="Times New Roman" w:hAnsi="Times New Roman" w:cs="Times New Roman"/>
          <w:color w:val="000000"/>
          <w:sz w:val="28"/>
          <w:szCs w:val="28"/>
        </w:rPr>
        <w:lastRenderedPageBreak/>
        <w:t xml:space="preserve">Библиотека тесно сотрудничает с Журавским КДЦ. Совместно провели праздничные программы. </w:t>
      </w:r>
    </w:p>
    <w:p w:rsidR="00E14B25" w:rsidRPr="007713B8" w:rsidRDefault="00E14B25" w:rsidP="00E14B25">
      <w:pPr>
        <w:spacing w:after="0"/>
        <w:ind w:firstLine="709"/>
        <w:jc w:val="both"/>
        <w:rPr>
          <w:rFonts w:ascii="Times New Roman" w:eastAsiaTheme="minorEastAsia" w:hAnsi="Times New Roman" w:cs="Times New Roman"/>
          <w:sz w:val="28"/>
          <w:szCs w:val="28"/>
        </w:rPr>
      </w:pPr>
      <w:r w:rsidRPr="007713B8">
        <w:rPr>
          <w:rFonts w:ascii="Times New Roman" w:hAnsi="Times New Roman" w:cs="Times New Roman"/>
          <w:sz w:val="28"/>
          <w:szCs w:val="28"/>
        </w:rPr>
        <w:t xml:space="preserve">Проводится работа в </w:t>
      </w:r>
      <w:proofErr w:type="spellStart"/>
      <w:r w:rsidRPr="007713B8">
        <w:rPr>
          <w:rFonts w:ascii="Times New Roman" w:hAnsi="Times New Roman" w:cs="Times New Roman"/>
          <w:sz w:val="28"/>
          <w:szCs w:val="28"/>
        </w:rPr>
        <w:t>онлайн-формате</w:t>
      </w:r>
      <w:proofErr w:type="spellEnd"/>
      <w:r w:rsidRPr="007713B8">
        <w:rPr>
          <w:rFonts w:ascii="Times New Roman" w:hAnsi="Times New Roman" w:cs="Times New Roman"/>
          <w:sz w:val="28"/>
          <w:szCs w:val="28"/>
        </w:rPr>
        <w:t>, были задействованы все доступные каналы связи – соц. с сети. В 2024 г. библиотека переходит на электронные формуляры.</w:t>
      </w:r>
    </w:p>
    <w:p w:rsidR="00E14B25" w:rsidRPr="007713B8" w:rsidRDefault="00E14B25" w:rsidP="00E14B25">
      <w:pPr>
        <w:spacing w:after="0"/>
        <w:ind w:firstLine="709"/>
        <w:jc w:val="both"/>
        <w:rPr>
          <w:rFonts w:ascii="Times New Roman" w:eastAsia="Calibri" w:hAnsi="Times New Roman" w:cs="Times New Roman"/>
          <w:sz w:val="28"/>
          <w:szCs w:val="28"/>
        </w:rPr>
      </w:pPr>
      <w:r w:rsidRPr="007713B8">
        <w:rPr>
          <w:rFonts w:ascii="Times New Roman" w:eastAsia="Calibri" w:hAnsi="Times New Roman" w:cs="Times New Roman"/>
          <w:sz w:val="28"/>
          <w:szCs w:val="28"/>
        </w:rPr>
        <w:t>ПОВЫШЕНИЕ КВАЛИФИКАЦИИ в 2024 г.</w:t>
      </w:r>
      <w:r w:rsidRPr="007713B8">
        <w:rPr>
          <w:rFonts w:ascii="Times New Roman" w:eastAsia="Calibri" w:hAnsi="Times New Roman" w:cs="Times New Roman"/>
          <w:b/>
          <w:sz w:val="28"/>
          <w:szCs w:val="28"/>
        </w:rPr>
        <w:t>: «</w:t>
      </w:r>
      <w:r w:rsidRPr="007713B8">
        <w:rPr>
          <w:rFonts w:ascii="Times New Roman" w:eastAsia="Calibri" w:hAnsi="Times New Roman" w:cs="Times New Roman"/>
          <w:sz w:val="28"/>
          <w:szCs w:val="28"/>
        </w:rPr>
        <w:t xml:space="preserve">Инклюзивная практика работы с лицами с ОВЗ в </w:t>
      </w:r>
      <w:r w:rsidRPr="007713B8">
        <w:rPr>
          <w:rStyle w:val="10"/>
          <w:rFonts w:ascii="Times New Roman" w:hAnsi="Times New Roman" w:cs="Times New Roman"/>
          <w:color w:val="auto"/>
          <w:sz w:val="28"/>
          <w:szCs w:val="28"/>
        </w:rPr>
        <w:t xml:space="preserve">учреждениях культуры.» (Санкт </w:t>
      </w:r>
      <w:proofErr w:type="gramStart"/>
      <w:r w:rsidRPr="007713B8">
        <w:rPr>
          <w:rStyle w:val="10"/>
          <w:rFonts w:ascii="Times New Roman" w:hAnsi="Times New Roman" w:cs="Times New Roman"/>
          <w:color w:val="auto"/>
          <w:sz w:val="28"/>
          <w:szCs w:val="28"/>
        </w:rPr>
        <w:t>–П</w:t>
      </w:r>
      <w:proofErr w:type="gramEnd"/>
      <w:r w:rsidRPr="007713B8">
        <w:rPr>
          <w:rStyle w:val="10"/>
          <w:rFonts w:ascii="Times New Roman" w:hAnsi="Times New Roman" w:cs="Times New Roman"/>
          <w:color w:val="auto"/>
          <w:sz w:val="28"/>
          <w:szCs w:val="28"/>
        </w:rPr>
        <w:t>етербургский государственный институт культуры),</w:t>
      </w:r>
      <w:r w:rsidRPr="007713B8">
        <w:rPr>
          <w:rFonts w:ascii="Times New Roman" w:eastAsia="Calibri" w:hAnsi="Times New Roman" w:cs="Times New Roman"/>
          <w:sz w:val="28"/>
          <w:szCs w:val="28"/>
        </w:rPr>
        <w:t xml:space="preserve"> </w:t>
      </w:r>
      <w:r w:rsidRPr="007713B8">
        <w:rPr>
          <w:rFonts w:ascii="Times New Roman" w:eastAsia="Times New Roman" w:hAnsi="Times New Roman" w:cs="Times New Roman"/>
          <w:color w:val="1A1A1A"/>
          <w:sz w:val="28"/>
          <w:szCs w:val="28"/>
        </w:rPr>
        <w:t>«Обеспечение</w:t>
      </w:r>
      <w:r w:rsidRPr="007713B8">
        <w:rPr>
          <w:rFonts w:ascii="Times New Roman" w:eastAsia="Calibri" w:hAnsi="Times New Roman" w:cs="Times New Roman"/>
          <w:sz w:val="28"/>
          <w:szCs w:val="28"/>
        </w:rPr>
        <w:t xml:space="preserve"> </w:t>
      </w:r>
      <w:r w:rsidRPr="007713B8">
        <w:rPr>
          <w:rFonts w:ascii="Times New Roman" w:eastAsia="Times New Roman" w:hAnsi="Times New Roman" w:cs="Times New Roman"/>
          <w:color w:val="1A1A1A"/>
          <w:sz w:val="28"/>
          <w:szCs w:val="28"/>
        </w:rPr>
        <w:t>доступности для</w:t>
      </w:r>
      <w:r w:rsidRPr="007713B8">
        <w:rPr>
          <w:rFonts w:ascii="Times New Roman" w:eastAsia="Calibri" w:hAnsi="Times New Roman" w:cs="Times New Roman"/>
          <w:sz w:val="28"/>
          <w:szCs w:val="28"/>
        </w:rPr>
        <w:t xml:space="preserve"> </w:t>
      </w:r>
      <w:r w:rsidRPr="007713B8">
        <w:rPr>
          <w:rFonts w:ascii="Times New Roman" w:eastAsia="Times New Roman" w:hAnsi="Times New Roman" w:cs="Times New Roman"/>
          <w:color w:val="1A1A1A"/>
          <w:sz w:val="28"/>
          <w:szCs w:val="28"/>
        </w:rPr>
        <w:t>инвалидов объектов и</w:t>
      </w:r>
      <w:r w:rsidRPr="007713B8">
        <w:rPr>
          <w:rFonts w:ascii="Times New Roman" w:eastAsia="Calibri" w:hAnsi="Times New Roman" w:cs="Times New Roman"/>
          <w:sz w:val="28"/>
          <w:szCs w:val="28"/>
        </w:rPr>
        <w:t xml:space="preserve"> </w:t>
      </w:r>
      <w:r w:rsidRPr="007713B8">
        <w:rPr>
          <w:rFonts w:ascii="Times New Roman" w:eastAsia="Times New Roman" w:hAnsi="Times New Roman" w:cs="Times New Roman"/>
          <w:sz w:val="28"/>
          <w:szCs w:val="28"/>
        </w:rPr>
        <w:t>услуг в сфере</w:t>
      </w:r>
      <w:r w:rsidRPr="007713B8">
        <w:rPr>
          <w:rFonts w:ascii="Times New Roman" w:eastAsia="Calibri" w:hAnsi="Times New Roman" w:cs="Times New Roman"/>
          <w:sz w:val="28"/>
          <w:szCs w:val="28"/>
        </w:rPr>
        <w:t xml:space="preserve"> </w:t>
      </w:r>
      <w:r w:rsidRPr="007713B8">
        <w:rPr>
          <w:rFonts w:ascii="Times New Roman" w:eastAsia="Times New Roman" w:hAnsi="Times New Roman" w:cs="Times New Roman"/>
          <w:color w:val="1A1A1A"/>
          <w:sz w:val="28"/>
          <w:szCs w:val="28"/>
        </w:rPr>
        <w:t>культуры, а также</w:t>
      </w:r>
      <w:r w:rsidRPr="007713B8">
        <w:rPr>
          <w:rFonts w:ascii="Times New Roman" w:eastAsia="Calibri" w:hAnsi="Times New Roman" w:cs="Times New Roman"/>
          <w:sz w:val="28"/>
          <w:szCs w:val="28"/>
        </w:rPr>
        <w:t xml:space="preserve"> </w:t>
      </w:r>
      <w:r w:rsidRPr="007713B8">
        <w:rPr>
          <w:rFonts w:ascii="Times New Roman" w:eastAsia="Times New Roman" w:hAnsi="Times New Roman" w:cs="Times New Roman"/>
          <w:color w:val="1A1A1A"/>
          <w:sz w:val="28"/>
          <w:szCs w:val="28"/>
        </w:rPr>
        <w:t>сопровождение и</w:t>
      </w:r>
      <w:r w:rsidRPr="007713B8">
        <w:rPr>
          <w:rFonts w:ascii="Times New Roman" w:eastAsia="Calibri" w:hAnsi="Times New Roman" w:cs="Times New Roman"/>
          <w:sz w:val="28"/>
          <w:szCs w:val="28"/>
        </w:rPr>
        <w:t xml:space="preserve"> </w:t>
      </w:r>
      <w:r w:rsidRPr="007713B8">
        <w:rPr>
          <w:rFonts w:ascii="Times New Roman" w:eastAsia="Times New Roman" w:hAnsi="Times New Roman" w:cs="Times New Roman"/>
          <w:color w:val="1A1A1A"/>
          <w:sz w:val="28"/>
          <w:szCs w:val="28"/>
        </w:rPr>
        <w:t>оказание им</w:t>
      </w:r>
      <w:r w:rsidRPr="007713B8">
        <w:rPr>
          <w:rFonts w:ascii="Times New Roman" w:eastAsia="Calibri" w:hAnsi="Times New Roman" w:cs="Times New Roman"/>
          <w:sz w:val="28"/>
          <w:szCs w:val="28"/>
        </w:rPr>
        <w:t xml:space="preserve"> </w:t>
      </w:r>
      <w:r w:rsidRPr="007713B8">
        <w:rPr>
          <w:rFonts w:ascii="Times New Roman" w:eastAsia="Times New Roman" w:hAnsi="Times New Roman" w:cs="Times New Roman"/>
          <w:color w:val="1A1A1A"/>
          <w:sz w:val="28"/>
          <w:szCs w:val="28"/>
        </w:rPr>
        <w:t>соответствующей</w:t>
      </w:r>
      <w:r w:rsidRPr="007713B8">
        <w:rPr>
          <w:rFonts w:ascii="Times New Roman" w:eastAsia="Calibri" w:hAnsi="Times New Roman" w:cs="Times New Roman"/>
          <w:sz w:val="28"/>
          <w:szCs w:val="28"/>
        </w:rPr>
        <w:t xml:space="preserve"> </w:t>
      </w:r>
      <w:r w:rsidRPr="007713B8">
        <w:rPr>
          <w:rFonts w:ascii="Times New Roman" w:eastAsia="Times New Roman" w:hAnsi="Times New Roman" w:cs="Times New Roman"/>
          <w:color w:val="1A1A1A"/>
          <w:sz w:val="28"/>
          <w:szCs w:val="28"/>
        </w:rPr>
        <w:t>помощи» (НОСБ)</w:t>
      </w:r>
    </w:p>
    <w:p w:rsidR="00E14B25" w:rsidRPr="007713B8" w:rsidRDefault="00E14B25" w:rsidP="00E14B25">
      <w:pPr>
        <w:spacing w:after="0"/>
        <w:ind w:left="-709"/>
        <w:jc w:val="both"/>
        <w:rPr>
          <w:rFonts w:ascii="Times New Roman" w:eastAsiaTheme="minorEastAsia" w:hAnsi="Times New Roman" w:cs="Times New Roman"/>
          <w:sz w:val="28"/>
          <w:szCs w:val="28"/>
          <w:lang w:eastAsia="ru-RU"/>
        </w:rPr>
      </w:pPr>
    </w:p>
    <w:p w:rsidR="008549CF" w:rsidRPr="007713B8" w:rsidRDefault="008549CF" w:rsidP="005D014B">
      <w:pPr>
        <w:spacing w:after="120"/>
        <w:jc w:val="center"/>
        <w:outlineLvl w:val="0"/>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Физическая культура и спорт</w:t>
      </w:r>
    </w:p>
    <w:p w:rsidR="008549CF" w:rsidRPr="007713B8" w:rsidRDefault="008549CF"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Формирование здорового образа жизни, рациональное и «с пользой» использование свободного времени жителей Журавского сельсовета – одна из задач муниципального образования. </w:t>
      </w:r>
    </w:p>
    <w:p w:rsidR="008549CF" w:rsidRPr="007713B8" w:rsidRDefault="008549CF" w:rsidP="005D014B">
      <w:pPr>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ab/>
        <w:t xml:space="preserve">В поселении действует 5 </w:t>
      </w:r>
      <w:proofErr w:type="gramStart"/>
      <w:r w:rsidRPr="007713B8">
        <w:rPr>
          <w:rFonts w:ascii="Times New Roman" w:eastAsia="Times New Roman" w:hAnsi="Times New Roman" w:cs="Times New Roman"/>
          <w:sz w:val="28"/>
          <w:szCs w:val="28"/>
          <w:lang w:eastAsia="ru-RU"/>
        </w:rPr>
        <w:t>спортивных</w:t>
      </w:r>
      <w:proofErr w:type="gramEnd"/>
      <w:r w:rsidRPr="007713B8">
        <w:rPr>
          <w:rFonts w:ascii="Times New Roman" w:eastAsia="Times New Roman" w:hAnsi="Times New Roman" w:cs="Times New Roman"/>
          <w:sz w:val="28"/>
          <w:szCs w:val="28"/>
          <w:lang w:eastAsia="ru-RU"/>
        </w:rPr>
        <w:t xml:space="preserve"> сооружения - 3 спортивных зала, 1 стадион и 1 хоккейная коробка. На территории села функционирует Спортивно-оздоровительный комплекс с бассейном, сауной, спортивным и тренажерным залом. В комплексе занимаются 2 группы здоровья «Грация», детская группа здоровья,  2 разновозрастные группы по настольным играм (бильярд, шашки, шахматы, </w:t>
      </w:r>
      <w:proofErr w:type="spellStart"/>
      <w:r w:rsidRPr="007713B8">
        <w:rPr>
          <w:rFonts w:ascii="Times New Roman" w:eastAsia="Times New Roman" w:hAnsi="Times New Roman" w:cs="Times New Roman"/>
          <w:sz w:val="28"/>
          <w:szCs w:val="28"/>
          <w:lang w:eastAsia="ru-RU"/>
        </w:rPr>
        <w:t>дартс</w:t>
      </w:r>
      <w:proofErr w:type="spellEnd"/>
      <w:r w:rsidRPr="007713B8">
        <w:rPr>
          <w:rFonts w:ascii="Times New Roman" w:eastAsia="Times New Roman" w:hAnsi="Times New Roman" w:cs="Times New Roman"/>
          <w:sz w:val="28"/>
          <w:szCs w:val="28"/>
          <w:lang w:eastAsia="ru-RU"/>
        </w:rPr>
        <w:t xml:space="preserve">, нарды, теннис, домино и др.) В остальное время могут отдохнуть все желающие за плату. </w:t>
      </w:r>
    </w:p>
    <w:p w:rsidR="008549CF" w:rsidRPr="007713B8" w:rsidRDefault="008549CF"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Жители поселения принимают участие в межмуниципальных и районных соревнованиях. Расходы по доставке спортсменов к месту проведения соревнований несет администрация Журавского сельсовета.</w:t>
      </w:r>
    </w:p>
    <w:p w:rsidR="00F304A7" w:rsidRPr="007713B8" w:rsidRDefault="00F67B19" w:rsidP="00F304A7">
      <w:pPr>
        <w:spacing w:after="0"/>
        <w:ind w:firstLine="708"/>
        <w:jc w:val="both"/>
        <w:rPr>
          <w:rFonts w:ascii="Times New Roman" w:eastAsia="Times New Roman" w:hAnsi="Times New Roman" w:cs="Times New Roman"/>
          <w:color w:val="FF0000"/>
          <w:sz w:val="28"/>
          <w:szCs w:val="28"/>
          <w:lang w:eastAsia="ru-RU"/>
        </w:rPr>
      </w:pPr>
      <w:r w:rsidRPr="007713B8">
        <w:rPr>
          <w:rFonts w:ascii="Times New Roman" w:eastAsia="Times New Roman" w:hAnsi="Times New Roman" w:cs="Times New Roman"/>
          <w:sz w:val="28"/>
          <w:szCs w:val="28"/>
          <w:lang w:eastAsia="ru-RU"/>
        </w:rPr>
        <w:t>В 202</w:t>
      </w:r>
      <w:r w:rsidR="00650984" w:rsidRPr="007713B8">
        <w:rPr>
          <w:rFonts w:ascii="Times New Roman" w:eastAsia="Times New Roman" w:hAnsi="Times New Roman" w:cs="Times New Roman"/>
          <w:sz w:val="28"/>
          <w:szCs w:val="28"/>
          <w:lang w:eastAsia="ru-RU"/>
        </w:rPr>
        <w:t>3</w:t>
      </w:r>
      <w:r w:rsidRPr="007713B8">
        <w:rPr>
          <w:rFonts w:ascii="Times New Roman" w:eastAsia="Times New Roman" w:hAnsi="Times New Roman" w:cs="Times New Roman"/>
          <w:sz w:val="28"/>
          <w:szCs w:val="28"/>
          <w:lang w:eastAsia="ru-RU"/>
        </w:rPr>
        <w:t xml:space="preserve"> году в здании спортивно-оздоровительного комплекса установили 14 окон, отремонтировали пожарный выход. В бане отремонтировали сиденья: </w:t>
      </w:r>
      <w:proofErr w:type="spellStart"/>
      <w:r w:rsidRPr="007713B8">
        <w:rPr>
          <w:rFonts w:ascii="Times New Roman" w:eastAsia="Times New Roman" w:hAnsi="Times New Roman" w:cs="Times New Roman"/>
          <w:sz w:val="28"/>
          <w:szCs w:val="28"/>
          <w:lang w:eastAsia="ru-RU"/>
        </w:rPr>
        <w:t>перебетонировали</w:t>
      </w:r>
      <w:proofErr w:type="spellEnd"/>
      <w:r w:rsidRPr="007713B8">
        <w:rPr>
          <w:rFonts w:ascii="Times New Roman" w:eastAsia="Times New Roman" w:hAnsi="Times New Roman" w:cs="Times New Roman"/>
          <w:sz w:val="28"/>
          <w:szCs w:val="28"/>
          <w:lang w:eastAsia="ru-RU"/>
        </w:rPr>
        <w:t xml:space="preserve">, сварили железный каркас, облицевали плиткой. </w:t>
      </w:r>
      <w:r w:rsidR="00275314" w:rsidRPr="007713B8">
        <w:rPr>
          <w:rFonts w:ascii="Times New Roman" w:eastAsia="Times New Roman" w:hAnsi="Times New Roman" w:cs="Times New Roman"/>
          <w:sz w:val="28"/>
          <w:szCs w:val="28"/>
          <w:lang w:eastAsia="ru-RU"/>
        </w:rPr>
        <w:t>В</w:t>
      </w:r>
      <w:r w:rsidR="00823F60" w:rsidRPr="007713B8">
        <w:rPr>
          <w:rFonts w:ascii="Times New Roman" w:eastAsia="Times New Roman" w:hAnsi="Times New Roman" w:cs="Times New Roman"/>
          <w:sz w:val="28"/>
          <w:szCs w:val="28"/>
          <w:lang w:eastAsia="ru-RU"/>
        </w:rPr>
        <w:t xml:space="preserve"> ДЮСШ </w:t>
      </w:r>
      <w:proofErr w:type="gramStart"/>
      <w:r w:rsidR="00823F60" w:rsidRPr="007713B8">
        <w:rPr>
          <w:rFonts w:ascii="Times New Roman" w:eastAsia="Times New Roman" w:hAnsi="Times New Roman" w:cs="Times New Roman"/>
          <w:sz w:val="28"/>
          <w:szCs w:val="28"/>
          <w:lang w:eastAsia="ru-RU"/>
        </w:rPr>
        <w:t>заменили деревянную входную дверь на металлическую</w:t>
      </w:r>
      <w:proofErr w:type="gramEnd"/>
      <w:r w:rsidR="00275314" w:rsidRPr="007713B8">
        <w:rPr>
          <w:rFonts w:ascii="Times New Roman" w:eastAsia="Times New Roman" w:hAnsi="Times New Roman" w:cs="Times New Roman"/>
          <w:sz w:val="28"/>
          <w:szCs w:val="28"/>
          <w:lang w:eastAsia="ru-RU"/>
        </w:rPr>
        <w:t>, дверь в пожарном выходе</w:t>
      </w:r>
      <w:r w:rsidR="00823F60" w:rsidRPr="007713B8">
        <w:rPr>
          <w:rFonts w:ascii="Times New Roman" w:eastAsia="Times New Roman" w:hAnsi="Times New Roman" w:cs="Times New Roman"/>
          <w:sz w:val="28"/>
          <w:szCs w:val="28"/>
          <w:lang w:eastAsia="ru-RU"/>
        </w:rPr>
        <w:t>, также сделали новый туалет с раковиной.</w:t>
      </w:r>
      <w:r w:rsidR="00F304A7" w:rsidRPr="007713B8">
        <w:rPr>
          <w:rFonts w:ascii="Times New Roman" w:eastAsia="Times New Roman" w:hAnsi="Times New Roman" w:cs="Times New Roman"/>
          <w:sz w:val="28"/>
          <w:szCs w:val="28"/>
          <w:lang w:eastAsia="ru-RU"/>
        </w:rPr>
        <w:t xml:space="preserve"> Произвели капитальный ремонт сауны: заменили старый деревянный каркас, обшивку, пологи.</w:t>
      </w:r>
      <w:r w:rsidR="00F304A7" w:rsidRPr="007713B8">
        <w:rPr>
          <w:rFonts w:ascii="Times New Roman" w:eastAsia="Times New Roman" w:hAnsi="Times New Roman" w:cs="Times New Roman"/>
          <w:color w:val="FF0000"/>
          <w:sz w:val="28"/>
          <w:szCs w:val="28"/>
          <w:lang w:eastAsia="ru-RU"/>
        </w:rPr>
        <w:t xml:space="preserve"> </w:t>
      </w:r>
    </w:p>
    <w:p w:rsidR="00956439" w:rsidRPr="007713B8" w:rsidRDefault="00956439" w:rsidP="00956439">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В 2023г реализовали инициативный проект «Обустройство спортивно-игровой площадки в с</w:t>
      </w:r>
      <w:proofErr w:type="gramStart"/>
      <w:r w:rsidRPr="007713B8">
        <w:rPr>
          <w:rFonts w:ascii="Times New Roman" w:eastAsia="Times New Roman" w:hAnsi="Times New Roman" w:cs="Times New Roman"/>
          <w:sz w:val="28"/>
          <w:szCs w:val="28"/>
          <w:lang w:eastAsia="ru-RU"/>
        </w:rPr>
        <w:t>.Ж</w:t>
      </w:r>
      <w:proofErr w:type="gramEnd"/>
      <w:r w:rsidRPr="007713B8">
        <w:rPr>
          <w:rFonts w:ascii="Times New Roman" w:eastAsia="Times New Roman" w:hAnsi="Times New Roman" w:cs="Times New Roman"/>
          <w:sz w:val="28"/>
          <w:szCs w:val="28"/>
          <w:lang w:eastAsia="ru-RU"/>
        </w:rPr>
        <w:t>уравка Чистоозерного района Новосибирской области». Министерство финансов и налоговой политики   выделили средства из областного бюджета в сумме 1183076,92 рублей.</w:t>
      </w:r>
    </w:p>
    <w:p w:rsidR="00956439" w:rsidRPr="007713B8" w:rsidRDefault="00956439" w:rsidP="00956439">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По данному проекту из местного бюджета было выделено 236615,38 рублей. Организован сбор  инициативных платежей от населения в сумме 118307,70, </w:t>
      </w:r>
    </w:p>
    <w:p w:rsidR="00956439" w:rsidRPr="007713B8" w:rsidRDefault="00956439" w:rsidP="00956439">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из них инициативные платежи от индивидуальных предпринимателей и ПСК (колхоз) им. Мичурина в сумме 20000 рублей</w:t>
      </w:r>
    </w:p>
    <w:p w:rsidR="00956439" w:rsidRPr="007713B8" w:rsidRDefault="00956439" w:rsidP="00956439">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инициативные платежи от населения с. Журавки в сумме 98307,70 рублей.</w:t>
      </w:r>
    </w:p>
    <w:p w:rsidR="00F304A7" w:rsidRPr="007713B8" w:rsidRDefault="00F304A7" w:rsidP="00F304A7">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В 2024г. приобрели мебель на 150000,0 рублей, ноутбук на 49500,0 рублей.</w:t>
      </w:r>
    </w:p>
    <w:p w:rsidR="00956439" w:rsidRPr="007713B8" w:rsidRDefault="00F304A7" w:rsidP="00F304A7">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lastRenderedPageBreak/>
        <w:t xml:space="preserve">Произвели </w:t>
      </w:r>
      <w:r w:rsidR="00700043" w:rsidRPr="007713B8">
        <w:rPr>
          <w:rFonts w:ascii="Times New Roman" w:eastAsia="Times New Roman" w:hAnsi="Times New Roman" w:cs="Times New Roman"/>
          <w:sz w:val="28"/>
          <w:szCs w:val="28"/>
          <w:lang w:eastAsia="ru-RU"/>
        </w:rPr>
        <w:t>ремонт помещения вахтеро</w:t>
      </w:r>
      <w:proofErr w:type="gramStart"/>
      <w:r w:rsidR="00700043" w:rsidRPr="007713B8">
        <w:rPr>
          <w:rFonts w:ascii="Times New Roman" w:eastAsia="Times New Roman" w:hAnsi="Times New Roman" w:cs="Times New Roman"/>
          <w:sz w:val="28"/>
          <w:szCs w:val="28"/>
          <w:lang w:eastAsia="ru-RU"/>
        </w:rPr>
        <w:t>в-</w:t>
      </w:r>
      <w:proofErr w:type="gramEnd"/>
      <w:r w:rsidR="00700043" w:rsidRPr="007713B8">
        <w:rPr>
          <w:rFonts w:ascii="Times New Roman" w:eastAsia="Times New Roman" w:hAnsi="Times New Roman" w:cs="Times New Roman"/>
          <w:sz w:val="28"/>
          <w:szCs w:val="28"/>
          <w:lang w:eastAsia="ru-RU"/>
        </w:rPr>
        <w:t xml:space="preserve"> заменили деревянную </w:t>
      </w:r>
      <w:proofErr w:type="spellStart"/>
      <w:r w:rsidR="00700043" w:rsidRPr="007713B8">
        <w:rPr>
          <w:rFonts w:ascii="Times New Roman" w:eastAsia="Times New Roman" w:hAnsi="Times New Roman" w:cs="Times New Roman"/>
          <w:sz w:val="28"/>
          <w:szCs w:val="28"/>
          <w:lang w:eastAsia="ru-RU"/>
        </w:rPr>
        <w:t>вагонку</w:t>
      </w:r>
      <w:proofErr w:type="spellEnd"/>
      <w:r w:rsidR="00700043" w:rsidRPr="007713B8">
        <w:rPr>
          <w:rFonts w:ascii="Times New Roman" w:eastAsia="Times New Roman" w:hAnsi="Times New Roman" w:cs="Times New Roman"/>
          <w:sz w:val="28"/>
          <w:szCs w:val="28"/>
          <w:lang w:eastAsia="ru-RU"/>
        </w:rPr>
        <w:t xml:space="preserve"> на </w:t>
      </w:r>
      <w:proofErr w:type="spellStart"/>
      <w:r w:rsidR="00700043" w:rsidRPr="007713B8">
        <w:rPr>
          <w:rFonts w:ascii="Times New Roman" w:eastAsia="Times New Roman" w:hAnsi="Times New Roman" w:cs="Times New Roman"/>
          <w:sz w:val="28"/>
          <w:szCs w:val="28"/>
          <w:lang w:eastAsia="ru-RU"/>
        </w:rPr>
        <w:t>гипсокартон</w:t>
      </w:r>
      <w:proofErr w:type="spellEnd"/>
      <w:r w:rsidR="00700043" w:rsidRPr="007713B8">
        <w:rPr>
          <w:rFonts w:ascii="Times New Roman" w:eastAsia="Times New Roman" w:hAnsi="Times New Roman" w:cs="Times New Roman"/>
          <w:sz w:val="28"/>
          <w:szCs w:val="28"/>
          <w:lang w:eastAsia="ru-RU"/>
        </w:rPr>
        <w:t>, подшили потолок, установили светильники, приобрели и установили 2 пластиковых окна, раковину, линолеум. Заменена канализация</w:t>
      </w:r>
      <w:r w:rsidR="00956439" w:rsidRPr="007713B8">
        <w:rPr>
          <w:rFonts w:ascii="Times New Roman" w:eastAsia="Times New Roman" w:hAnsi="Times New Roman" w:cs="Times New Roman"/>
          <w:sz w:val="28"/>
          <w:szCs w:val="28"/>
          <w:lang w:eastAsia="ru-RU"/>
        </w:rPr>
        <w:t>.</w:t>
      </w:r>
    </w:p>
    <w:p w:rsidR="00F304A7" w:rsidRPr="007713B8" w:rsidRDefault="00956439" w:rsidP="00F304A7">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Заменили чугунные батареи</w:t>
      </w:r>
      <w:r w:rsidR="00F304A7" w:rsidRPr="007713B8">
        <w:rPr>
          <w:rFonts w:ascii="Times New Roman" w:eastAsia="Times New Roman" w:hAnsi="Times New Roman" w:cs="Times New Roman"/>
          <w:sz w:val="28"/>
          <w:szCs w:val="28"/>
          <w:lang w:eastAsia="ru-RU"/>
        </w:rPr>
        <w:t xml:space="preserve"> </w:t>
      </w:r>
      <w:r w:rsidRPr="007713B8">
        <w:rPr>
          <w:rFonts w:ascii="Times New Roman" w:eastAsia="Times New Roman" w:hAnsi="Times New Roman" w:cs="Times New Roman"/>
          <w:sz w:val="28"/>
          <w:szCs w:val="28"/>
          <w:lang w:eastAsia="ru-RU"/>
        </w:rPr>
        <w:t xml:space="preserve"> в купальном зале. Провели ремонт в душевой бассейна - заменили панели, смесители. Отремонтировали котел в сауне бассейна. Провели косметический ремонт комнаты кочегаров. </w:t>
      </w:r>
    </w:p>
    <w:p w:rsidR="00F304A7" w:rsidRPr="007713B8" w:rsidRDefault="00F304A7" w:rsidP="00F304A7">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Также ежегодно осуществляется техническое обслуживание сауны, насосов, замена лампочек и побелка 40% помещения.</w:t>
      </w:r>
    </w:p>
    <w:p w:rsidR="00F304A7" w:rsidRPr="007713B8" w:rsidRDefault="00F304A7" w:rsidP="00F304A7">
      <w:pPr>
        <w:spacing w:after="0"/>
        <w:ind w:firstLine="708"/>
        <w:jc w:val="both"/>
        <w:rPr>
          <w:rFonts w:ascii="Times New Roman" w:eastAsia="Times New Roman" w:hAnsi="Times New Roman" w:cs="Times New Roman"/>
          <w:sz w:val="28"/>
          <w:szCs w:val="28"/>
          <w:lang w:eastAsia="ru-RU"/>
        </w:rPr>
      </w:pPr>
    </w:p>
    <w:p w:rsidR="008549CF" w:rsidRPr="007713B8" w:rsidRDefault="008549CF" w:rsidP="005D014B">
      <w:pPr>
        <w:spacing w:after="0"/>
        <w:jc w:val="center"/>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Молодежная политика</w:t>
      </w:r>
    </w:p>
    <w:p w:rsidR="008549CF" w:rsidRPr="007713B8" w:rsidRDefault="008549CF"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С целью организации досуга молодежи, вовлечения в общественную жизнь села, занятости подростков специалисты «Журавского КДЦ» совместно с библиотекарями проводят дискотеки, организовывают торжественные мероприятия, концерты, игровые программы, тематические вечера. </w:t>
      </w:r>
    </w:p>
    <w:p w:rsidR="008549CF" w:rsidRPr="007713B8" w:rsidRDefault="008549CF" w:rsidP="005D014B">
      <w:pPr>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ab/>
        <w:t xml:space="preserve">На базе «Журавская СОШ»  проводятся множество мероприятий: учащиеся участвуют в районных интеллектуальных, тематических и спортивных мероприятиях, предметных олимпиадах, конкурсах. Основная </w:t>
      </w:r>
      <w:proofErr w:type="gramStart"/>
      <w:r w:rsidRPr="007713B8">
        <w:rPr>
          <w:rFonts w:ascii="Times New Roman" w:eastAsia="Times New Roman" w:hAnsi="Times New Roman" w:cs="Times New Roman"/>
          <w:sz w:val="28"/>
          <w:szCs w:val="28"/>
          <w:lang w:eastAsia="ru-RU"/>
        </w:rPr>
        <w:t>часть</w:t>
      </w:r>
      <w:proofErr w:type="gramEnd"/>
      <w:r w:rsidRPr="007713B8">
        <w:rPr>
          <w:rFonts w:ascii="Times New Roman" w:eastAsia="Times New Roman" w:hAnsi="Times New Roman" w:cs="Times New Roman"/>
          <w:sz w:val="28"/>
          <w:szCs w:val="28"/>
          <w:lang w:eastAsia="ru-RU"/>
        </w:rPr>
        <w:t xml:space="preserve"> из которых занимают призовые места. Спортивные секции по волейболу и футболу посещают не только учащиеся школы, но и молодежь, более старшего возраста. Итогом работы данных кружков является участие молодежи в различных соревнованиях сельских, районных и межмуниципальных.</w:t>
      </w:r>
    </w:p>
    <w:p w:rsidR="008549CF" w:rsidRPr="007713B8" w:rsidRDefault="008549CF" w:rsidP="005D014B">
      <w:pPr>
        <w:spacing w:after="0"/>
        <w:jc w:val="both"/>
        <w:rPr>
          <w:rFonts w:ascii="Times New Roman" w:eastAsia="Times New Roman" w:hAnsi="Times New Roman" w:cs="Times New Roman"/>
          <w:sz w:val="28"/>
          <w:szCs w:val="28"/>
          <w:lang w:eastAsia="ru-RU"/>
        </w:rPr>
      </w:pPr>
    </w:p>
    <w:p w:rsidR="008549CF" w:rsidRPr="007713B8" w:rsidRDefault="008549CF" w:rsidP="005D014B">
      <w:pPr>
        <w:spacing w:after="120"/>
        <w:jc w:val="center"/>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Здравоохранение</w:t>
      </w:r>
    </w:p>
    <w:p w:rsidR="008549CF" w:rsidRPr="007713B8" w:rsidRDefault="008549CF" w:rsidP="005D014B">
      <w:pPr>
        <w:spacing w:after="0"/>
        <w:ind w:firstLine="708"/>
        <w:jc w:val="both"/>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sz w:val="28"/>
          <w:szCs w:val="28"/>
          <w:lang w:eastAsia="ru-RU"/>
        </w:rPr>
        <w:t xml:space="preserve">Медицинское обслуживание жителей Журавского  поселения осуществляет </w:t>
      </w:r>
      <w:r w:rsidR="00671D6A" w:rsidRPr="007713B8">
        <w:rPr>
          <w:rFonts w:ascii="Times New Roman" w:eastAsia="Times New Roman" w:hAnsi="Times New Roman" w:cs="Times New Roman"/>
          <w:sz w:val="28"/>
          <w:szCs w:val="28"/>
          <w:lang w:eastAsia="ru-RU"/>
        </w:rPr>
        <w:t>выездн</w:t>
      </w:r>
      <w:r w:rsidR="000947BE" w:rsidRPr="007713B8">
        <w:rPr>
          <w:rFonts w:ascii="Times New Roman" w:eastAsia="Times New Roman" w:hAnsi="Times New Roman" w:cs="Times New Roman"/>
          <w:sz w:val="28"/>
          <w:szCs w:val="28"/>
          <w:lang w:eastAsia="ru-RU"/>
        </w:rPr>
        <w:t xml:space="preserve">ая медсестра </w:t>
      </w:r>
      <w:r w:rsidRPr="007713B8">
        <w:rPr>
          <w:rFonts w:ascii="Times New Roman" w:eastAsia="Times New Roman" w:hAnsi="Times New Roman" w:cs="Times New Roman"/>
          <w:sz w:val="28"/>
          <w:szCs w:val="28"/>
          <w:lang w:eastAsia="ru-RU"/>
        </w:rPr>
        <w:t xml:space="preserve"> «</w:t>
      </w:r>
      <w:proofErr w:type="spellStart"/>
      <w:r w:rsidRPr="007713B8">
        <w:rPr>
          <w:rFonts w:ascii="Times New Roman" w:eastAsia="Times New Roman" w:hAnsi="Times New Roman" w:cs="Times New Roman"/>
          <w:sz w:val="28"/>
          <w:szCs w:val="28"/>
          <w:lang w:eastAsia="ru-RU"/>
        </w:rPr>
        <w:t>Чистоозерная</w:t>
      </w:r>
      <w:proofErr w:type="spellEnd"/>
      <w:r w:rsidRPr="007713B8">
        <w:rPr>
          <w:rFonts w:ascii="Times New Roman" w:eastAsia="Times New Roman" w:hAnsi="Times New Roman" w:cs="Times New Roman"/>
          <w:sz w:val="28"/>
          <w:szCs w:val="28"/>
          <w:lang w:eastAsia="ru-RU"/>
        </w:rPr>
        <w:t xml:space="preserve"> ЦРБ «Журавская врачебная амбулатория». </w:t>
      </w:r>
    </w:p>
    <w:p w:rsidR="008549CF" w:rsidRPr="007713B8" w:rsidRDefault="008549CF"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С целью выявления заболеваемости туберкулезом флюорографическим методом осмотрено более  </w:t>
      </w:r>
      <w:r w:rsidR="00666DAA" w:rsidRPr="007713B8">
        <w:rPr>
          <w:rFonts w:ascii="Times New Roman" w:eastAsia="Times New Roman" w:hAnsi="Times New Roman" w:cs="Times New Roman"/>
          <w:sz w:val="28"/>
          <w:szCs w:val="28"/>
          <w:lang w:eastAsia="ru-RU"/>
        </w:rPr>
        <w:t>75</w:t>
      </w:r>
      <w:r w:rsidRPr="007713B8">
        <w:rPr>
          <w:rFonts w:ascii="Times New Roman" w:eastAsia="Times New Roman" w:hAnsi="Times New Roman" w:cs="Times New Roman"/>
          <w:sz w:val="28"/>
          <w:szCs w:val="28"/>
          <w:lang w:eastAsia="ru-RU"/>
        </w:rPr>
        <w:t xml:space="preserve">% населения старше 15 лет. </w:t>
      </w:r>
    </w:p>
    <w:p w:rsidR="008549CF" w:rsidRPr="007713B8" w:rsidRDefault="008549CF"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Охват диспансерным наблюдением составил  92 %. Осуществляется постоянное диспансерное наблюдение за больными сахарным диабетом, бронхиальной астмой, онкологическими больными.</w:t>
      </w:r>
    </w:p>
    <w:p w:rsidR="008549CF" w:rsidRPr="007713B8" w:rsidRDefault="008549CF" w:rsidP="005D014B">
      <w:pPr>
        <w:spacing w:after="120"/>
        <w:jc w:val="both"/>
        <w:rPr>
          <w:rFonts w:ascii="Times New Roman" w:eastAsia="Times New Roman" w:hAnsi="Times New Roman" w:cs="Times New Roman"/>
          <w:sz w:val="28"/>
          <w:szCs w:val="28"/>
          <w:lang w:eastAsia="ru-RU"/>
        </w:rPr>
      </w:pPr>
    </w:p>
    <w:p w:rsidR="008549CF" w:rsidRPr="007713B8" w:rsidRDefault="008549CF" w:rsidP="005D014B">
      <w:pPr>
        <w:spacing w:after="0"/>
        <w:jc w:val="center"/>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Социальная защита и социальное обеспечение населения</w:t>
      </w:r>
    </w:p>
    <w:p w:rsidR="008549CF" w:rsidRPr="007713B8" w:rsidRDefault="008549CF"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Специалист Центра социального обслуживания населения Чистоозерного района ежедневно ведет прием в здании администрации Журавского сельсовета  населения Журавского сельсовета  в рамках консультирования и приема пакета документов по отдельным видам социальных услуг.  </w:t>
      </w:r>
    </w:p>
    <w:p w:rsidR="008549CF" w:rsidRPr="007713B8" w:rsidRDefault="008549CF" w:rsidP="005D014B">
      <w:pPr>
        <w:spacing w:after="0"/>
        <w:ind w:firstLine="708"/>
        <w:jc w:val="both"/>
        <w:rPr>
          <w:rFonts w:ascii="Times New Roman" w:eastAsia="Times New Roman" w:hAnsi="Times New Roman" w:cs="Times New Roman"/>
          <w:sz w:val="28"/>
          <w:szCs w:val="28"/>
          <w:lang w:eastAsia="ru-RU"/>
        </w:rPr>
      </w:pPr>
      <w:proofErr w:type="gramStart"/>
      <w:r w:rsidRPr="007713B8">
        <w:rPr>
          <w:rFonts w:ascii="Times New Roman" w:eastAsia="Times New Roman" w:hAnsi="Times New Roman" w:cs="Times New Roman"/>
          <w:sz w:val="28"/>
          <w:szCs w:val="28"/>
          <w:lang w:eastAsia="ru-RU"/>
        </w:rPr>
        <w:t>Льготные категории граждан, проживающих на территории Журавского сельсовета:  инвалиды общего заболевания – 5</w:t>
      </w:r>
      <w:r w:rsidR="00353AB1" w:rsidRPr="007713B8">
        <w:rPr>
          <w:rFonts w:ascii="Times New Roman" w:eastAsia="Times New Roman" w:hAnsi="Times New Roman" w:cs="Times New Roman"/>
          <w:sz w:val="28"/>
          <w:szCs w:val="28"/>
          <w:lang w:eastAsia="ru-RU"/>
        </w:rPr>
        <w:t>2</w:t>
      </w:r>
      <w:r w:rsidRPr="007713B8">
        <w:rPr>
          <w:rFonts w:ascii="Times New Roman" w:eastAsia="Times New Roman" w:hAnsi="Times New Roman" w:cs="Times New Roman"/>
          <w:sz w:val="28"/>
          <w:szCs w:val="28"/>
          <w:lang w:eastAsia="ru-RU"/>
        </w:rPr>
        <w:t xml:space="preserve"> человек, дети - инвалиды – </w:t>
      </w:r>
      <w:r w:rsidR="00AC7136" w:rsidRPr="007713B8">
        <w:rPr>
          <w:rFonts w:ascii="Times New Roman" w:eastAsia="Times New Roman" w:hAnsi="Times New Roman" w:cs="Times New Roman"/>
          <w:sz w:val="28"/>
          <w:szCs w:val="28"/>
          <w:lang w:eastAsia="ru-RU"/>
        </w:rPr>
        <w:t>3</w:t>
      </w:r>
      <w:r w:rsidRPr="007713B8">
        <w:rPr>
          <w:rFonts w:ascii="Times New Roman" w:eastAsia="Times New Roman" w:hAnsi="Times New Roman" w:cs="Times New Roman"/>
          <w:sz w:val="28"/>
          <w:szCs w:val="28"/>
          <w:lang w:eastAsia="ru-RU"/>
        </w:rPr>
        <w:t xml:space="preserve"> человека, ветеранов боевых действий – </w:t>
      </w:r>
      <w:r w:rsidR="00353AB1" w:rsidRPr="007713B8">
        <w:rPr>
          <w:rFonts w:ascii="Times New Roman" w:eastAsia="Times New Roman" w:hAnsi="Times New Roman" w:cs="Times New Roman"/>
          <w:sz w:val="28"/>
          <w:szCs w:val="28"/>
          <w:lang w:eastAsia="ru-RU"/>
        </w:rPr>
        <w:t>22</w:t>
      </w:r>
      <w:r w:rsidRPr="007713B8">
        <w:rPr>
          <w:rFonts w:ascii="Times New Roman" w:eastAsia="Times New Roman" w:hAnsi="Times New Roman" w:cs="Times New Roman"/>
          <w:sz w:val="28"/>
          <w:szCs w:val="28"/>
          <w:lang w:eastAsia="ru-RU"/>
        </w:rPr>
        <w:t xml:space="preserve"> человек, ветеранов труда Новосибирской о</w:t>
      </w:r>
      <w:r w:rsidR="00353AB1" w:rsidRPr="007713B8">
        <w:rPr>
          <w:rFonts w:ascii="Times New Roman" w:eastAsia="Times New Roman" w:hAnsi="Times New Roman" w:cs="Times New Roman"/>
          <w:sz w:val="28"/>
          <w:szCs w:val="28"/>
          <w:lang w:eastAsia="ru-RU"/>
        </w:rPr>
        <w:t xml:space="preserve">бласти – 81 </w:t>
      </w:r>
      <w:r w:rsidRPr="007713B8">
        <w:rPr>
          <w:rFonts w:ascii="Times New Roman" w:eastAsia="Times New Roman" w:hAnsi="Times New Roman" w:cs="Times New Roman"/>
          <w:sz w:val="28"/>
          <w:szCs w:val="28"/>
          <w:lang w:eastAsia="ru-RU"/>
        </w:rPr>
        <w:t xml:space="preserve">человек, ветеранов труда РФ – </w:t>
      </w:r>
      <w:r w:rsidR="00353AB1" w:rsidRPr="007713B8">
        <w:rPr>
          <w:rFonts w:ascii="Times New Roman" w:eastAsia="Times New Roman" w:hAnsi="Times New Roman" w:cs="Times New Roman"/>
          <w:sz w:val="28"/>
          <w:szCs w:val="28"/>
          <w:lang w:eastAsia="ru-RU"/>
        </w:rPr>
        <w:t>2</w:t>
      </w:r>
      <w:r w:rsidRPr="007713B8">
        <w:rPr>
          <w:rFonts w:ascii="Times New Roman" w:eastAsia="Times New Roman" w:hAnsi="Times New Roman" w:cs="Times New Roman"/>
          <w:sz w:val="28"/>
          <w:szCs w:val="28"/>
          <w:lang w:eastAsia="ru-RU"/>
        </w:rPr>
        <w:t xml:space="preserve">3 человек,  тружеников тыла – </w:t>
      </w:r>
      <w:r w:rsidR="00353AB1" w:rsidRPr="007713B8">
        <w:rPr>
          <w:rFonts w:ascii="Times New Roman" w:eastAsia="Times New Roman" w:hAnsi="Times New Roman" w:cs="Times New Roman"/>
          <w:sz w:val="28"/>
          <w:szCs w:val="28"/>
          <w:lang w:eastAsia="ru-RU"/>
        </w:rPr>
        <w:t>2</w:t>
      </w:r>
      <w:r w:rsidRPr="007713B8">
        <w:rPr>
          <w:rFonts w:ascii="Times New Roman" w:eastAsia="Times New Roman" w:hAnsi="Times New Roman" w:cs="Times New Roman"/>
          <w:sz w:val="28"/>
          <w:szCs w:val="28"/>
          <w:lang w:eastAsia="ru-RU"/>
        </w:rPr>
        <w:t xml:space="preserve"> человек</w:t>
      </w:r>
      <w:r w:rsidR="00AC7136" w:rsidRPr="007713B8">
        <w:rPr>
          <w:rFonts w:ascii="Times New Roman" w:eastAsia="Times New Roman" w:hAnsi="Times New Roman" w:cs="Times New Roman"/>
          <w:sz w:val="28"/>
          <w:szCs w:val="28"/>
          <w:lang w:eastAsia="ru-RU"/>
        </w:rPr>
        <w:t>а</w:t>
      </w:r>
      <w:r w:rsidRPr="007713B8">
        <w:rPr>
          <w:rFonts w:ascii="Times New Roman" w:eastAsia="Times New Roman" w:hAnsi="Times New Roman" w:cs="Times New Roman"/>
          <w:sz w:val="28"/>
          <w:szCs w:val="28"/>
          <w:lang w:eastAsia="ru-RU"/>
        </w:rPr>
        <w:t>, многодетных семей – 2</w:t>
      </w:r>
      <w:r w:rsidR="00353AB1"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 сем</w:t>
      </w:r>
      <w:r w:rsidR="00AC7136" w:rsidRPr="007713B8">
        <w:rPr>
          <w:rFonts w:ascii="Times New Roman" w:eastAsia="Times New Roman" w:hAnsi="Times New Roman" w:cs="Times New Roman"/>
          <w:sz w:val="28"/>
          <w:szCs w:val="28"/>
          <w:lang w:eastAsia="ru-RU"/>
        </w:rPr>
        <w:t>ьи</w:t>
      </w:r>
      <w:r w:rsidRPr="007713B8">
        <w:rPr>
          <w:rFonts w:ascii="Times New Roman" w:eastAsia="Times New Roman" w:hAnsi="Times New Roman" w:cs="Times New Roman"/>
          <w:sz w:val="28"/>
          <w:szCs w:val="28"/>
          <w:lang w:eastAsia="ru-RU"/>
        </w:rPr>
        <w:t xml:space="preserve">, заслуженные </w:t>
      </w:r>
      <w:r w:rsidRPr="007713B8">
        <w:rPr>
          <w:rFonts w:ascii="Times New Roman" w:eastAsia="Times New Roman" w:hAnsi="Times New Roman" w:cs="Times New Roman"/>
          <w:sz w:val="28"/>
          <w:szCs w:val="28"/>
          <w:lang w:eastAsia="ru-RU"/>
        </w:rPr>
        <w:lastRenderedPageBreak/>
        <w:t xml:space="preserve">работники РФ - </w:t>
      </w:r>
      <w:r w:rsidR="00353AB1" w:rsidRPr="007713B8">
        <w:rPr>
          <w:rFonts w:ascii="Times New Roman" w:eastAsia="Times New Roman" w:hAnsi="Times New Roman" w:cs="Times New Roman"/>
          <w:sz w:val="28"/>
          <w:szCs w:val="28"/>
          <w:lang w:eastAsia="ru-RU"/>
        </w:rPr>
        <w:t>2</w:t>
      </w:r>
      <w:r w:rsidRPr="007713B8">
        <w:rPr>
          <w:rFonts w:ascii="Times New Roman" w:eastAsia="Times New Roman" w:hAnsi="Times New Roman" w:cs="Times New Roman"/>
          <w:sz w:val="28"/>
          <w:szCs w:val="28"/>
          <w:lang w:eastAsia="ru-RU"/>
        </w:rPr>
        <w:t xml:space="preserve"> человека, почетные доноры – </w:t>
      </w:r>
      <w:r w:rsidR="00353AB1"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 xml:space="preserve"> человека</w:t>
      </w:r>
      <w:r w:rsidR="00353AB1" w:rsidRPr="007713B8">
        <w:rPr>
          <w:rFonts w:ascii="Times New Roman" w:eastAsia="Times New Roman" w:hAnsi="Times New Roman" w:cs="Times New Roman"/>
          <w:sz w:val="28"/>
          <w:szCs w:val="28"/>
          <w:lang w:eastAsia="ru-RU"/>
        </w:rPr>
        <w:t>, реабилитированные граждане – 6</w:t>
      </w:r>
      <w:r w:rsidRPr="007713B8">
        <w:rPr>
          <w:rFonts w:ascii="Times New Roman" w:eastAsia="Times New Roman" w:hAnsi="Times New Roman" w:cs="Times New Roman"/>
          <w:sz w:val="28"/>
          <w:szCs w:val="28"/>
          <w:lang w:eastAsia="ru-RU"/>
        </w:rPr>
        <w:t xml:space="preserve"> человек.</w:t>
      </w:r>
      <w:proofErr w:type="gramEnd"/>
    </w:p>
    <w:p w:rsidR="00046717" w:rsidRPr="007713B8" w:rsidRDefault="008549CF" w:rsidP="00353AB1">
      <w:pPr>
        <w:spacing w:after="0"/>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ab/>
        <w:t xml:space="preserve">На профилактическом учете – </w:t>
      </w:r>
      <w:r w:rsidR="006B487B" w:rsidRPr="007713B8">
        <w:rPr>
          <w:rFonts w:ascii="Times New Roman" w:eastAsia="Times New Roman" w:hAnsi="Times New Roman" w:cs="Times New Roman"/>
          <w:sz w:val="28"/>
          <w:szCs w:val="28"/>
          <w:lang w:eastAsia="ru-RU"/>
        </w:rPr>
        <w:t>2</w:t>
      </w:r>
      <w:r w:rsidRPr="007713B8">
        <w:rPr>
          <w:rFonts w:ascii="Times New Roman" w:eastAsia="Times New Roman" w:hAnsi="Times New Roman" w:cs="Times New Roman"/>
          <w:sz w:val="28"/>
          <w:szCs w:val="28"/>
          <w:lang w:eastAsia="ru-RU"/>
        </w:rPr>
        <w:t xml:space="preserve"> семьи, в них </w:t>
      </w:r>
      <w:r w:rsidR="006B487B" w:rsidRPr="007713B8">
        <w:rPr>
          <w:rFonts w:ascii="Times New Roman" w:eastAsia="Times New Roman" w:hAnsi="Times New Roman" w:cs="Times New Roman"/>
          <w:sz w:val="28"/>
          <w:szCs w:val="28"/>
          <w:lang w:eastAsia="ru-RU"/>
        </w:rPr>
        <w:t>3</w:t>
      </w:r>
      <w:r w:rsidRPr="007713B8">
        <w:rPr>
          <w:rFonts w:ascii="Times New Roman" w:eastAsia="Times New Roman" w:hAnsi="Times New Roman" w:cs="Times New Roman"/>
          <w:sz w:val="28"/>
          <w:szCs w:val="28"/>
          <w:lang w:eastAsia="ru-RU"/>
        </w:rPr>
        <w:t xml:space="preserve"> </w:t>
      </w:r>
      <w:r w:rsidR="006B487B" w:rsidRPr="007713B8">
        <w:rPr>
          <w:rFonts w:ascii="Times New Roman" w:eastAsia="Times New Roman" w:hAnsi="Times New Roman" w:cs="Times New Roman"/>
          <w:sz w:val="28"/>
          <w:szCs w:val="28"/>
          <w:lang w:eastAsia="ru-RU"/>
        </w:rPr>
        <w:t>ребенка</w:t>
      </w:r>
      <w:r w:rsidRPr="007713B8">
        <w:rPr>
          <w:rFonts w:ascii="Times New Roman" w:eastAsia="Times New Roman" w:hAnsi="Times New Roman" w:cs="Times New Roman"/>
          <w:sz w:val="28"/>
          <w:szCs w:val="28"/>
          <w:lang w:eastAsia="ru-RU"/>
        </w:rPr>
        <w:t>. Рейды в данные семьи проводятся совместно с главой Журавского сельсовета, медицинской сестрой, старшим участковым уполномоченным полиции ОВД Чистоозерного района, представителями МКОУ «Журавская СОШ».</w:t>
      </w:r>
    </w:p>
    <w:p w:rsidR="00046717" w:rsidRPr="007713B8" w:rsidRDefault="008549CF"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На территории Журавского сельсовета с апреля 2004 года функционирует Филиал ГБУ Новосибирской области «КЦСОН Чистоозерного района Новосибирской области «Отделение милосердия для престарелых и инвалидов», в котором на настоящий момент проживают и получают полный пере</w:t>
      </w:r>
      <w:r w:rsidR="00666DAA" w:rsidRPr="007713B8">
        <w:rPr>
          <w:rFonts w:ascii="Times New Roman" w:eastAsia="Times New Roman" w:hAnsi="Times New Roman" w:cs="Times New Roman"/>
          <w:sz w:val="28"/>
          <w:szCs w:val="28"/>
          <w:lang w:eastAsia="ru-RU"/>
        </w:rPr>
        <w:t xml:space="preserve">чень </w:t>
      </w:r>
      <w:proofErr w:type="spellStart"/>
      <w:r w:rsidR="00666DAA" w:rsidRPr="007713B8">
        <w:rPr>
          <w:rFonts w:ascii="Times New Roman" w:eastAsia="Times New Roman" w:hAnsi="Times New Roman" w:cs="Times New Roman"/>
          <w:sz w:val="28"/>
          <w:szCs w:val="28"/>
          <w:lang w:eastAsia="ru-RU"/>
        </w:rPr>
        <w:t>медико</w:t>
      </w:r>
      <w:proofErr w:type="spellEnd"/>
      <w:r w:rsidR="00666DAA" w:rsidRPr="007713B8">
        <w:rPr>
          <w:rFonts w:ascii="Times New Roman" w:eastAsia="Times New Roman" w:hAnsi="Times New Roman" w:cs="Times New Roman"/>
          <w:sz w:val="28"/>
          <w:szCs w:val="28"/>
          <w:lang w:eastAsia="ru-RU"/>
        </w:rPr>
        <w:t xml:space="preserve"> – социальных услуг </w:t>
      </w:r>
      <w:r w:rsidR="00046717" w:rsidRPr="007713B8">
        <w:rPr>
          <w:rFonts w:ascii="Times New Roman" w:eastAsia="Times New Roman" w:hAnsi="Times New Roman" w:cs="Times New Roman"/>
          <w:sz w:val="28"/>
          <w:szCs w:val="28"/>
          <w:lang w:eastAsia="ru-RU"/>
        </w:rPr>
        <w:t>1</w:t>
      </w:r>
      <w:r w:rsidR="008863BE" w:rsidRPr="007713B8">
        <w:rPr>
          <w:rFonts w:ascii="Times New Roman" w:eastAsia="Times New Roman" w:hAnsi="Times New Roman" w:cs="Times New Roman"/>
          <w:sz w:val="28"/>
          <w:szCs w:val="28"/>
          <w:lang w:eastAsia="ru-RU"/>
        </w:rPr>
        <w:t>3</w:t>
      </w:r>
      <w:r w:rsidRPr="007713B8">
        <w:rPr>
          <w:rFonts w:ascii="Times New Roman" w:eastAsia="Times New Roman" w:hAnsi="Times New Roman" w:cs="Times New Roman"/>
          <w:sz w:val="28"/>
          <w:szCs w:val="28"/>
          <w:lang w:eastAsia="ru-RU"/>
        </w:rPr>
        <w:t xml:space="preserve"> престарелых пенсионеров</w:t>
      </w:r>
      <w:r w:rsidR="00046717" w:rsidRPr="007713B8">
        <w:rPr>
          <w:rFonts w:ascii="Times New Roman" w:eastAsia="Times New Roman" w:hAnsi="Times New Roman" w:cs="Times New Roman"/>
          <w:sz w:val="28"/>
          <w:szCs w:val="28"/>
          <w:lang w:eastAsia="ru-RU"/>
        </w:rPr>
        <w:t xml:space="preserve"> и инвалидов</w:t>
      </w:r>
      <w:r w:rsidRPr="007713B8">
        <w:rPr>
          <w:rFonts w:ascii="Times New Roman" w:eastAsia="Times New Roman" w:hAnsi="Times New Roman" w:cs="Times New Roman"/>
          <w:sz w:val="28"/>
          <w:szCs w:val="28"/>
          <w:lang w:eastAsia="ru-RU"/>
        </w:rPr>
        <w:t>, средн</w:t>
      </w:r>
      <w:r w:rsidR="00666DAA" w:rsidRPr="007713B8">
        <w:rPr>
          <w:rFonts w:ascii="Times New Roman" w:eastAsia="Times New Roman" w:hAnsi="Times New Roman" w:cs="Times New Roman"/>
          <w:sz w:val="28"/>
          <w:szCs w:val="28"/>
          <w:lang w:eastAsia="ru-RU"/>
        </w:rPr>
        <w:t>ий возраст которых составляет 8</w:t>
      </w:r>
      <w:r w:rsidR="009D0C93" w:rsidRPr="007713B8">
        <w:rPr>
          <w:rFonts w:ascii="Times New Roman" w:eastAsia="Times New Roman" w:hAnsi="Times New Roman" w:cs="Times New Roman"/>
          <w:sz w:val="28"/>
          <w:szCs w:val="28"/>
          <w:lang w:eastAsia="ru-RU"/>
        </w:rPr>
        <w:t>3</w:t>
      </w:r>
      <w:r w:rsidR="004B1670" w:rsidRPr="007713B8">
        <w:rPr>
          <w:rFonts w:ascii="Times New Roman" w:eastAsia="Times New Roman" w:hAnsi="Times New Roman" w:cs="Times New Roman"/>
          <w:sz w:val="28"/>
          <w:szCs w:val="28"/>
          <w:lang w:eastAsia="ru-RU"/>
        </w:rPr>
        <w:t xml:space="preserve"> года</w:t>
      </w:r>
      <w:r w:rsidRPr="007713B8">
        <w:rPr>
          <w:rFonts w:ascii="Times New Roman" w:eastAsia="Times New Roman" w:hAnsi="Times New Roman" w:cs="Times New Roman"/>
          <w:sz w:val="28"/>
          <w:szCs w:val="28"/>
          <w:lang w:eastAsia="ru-RU"/>
        </w:rPr>
        <w:t>.</w:t>
      </w:r>
    </w:p>
    <w:p w:rsidR="002D44F6" w:rsidRPr="007713B8" w:rsidRDefault="008549CF" w:rsidP="009D0C93">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w:t>
      </w:r>
      <w:r w:rsidR="00046717" w:rsidRPr="007713B8">
        <w:rPr>
          <w:rFonts w:ascii="Times New Roman" w:eastAsia="Times New Roman" w:hAnsi="Times New Roman" w:cs="Times New Roman"/>
          <w:sz w:val="28"/>
          <w:szCs w:val="28"/>
          <w:lang w:eastAsia="ru-RU"/>
        </w:rPr>
        <w:t>В 202</w:t>
      </w:r>
      <w:r w:rsidR="008863BE" w:rsidRPr="007713B8">
        <w:rPr>
          <w:rFonts w:ascii="Times New Roman" w:eastAsia="Times New Roman" w:hAnsi="Times New Roman" w:cs="Times New Roman"/>
          <w:sz w:val="28"/>
          <w:szCs w:val="28"/>
          <w:lang w:eastAsia="ru-RU"/>
        </w:rPr>
        <w:t>3</w:t>
      </w:r>
      <w:r w:rsidR="00046717" w:rsidRPr="007713B8">
        <w:rPr>
          <w:rFonts w:ascii="Times New Roman" w:eastAsia="Times New Roman" w:hAnsi="Times New Roman" w:cs="Times New Roman"/>
          <w:sz w:val="28"/>
          <w:szCs w:val="28"/>
          <w:lang w:eastAsia="ru-RU"/>
        </w:rPr>
        <w:t xml:space="preserve"> г. </w:t>
      </w:r>
      <w:r w:rsidR="009D0C93" w:rsidRPr="007713B8">
        <w:rPr>
          <w:rFonts w:ascii="Times New Roman" w:eastAsia="Times New Roman" w:hAnsi="Times New Roman" w:cs="Times New Roman"/>
          <w:sz w:val="28"/>
          <w:szCs w:val="28"/>
          <w:lang w:eastAsia="ru-RU"/>
        </w:rPr>
        <w:t>п</w:t>
      </w:r>
      <w:r w:rsidR="008863BE" w:rsidRPr="007713B8">
        <w:rPr>
          <w:rFonts w:ascii="Times New Roman" w:eastAsia="Times New Roman" w:hAnsi="Times New Roman" w:cs="Times New Roman"/>
          <w:sz w:val="28"/>
          <w:szCs w:val="28"/>
          <w:lang w:eastAsia="ru-RU"/>
        </w:rPr>
        <w:t>ро</w:t>
      </w:r>
      <w:r w:rsidR="00046717" w:rsidRPr="007713B8">
        <w:rPr>
          <w:rFonts w:ascii="Times New Roman" w:eastAsia="Times New Roman" w:hAnsi="Times New Roman" w:cs="Times New Roman"/>
          <w:sz w:val="28"/>
          <w:szCs w:val="28"/>
          <w:lang w:eastAsia="ru-RU"/>
        </w:rPr>
        <w:t>веден</w:t>
      </w:r>
      <w:r w:rsidR="008863BE" w:rsidRPr="007713B8">
        <w:rPr>
          <w:rFonts w:ascii="Times New Roman" w:eastAsia="Times New Roman" w:hAnsi="Times New Roman" w:cs="Times New Roman"/>
          <w:sz w:val="28"/>
          <w:szCs w:val="28"/>
          <w:lang w:eastAsia="ru-RU"/>
        </w:rPr>
        <w:t xml:space="preserve"> текущий косметический ремонт</w:t>
      </w:r>
      <w:r w:rsidR="009D0C93" w:rsidRPr="007713B8">
        <w:rPr>
          <w:rFonts w:ascii="Times New Roman" w:eastAsia="Times New Roman" w:hAnsi="Times New Roman" w:cs="Times New Roman"/>
          <w:sz w:val="28"/>
          <w:szCs w:val="28"/>
          <w:lang w:eastAsia="ru-RU"/>
        </w:rPr>
        <w:t xml:space="preserve">. </w:t>
      </w:r>
      <w:r w:rsidR="00046717" w:rsidRPr="007713B8">
        <w:rPr>
          <w:rFonts w:ascii="Times New Roman" w:eastAsia="Times New Roman" w:hAnsi="Times New Roman" w:cs="Times New Roman"/>
          <w:sz w:val="28"/>
          <w:szCs w:val="28"/>
          <w:lang w:eastAsia="ru-RU"/>
        </w:rPr>
        <w:t>За прошедший период 202</w:t>
      </w:r>
      <w:r w:rsidR="008863BE" w:rsidRPr="007713B8">
        <w:rPr>
          <w:rFonts w:ascii="Times New Roman" w:eastAsia="Times New Roman" w:hAnsi="Times New Roman" w:cs="Times New Roman"/>
          <w:sz w:val="28"/>
          <w:szCs w:val="28"/>
          <w:lang w:eastAsia="ru-RU"/>
        </w:rPr>
        <w:t>4</w:t>
      </w:r>
      <w:r w:rsidR="009D0C93" w:rsidRPr="007713B8">
        <w:rPr>
          <w:rFonts w:ascii="Times New Roman" w:eastAsia="Times New Roman" w:hAnsi="Times New Roman" w:cs="Times New Roman"/>
          <w:sz w:val="28"/>
          <w:szCs w:val="28"/>
          <w:lang w:eastAsia="ru-RU"/>
        </w:rPr>
        <w:t xml:space="preserve"> года </w:t>
      </w:r>
      <w:proofErr w:type="gramStart"/>
      <w:r w:rsidR="009D0C93" w:rsidRPr="007713B8">
        <w:rPr>
          <w:rFonts w:ascii="Times New Roman" w:eastAsia="Times New Roman" w:hAnsi="Times New Roman" w:cs="Times New Roman"/>
          <w:sz w:val="28"/>
          <w:szCs w:val="28"/>
          <w:lang w:eastAsia="ru-RU"/>
        </w:rPr>
        <w:t>приобретены</w:t>
      </w:r>
      <w:proofErr w:type="gramEnd"/>
      <w:r w:rsidR="009D0C93" w:rsidRPr="007713B8">
        <w:rPr>
          <w:rFonts w:ascii="Times New Roman" w:eastAsia="Times New Roman" w:hAnsi="Times New Roman" w:cs="Times New Roman"/>
          <w:sz w:val="28"/>
          <w:szCs w:val="28"/>
          <w:lang w:eastAsia="ru-RU"/>
        </w:rPr>
        <w:t xml:space="preserve"> </w:t>
      </w:r>
      <w:r w:rsidR="008863BE" w:rsidRPr="007713B8">
        <w:rPr>
          <w:rFonts w:ascii="Times New Roman" w:eastAsia="Times New Roman" w:hAnsi="Times New Roman" w:cs="Times New Roman"/>
          <w:sz w:val="28"/>
          <w:szCs w:val="28"/>
          <w:lang w:eastAsia="ru-RU"/>
        </w:rPr>
        <w:t>2 конвектора.</w:t>
      </w:r>
    </w:p>
    <w:p w:rsidR="007713B8" w:rsidRDefault="007713B8" w:rsidP="005D014B">
      <w:pPr>
        <w:spacing w:after="0"/>
        <w:jc w:val="center"/>
        <w:rPr>
          <w:rFonts w:ascii="Times New Roman" w:eastAsia="Times New Roman" w:hAnsi="Times New Roman" w:cs="Times New Roman"/>
          <w:b/>
          <w:sz w:val="28"/>
          <w:szCs w:val="28"/>
          <w:lang w:eastAsia="ru-RU"/>
        </w:rPr>
      </w:pPr>
    </w:p>
    <w:p w:rsidR="008549CF" w:rsidRPr="007713B8" w:rsidRDefault="008549CF" w:rsidP="005D014B">
      <w:pPr>
        <w:spacing w:after="0"/>
        <w:jc w:val="center"/>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Опека и попечительство</w:t>
      </w:r>
    </w:p>
    <w:p w:rsidR="008549CF" w:rsidRPr="007713B8" w:rsidRDefault="008549CF" w:rsidP="0071596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Детей-сирот и детей, оставшихся без попечения родителей, проживающих на территории Журавского сельсовета и охваченных семейными формами устройств </w:t>
      </w:r>
      <w:r w:rsidR="00127874" w:rsidRPr="007713B8">
        <w:rPr>
          <w:rFonts w:ascii="Times New Roman" w:eastAsia="Times New Roman" w:hAnsi="Times New Roman" w:cs="Times New Roman"/>
          <w:sz w:val="28"/>
          <w:szCs w:val="28"/>
          <w:lang w:eastAsia="ru-RU"/>
        </w:rPr>
        <w:t>6</w:t>
      </w:r>
      <w:r w:rsidRPr="007713B8">
        <w:rPr>
          <w:rFonts w:ascii="Times New Roman" w:eastAsia="Times New Roman" w:hAnsi="Times New Roman" w:cs="Times New Roman"/>
          <w:sz w:val="28"/>
          <w:szCs w:val="28"/>
          <w:lang w:eastAsia="ru-RU"/>
        </w:rPr>
        <w:t xml:space="preserve"> человек.</w:t>
      </w:r>
    </w:p>
    <w:p w:rsidR="008549CF" w:rsidRPr="007713B8" w:rsidRDefault="008549CF" w:rsidP="005D014B">
      <w:pPr>
        <w:spacing w:after="120"/>
        <w:jc w:val="center"/>
        <w:outlineLvl w:val="0"/>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Фонд Заработной платы</w:t>
      </w:r>
    </w:p>
    <w:p w:rsidR="008549CF" w:rsidRPr="007713B8" w:rsidRDefault="008549CF"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По итогам </w:t>
      </w:r>
      <w:r w:rsidR="007E6436" w:rsidRPr="007713B8">
        <w:rPr>
          <w:rFonts w:ascii="Times New Roman" w:eastAsia="Times New Roman" w:hAnsi="Times New Roman" w:cs="Times New Roman"/>
          <w:sz w:val="28"/>
          <w:szCs w:val="28"/>
          <w:lang w:eastAsia="ru-RU"/>
        </w:rPr>
        <w:t>202</w:t>
      </w:r>
      <w:r w:rsidR="008863BE" w:rsidRPr="007713B8">
        <w:rPr>
          <w:rFonts w:ascii="Times New Roman" w:eastAsia="Times New Roman" w:hAnsi="Times New Roman" w:cs="Times New Roman"/>
          <w:sz w:val="28"/>
          <w:szCs w:val="28"/>
          <w:lang w:eastAsia="ru-RU"/>
        </w:rPr>
        <w:t>4</w:t>
      </w:r>
      <w:r w:rsidRPr="007713B8">
        <w:rPr>
          <w:rFonts w:ascii="Times New Roman" w:eastAsia="Times New Roman" w:hAnsi="Times New Roman" w:cs="Times New Roman"/>
          <w:sz w:val="28"/>
          <w:szCs w:val="28"/>
          <w:lang w:eastAsia="ru-RU"/>
        </w:rPr>
        <w:t>года среднемесячная номинальная начисленная заработная плата работников по кругу предприятий поселения составила</w:t>
      </w:r>
      <w:r w:rsidR="00666DAA" w:rsidRPr="007713B8">
        <w:rPr>
          <w:rFonts w:ascii="Times New Roman" w:eastAsia="Times New Roman" w:hAnsi="Times New Roman" w:cs="Times New Roman"/>
          <w:sz w:val="28"/>
          <w:szCs w:val="28"/>
          <w:lang w:eastAsia="ru-RU"/>
        </w:rPr>
        <w:t xml:space="preserve"> </w:t>
      </w:r>
      <w:r w:rsidR="00910946" w:rsidRPr="007713B8">
        <w:rPr>
          <w:rFonts w:ascii="Times New Roman" w:eastAsia="Times New Roman" w:hAnsi="Times New Roman" w:cs="Times New Roman"/>
          <w:sz w:val="28"/>
          <w:szCs w:val="28"/>
          <w:lang w:eastAsia="ru-RU"/>
        </w:rPr>
        <w:t>33266,54</w:t>
      </w:r>
      <w:r w:rsidRPr="007713B8">
        <w:rPr>
          <w:rFonts w:ascii="Times New Roman" w:eastAsia="Times New Roman" w:hAnsi="Times New Roman" w:cs="Times New Roman"/>
          <w:sz w:val="28"/>
          <w:szCs w:val="28"/>
          <w:lang w:eastAsia="ru-RU"/>
        </w:rPr>
        <w:t xml:space="preserve"> рублей, в том числе работников сельского хозяйства поселения </w:t>
      </w:r>
      <w:r w:rsidR="005D410B" w:rsidRPr="007713B8">
        <w:rPr>
          <w:rFonts w:ascii="Times New Roman" w:eastAsia="Times New Roman" w:hAnsi="Times New Roman" w:cs="Times New Roman"/>
          <w:sz w:val="28"/>
          <w:szCs w:val="28"/>
          <w:lang w:eastAsia="ru-RU"/>
        </w:rPr>
        <w:t>–</w:t>
      </w:r>
      <w:r w:rsidRPr="007713B8">
        <w:rPr>
          <w:rFonts w:ascii="Times New Roman" w:eastAsia="Times New Roman" w:hAnsi="Times New Roman" w:cs="Times New Roman"/>
          <w:sz w:val="28"/>
          <w:szCs w:val="28"/>
          <w:lang w:eastAsia="ru-RU"/>
        </w:rPr>
        <w:t xml:space="preserve"> </w:t>
      </w:r>
      <w:r w:rsidR="00671D6A" w:rsidRPr="007713B8">
        <w:rPr>
          <w:rFonts w:ascii="Times New Roman" w:eastAsia="Times New Roman" w:hAnsi="Times New Roman" w:cs="Times New Roman"/>
          <w:sz w:val="28"/>
          <w:szCs w:val="28"/>
          <w:lang w:eastAsia="ru-RU"/>
        </w:rPr>
        <w:t>3</w:t>
      </w:r>
      <w:r w:rsidR="008863BE" w:rsidRPr="007713B8">
        <w:rPr>
          <w:rFonts w:ascii="Times New Roman" w:eastAsia="Times New Roman" w:hAnsi="Times New Roman" w:cs="Times New Roman"/>
          <w:sz w:val="28"/>
          <w:szCs w:val="28"/>
          <w:lang w:eastAsia="ru-RU"/>
        </w:rPr>
        <w:t>6003</w:t>
      </w:r>
      <w:r w:rsidR="00671D6A" w:rsidRPr="007713B8">
        <w:rPr>
          <w:rFonts w:ascii="Times New Roman" w:eastAsia="Times New Roman" w:hAnsi="Times New Roman" w:cs="Times New Roman"/>
          <w:sz w:val="28"/>
          <w:szCs w:val="28"/>
          <w:lang w:eastAsia="ru-RU"/>
        </w:rPr>
        <w:t>,0</w:t>
      </w:r>
      <w:r w:rsidRPr="007713B8">
        <w:rPr>
          <w:rFonts w:ascii="Times New Roman" w:eastAsia="Times New Roman" w:hAnsi="Times New Roman" w:cs="Times New Roman"/>
          <w:sz w:val="28"/>
          <w:szCs w:val="28"/>
          <w:lang w:eastAsia="ru-RU"/>
        </w:rPr>
        <w:t xml:space="preserve"> руб., что составляет </w:t>
      </w:r>
      <w:r w:rsidR="005D014B" w:rsidRPr="007713B8">
        <w:rPr>
          <w:rFonts w:ascii="Times New Roman" w:eastAsia="Times New Roman" w:hAnsi="Times New Roman" w:cs="Times New Roman"/>
          <w:sz w:val="28"/>
          <w:szCs w:val="28"/>
          <w:lang w:eastAsia="ru-RU"/>
        </w:rPr>
        <w:t>1</w:t>
      </w:r>
      <w:r w:rsidR="007F5C39" w:rsidRPr="007713B8">
        <w:rPr>
          <w:rFonts w:ascii="Times New Roman" w:eastAsia="Times New Roman" w:hAnsi="Times New Roman" w:cs="Times New Roman"/>
          <w:sz w:val="28"/>
          <w:szCs w:val="28"/>
          <w:lang w:eastAsia="ru-RU"/>
        </w:rPr>
        <w:t>12,3</w:t>
      </w:r>
      <w:r w:rsidR="001514B7" w:rsidRPr="007713B8">
        <w:rPr>
          <w:rFonts w:ascii="Times New Roman" w:eastAsia="Times New Roman" w:hAnsi="Times New Roman" w:cs="Times New Roman"/>
          <w:sz w:val="28"/>
          <w:szCs w:val="28"/>
          <w:lang w:eastAsia="ru-RU"/>
        </w:rPr>
        <w:t xml:space="preserve"> </w:t>
      </w:r>
      <w:r w:rsidRPr="007713B8">
        <w:rPr>
          <w:rFonts w:ascii="Times New Roman" w:eastAsia="Times New Roman" w:hAnsi="Times New Roman" w:cs="Times New Roman"/>
          <w:sz w:val="28"/>
          <w:szCs w:val="28"/>
          <w:lang w:eastAsia="ru-RU"/>
        </w:rPr>
        <w:t xml:space="preserve">% и </w:t>
      </w:r>
      <w:r w:rsidR="001514B7" w:rsidRPr="007713B8">
        <w:rPr>
          <w:rFonts w:ascii="Times New Roman" w:eastAsia="Times New Roman" w:hAnsi="Times New Roman" w:cs="Times New Roman"/>
          <w:sz w:val="28"/>
          <w:szCs w:val="28"/>
          <w:lang w:eastAsia="ru-RU"/>
        </w:rPr>
        <w:t>1</w:t>
      </w:r>
      <w:r w:rsidR="008863BE" w:rsidRPr="007713B8">
        <w:rPr>
          <w:rFonts w:ascii="Times New Roman" w:eastAsia="Times New Roman" w:hAnsi="Times New Roman" w:cs="Times New Roman"/>
          <w:sz w:val="28"/>
          <w:szCs w:val="28"/>
          <w:lang w:eastAsia="ru-RU"/>
        </w:rPr>
        <w:t>09</w:t>
      </w:r>
      <w:r w:rsidR="001514B7" w:rsidRPr="007713B8">
        <w:rPr>
          <w:rFonts w:ascii="Times New Roman" w:eastAsia="Times New Roman" w:hAnsi="Times New Roman" w:cs="Times New Roman"/>
          <w:sz w:val="28"/>
          <w:szCs w:val="28"/>
          <w:lang w:eastAsia="ru-RU"/>
        </w:rPr>
        <w:t>,</w:t>
      </w:r>
      <w:r w:rsidR="008863BE" w:rsidRPr="007713B8">
        <w:rPr>
          <w:rFonts w:ascii="Times New Roman" w:eastAsia="Times New Roman" w:hAnsi="Times New Roman" w:cs="Times New Roman"/>
          <w:sz w:val="28"/>
          <w:szCs w:val="28"/>
          <w:lang w:eastAsia="ru-RU"/>
        </w:rPr>
        <w:t>6</w:t>
      </w:r>
      <w:r w:rsidRPr="007713B8">
        <w:rPr>
          <w:rFonts w:ascii="Times New Roman" w:eastAsia="Times New Roman" w:hAnsi="Times New Roman" w:cs="Times New Roman"/>
          <w:sz w:val="28"/>
          <w:szCs w:val="28"/>
          <w:lang w:eastAsia="ru-RU"/>
        </w:rPr>
        <w:t xml:space="preserve">% к уровню </w:t>
      </w:r>
      <w:r w:rsidR="007E6436" w:rsidRPr="007713B8">
        <w:rPr>
          <w:rFonts w:ascii="Times New Roman" w:eastAsia="Times New Roman" w:hAnsi="Times New Roman" w:cs="Times New Roman"/>
          <w:sz w:val="28"/>
          <w:szCs w:val="28"/>
          <w:lang w:eastAsia="ru-RU"/>
        </w:rPr>
        <w:t>202</w:t>
      </w:r>
      <w:r w:rsidR="008863BE" w:rsidRPr="007713B8">
        <w:rPr>
          <w:rFonts w:ascii="Times New Roman" w:eastAsia="Times New Roman" w:hAnsi="Times New Roman" w:cs="Times New Roman"/>
          <w:sz w:val="28"/>
          <w:szCs w:val="28"/>
          <w:lang w:eastAsia="ru-RU"/>
        </w:rPr>
        <w:t>3</w:t>
      </w:r>
      <w:r w:rsidRPr="007713B8">
        <w:rPr>
          <w:rFonts w:ascii="Times New Roman" w:eastAsia="Times New Roman" w:hAnsi="Times New Roman" w:cs="Times New Roman"/>
          <w:sz w:val="28"/>
          <w:szCs w:val="28"/>
          <w:lang w:eastAsia="ru-RU"/>
        </w:rPr>
        <w:t xml:space="preserve"> года соответственно.</w:t>
      </w:r>
    </w:p>
    <w:p w:rsidR="007713B8" w:rsidRDefault="007713B8" w:rsidP="005D014B">
      <w:pPr>
        <w:spacing w:after="120"/>
        <w:jc w:val="center"/>
        <w:outlineLvl w:val="0"/>
        <w:rPr>
          <w:rFonts w:ascii="Times New Roman" w:eastAsia="Times New Roman" w:hAnsi="Times New Roman" w:cs="Times New Roman"/>
          <w:b/>
          <w:sz w:val="28"/>
          <w:szCs w:val="28"/>
          <w:lang w:eastAsia="ru-RU"/>
        </w:rPr>
      </w:pPr>
    </w:p>
    <w:p w:rsidR="008549CF" w:rsidRPr="007713B8" w:rsidRDefault="008549CF" w:rsidP="005D014B">
      <w:pPr>
        <w:spacing w:after="120"/>
        <w:jc w:val="center"/>
        <w:outlineLvl w:val="0"/>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Инвестиции</w:t>
      </w:r>
    </w:p>
    <w:p w:rsidR="008549CF" w:rsidRPr="007713B8" w:rsidRDefault="008549CF" w:rsidP="005D014B">
      <w:pPr>
        <w:suppressAutoHyphens/>
        <w:spacing w:after="0"/>
        <w:ind w:firstLine="708"/>
        <w:jc w:val="both"/>
        <w:rPr>
          <w:rFonts w:ascii="Times New Roman" w:eastAsia="Calibri" w:hAnsi="Times New Roman" w:cs="Times New Roman"/>
          <w:sz w:val="28"/>
          <w:szCs w:val="28"/>
          <w:lang w:eastAsia="ar-SA"/>
        </w:rPr>
      </w:pPr>
      <w:r w:rsidRPr="007713B8">
        <w:rPr>
          <w:rFonts w:ascii="Times New Roman" w:eastAsia="Calibri" w:hAnsi="Times New Roman" w:cs="Times New Roman"/>
          <w:sz w:val="28"/>
          <w:szCs w:val="28"/>
          <w:lang w:eastAsia="ar-SA"/>
        </w:rPr>
        <w:t>Инвестиционная политика является составной и важнейшей частью экономической политики.</w:t>
      </w:r>
    </w:p>
    <w:p w:rsidR="008549CF" w:rsidRPr="007713B8" w:rsidRDefault="008549CF" w:rsidP="005D014B">
      <w:pPr>
        <w:suppressAutoHyphens/>
        <w:spacing w:after="0"/>
        <w:ind w:firstLine="708"/>
        <w:jc w:val="both"/>
        <w:rPr>
          <w:rFonts w:ascii="Times New Roman" w:eastAsia="Calibri" w:hAnsi="Times New Roman" w:cs="Times New Roman"/>
          <w:sz w:val="28"/>
          <w:szCs w:val="28"/>
          <w:lang w:eastAsia="ar-SA"/>
        </w:rPr>
      </w:pPr>
      <w:r w:rsidRPr="007713B8">
        <w:rPr>
          <w:rFonts w:ascii="Times New Roman" w:eastAsia="Calibri" w:hAnsi="Times New Roman" w:cs="Times New Roman"/>
          <w:sz w:val="28"/>
          <w:szCs w:val="28"/>
          <w:lang w:eastAsia="ar-SA"/>
        </w:rPr>
        <w:t>Основой для роста инвестиций в прогнозируемом периоде в экономику поселения является развитие производства и стабильное финансовое состояние организаций.</w:t>
      </w:r>
    </w:p>
    <w:p w:rsidR="008549CF" w:rsidRPr="007713B8" w:rsidRDefault="008549CF" w:rsidP="005D014B">
      <w:pPr>
        <w:suppressAutoHyphens/>
        <w:spacing w:after="0"/>
        <w:ind w:firstLine="708"/>
        <w:jc w:val="both"/>
        <w:rPr>
          <w:rFonts w:ascii="Times New Roman" w:eastAsia="Calibri" w:hAnsi="Times New Roman" w:cs="Times New Roman"/>
          <w:sz w:val="28"/>
          <w:szCs w:val="28"/>
          <w:lang w:eastAsia="ar-SA"/>
        </w:rPr>
      </w:pPr>
      <w:r w:rsidRPr="007713B8">
        <w:rPr>
          <w:rFonts w:ascii="Times New Roman" w:eastAsia="Calibri" w:hAnsi="Times New Roman" w:cs="Times New Roman"/>
          <w:sz w:val="28"/>
          <w:szCs w:val="28"/>
          <w:lang w:eastAsia="ar-SA"/>
        </w:rPr>
        <w:t xml:space="preserve">В прогнозном периоде до </w:t>
      </w:r>
      <w:r w:rsidR="007E6436" w:rsidRPr="007713B8">
        <w:rPr>
          <w:rFonts w:ascii="Times New Roman" w:eastAsia="Calibri" w:hAnsi="Times New Roman" w:cs="Times New Roman"/>
          <w:sz w:val="28"/>
          <w:szCs w:val="28"/>
          <w:lang w:eastAsia="ar-SA"/>
        </w:rPr>
        <w:t>202</w:t>
      </w:r>
      <w:r w:rsidR="007F5C39" w:rsidRPr="007713B8">
        <w:rPr>
          <w:rFonts w:ascii="Times New Roman" w:eastAsia="Calibri" w:hAnsi="Times New Roman" w:cs="Times New Roman"/>
          <w:sz w:val="28"/>
          <w:szCs w:val="28"/>
          <w:lang w:eastAsia="ar-SA"/>
        </w:rPr>
        <w:t>7</w:t>
      </w:r>
      <w:r w:rsidRPr="007713B8">
        <w:rPr>
          <w:rFonts w:ascii="Times New Roman" w:eastAsia="Calibri" w:hAnsi="Times New Roman" w:cs="Times New Roman"/>
          <w:sz w:val="28"/>
          <w:szCs w:val="28"/>
          <w:lang w:eastAsia="ar-SA"/>
        </w:rPr>
        <w:t xml:space="preserve"> года инвестиции в основной капитал за счет всех источников финансирования останется 30 млн. руб. </w:t>
      </w:r>
    </w:p>
    <w:p w:rsidR="008549CF" w:rsidRPr="007713B8" w:rsidRDefault="008549CF" w:rsidP="005D014B">
      <w:pPr>
        <w:suppressAutoHyphens/>
        <w:spacing w:after="0"/>
        <w:ind w:firstLine="708"/>
        <w:jc w:val="both"/>
        <w:rPr>
          <w:rFonts w:ascii="Times New Roman" w:eastAsia="Calibri" w:hAnsi="Times New Roman" w:cs="Times New Roman"/>
          <w:sz w:val="28"/>
          <w:szCs w:val="28"/>
          <w:lang w:eastAsia="ar-SA"/>
        </w:rPr>
      </w:pPr>
    </w:p>
    <w:p w:rsidR="008549CF" w:rsidRPr="007713B8" w:rsidRDefault="008549CF" w:rsidP="005D014B">
      <w:pPr>
        <w:spacing w:after="120"/>
        <w:jc w:val="center"/>
        <w:outlineLvl w:val="0"/>
        <w:rPr>
          <w:rFonts w:ascii="Times New Roman" w:eastAsia="Times New Roman" w:hAnsi="Times New Roman" w:cs="Times New Roman"/>
          <w:b/>
          <w:sz w:val="28"/>
          <w:szCs w:val="28"/>
          <w:lang w:eastAsia="ru-RU"/>
        </w:rPr>
      </w:pPr>
      <w:r w:rsidRPr="007713B8">
        <w:rPr>
          <w:rFonts w:ascii="Times New Roman" w:eastAsia="Times New Roman" w:hAnsi="Times New Roman" w:cs="Times New Roman"/>
          <w:b/>
          <w:sz w:val="28"/>
          <w:szCs w:val="28"/>
          <w:lang w:eastAsia="ru-RU"/>
        </w:rPr>
        <w:t>Строительство жилья</w:t>
      </w:r>
    </w:p>
    <w:p w:rsidR="008549CF" w:rsidRPr="007713B8" w:rsidRDefault="008549CF"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Для социально-экономического развития поселения остается характерным динамичное развитие экономики и социальной сферы, позволяющее создать условия для дальнейшего повышения уровня жизни населения Журавского сельсовета.</w:t>
      </w:r>
    </w:p>
    <w:p w:rsidR="008549CF" w:rsidRPr="0042479E" w:rsidRDefault="008549CF" w:rsidP="005D014B">
      <w:pPr>
        <w:spacing w:after="0"/>
        <w:ind w:firstLine="708"/>
        <w:jc w:val="both"/>
        <w:rPr>
          <w:rFonts w:ascii="Times New Roman" w:eastAsia="Times New Roman" w:hAnsi="Times New Roman" w:cs="Times New Roman"/>
          <w:sz w:val="28"/>
          <w:szCs w:val="28"/>
          <w:lang w:eastAsia="ru-RU"/>
        </w:rPr>
      </w:pPr>
      <w:r w:rsidRPr="007713B8">
        <w:rPr>
          <w:rFonts w:ascii="Times New Roman" w:eastAsia="Times New Roman" w:hAnsi="Times New Roman" w:cs="Times New Roman"/>
          <w:sz w:val="28"/>
          <w:szCs w:val="28"/>
          <w:lang w:eastAsia="ru-RU"/>
        </w:rPr>
        <w:t xml:space="preserve"> Доступность жилья для населения планируется обеспечить за счет увеличения темпов роста жилищного строительства и снижения его стоимости.</w:t>
      </w:r>
    </w:p>
    <w:bookmarkEnd w:id="0"/>
    <w:p w:rsidR="006F1ED4" w:rsidRPr="0042479E" w:rsidRDefault="006F1ED4" w:rsidP="005D014B">
      <w:pPr>
        <w:rPr>
          <w:rFonts w:ascii="Times New Roman" w:hAnsi="Times New Roman" w:cs="Times New Roman"/>
          <w:sz w:val="28"/>
          <w:szCs w:val="28"/>
        </w:rPr>
      </w:pPr>
    </w:p>
    <w:sectPr w:rsidR="006F1ED4" w:rsidRPr="0042479E" w:rsidSect="004D4DFB">
      <w:pgSz w:w="11906" w:h="16838"/>
      <w:pgMar w:top="426"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204EC"/>
    <w:multiLevelType w:val="hybridMultilevel"/>
    <w:tmpl w:val="5492E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3908BF"/>
    <w:multiLevelType w:val="hybridMultilevel"/>
    <w:tmpl w:val="98848960"/>
    <w:lvl w:ilvl="0" w:tplc="5F92B8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097137C"/>
    <w:multiLevelType w:val="hybridMultilevel"/>
    <w:tmpl w:val="1D14EC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8549CF"/>
    <w:rsid w:val="000076DA"/>
    <w:rsid w:val="00023DAB"/>
    <w:rsid w:val="000308FA"/>
    <w:rsid w:val="00046717"/>
    <w:rsid w:val="00054ABC"/>
    <w:rsid w:val="00062A2A"/>
    <w:rsid w:val="000947BE"/>
    <w:rsid w:val="000C17D8"/>
    <w:rsid w:val="000F1C27"/>
    <w:rsid w:val="00127874"/>
    <w:rsid w:val="001514B7"/>
    <w:rsid w:val="00194F27"/>
    <w:rsid w:val="001A4F45"/>
    <w:rsid w:val="00230F8B"/>
    <w:rsid w:val="00275314"/>
    <w:rsid w:val="002A7482"/>
    <w:rsid w:val="002D29C5"/>
    <w:rsid w:val="002D44F6"/>
    <w:rsid w:val="002D6CC3"/>
    <w:rsid w:val="00302968"/>
    <w:rsid w:val="00316D31"/>
    <w:rsid w:val="003308C3"/>
    <w:rsid w:val="00333935"/>
    <w:rsid w:val="00353AB1"/>
    <w:rsid w:val="003949C7"/>
    <w:rsid w:val="00424139"/>
    <w:rsid w:val="0042479E"/>
    <w:rsid w:val="0044285D"/>
    <w:rsid w:val="00463B00"/>
    <w:rsid w:val="00486BC6"/>
    <w:rsid w:val="004B1670"/>
    <w:rsid w:val="004E5341"/>
    <w:rsid w:val="005230FC"/>
    <w:rsid w:val="00530FDC"/>
    <w:rsid w:val="00566F65"/>
    <w:rsid w:val="005960E0"/>
    <w:rsid w:val="005C1260"/>
    <w:rsid w:val="005C66C4"/>
    <w:rsid w:val="005D014B"/>
    <w:rsid w:val="005D410B"/>
    <w:rsid w:val="00633BE7"/>
    <w:rsid w:val="00640A90"/>
    <w:rsid w:val="00650984"/>
    <w:rsid w:val="00666DAA"/>
    <w:rsid w:val="006700AA"/>
    <w:rsid w:val="00671D6A"/>
    <w:rsid w:val="00675553"/>
    <w:rsid w:val="00676BAB"/>
    <w:rsid w:val="006A23A3"/>
    <w:rsid w:val="006B487B"/>
    <w:rsid w:val="006B7A3C"/>
    <w:rsid w:val="006F1ED4"/>
    <w:rsid w:val="00700043"/>
    <w:rsid w:val="007118EE"/>
    <w:rsid w:val="0071596B"/>
    <w:rsid w:val="007313B1"/>
    <w:rsid w:val="007713B8"/>
    <w:rsid w:val="007D2DD3"/>
    <w:rsid w:val="007E6436"/>
    <w:rsid w:val="007F5C39"/>
    <w:rsid w:val="00823F60"/>
    <w:rsid w:val="008549CF"/>
    <w:rsid w:val="0087233C"/>
    <w:rsid w:val="008863BE"/>
    <w:rsid w:val="008C3BB6"/>
    <w:rsid w:val="008C59A6"/>
    <w:rsid w:val="008D3F02"/>
    <w:rsid w:val="008E0C8B"/>
    <w:rsid w:val="00910946"/>
    <w:rsid w:val="00956439"/>
    <w:rsid w:val="009978F5"/>
    <w:rsid w:val="009D0C93"/>
    <w:rsid w:val="009F2FDF"/>
    <w:rsid w:val="009F3BAE"/>
    <w:rsid w:val="00A33917"/>
    <w:rsid w:val="00A5402D"/>
    <w:rsid w:val="00A97620"/>
    <w:rsid w:val="00AC7136"/>
    <w:rsid w:val="00AD6273"/>
    <w:rsid w:val="00B10270"/>
    <w:rsid w:val="00B80778"/>
    <w:rsid w:val="00BD6393"/>
    <w:rsid w:val="00BE2A78"/>
    <w:rsid w:val="00C46E51"/>
    <w:rsid w:val="00CD4FB8"/>
    <w:rsid w:val="00CD6952"/>
    <w:rsid w:val="00D02734"/>
    <w:rsid w:val="00D7693F"/>
    <w:rsid w:val="00D81F19"/>
    <w:rsid w:val="00E12ECE"/>
    <w:rsid w:val="00E13DD4"/>
    <w:rsid w:val="00E14B25"/>
    <w:rsid w:val="00F304A7"/>
    <w:rsid w:val="00F67B19"/>
    <w:rsid w:val="00F67E03"/>
    <w:rsid w:val="00F718F6"/>
    <w:rsid w:val="00F85456"/>
    <w:rsid w:val="00FD1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19"/>
  </w:style>
  <w:style w:type="paragraph" w:styleId="1">
    <w:name w:val="heading 1"/>
    <w:basedOn w:val="a"/>
    <w:next w:val="a"/>
    <w:link w:val="10"/>
    <w:uiPriority w:val="9"/>
    <w:qFormat/>
    <w:rsid w:val="00E14B25"/>
    <w:pPr>
      <w:keepNext/>
      <w:keepLines/>
      <w:spacing w:before="240" w:after="0"/>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530FD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30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230F8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A33917"/>
    <w:pPr>
      <w:ind w:left="720"/>
      <w:contextualSpacing/>
    </w:pPr>
  </w:style>
  <w:style w:type="paragraph" w:styleId="a5">
    <w:name w:val="Balloon Text"/>
    <w:basedOn w:val="a"/>
    <w:link w:val="a6"/>
    <w:uiPriority w:val="99"/>
    <w:semiHidden/>
    <w:unhideWhenUsed/>
    <w:rsid w:val="009978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78F5"/>
    <w:rPr>
      <w:rFonts w:ascii="Tahoma" w:hAnsi="Tahoma" w:cs="Tahoma"/>
      <w:sz w:val="16"/>
      <w:szCs w:val="16"/>
    </w:rPr>
  </w:style>
  <w:style w:type="paragraph" w:styleId="a7">
    <w:name w:val="Normal (Web)"/>
    <w:basedOn w:val="a"/>
    <w:uiPriority w:val="99"/>
    <w:unhideWhenUsed/>
    <w:rsid w:val="00675553"/>
    <w:rPr>
      <w:rFonts w:ascii="Times New Roman" w:hAnsi="Times New Roman" w:cs="Times New Roman"/>
      <w:sz w:val="24"/>
      <w:szCs w:val="24"/>
    </w:rPr>
  </w:style>
  <w:style w:type="character" w:customStyle="1" w:styleId="10">
    <w:name w:val="Заголовок 1 Знак"/>
    <w:basedOn w:val="a0"/>
    <w:link w:val="1"/>
    <w:uiPriority w:val="9"/>
    <w:rsid w:val="00E14B25"/>
    <w:rPr>
      <w:rFonts w:asciiTheme="majorHAnsi" w:eastAsiaTheme="majorEastAsia" w:hAnsiTheme="majorHAnsi" w:cstheme="majorBidi"/>
      <w:color w:val="365F91"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30FD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53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230F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A33917"/>
    <w:pPr>
      <w:ind w:left="720"/>
      <w:contextualSpacing/>
    </w:pPr>
  </w:style>
  <w:style w:type="paragraph" w:styleId="a5">
    <w:name w:val="Balloon Text"/>
    <w:basedOn w:val="a"/>
    <w:link w:val="a6"/>
    <w:uiPriority w:val="99"/>
    <w:semiHidden/>
    <w:unhideWhenUsed/>
    <w:rsid w:val="009978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78F5"/>
    <w:rPr>
      <w:rFonts w:ascii="Tahoma" w:hAnsi="Tahoma" w:cs="Tahoma"/>
      <w:sz w:val="16"/>
      <w:szCs w:val="16"/>
    </w:rPr>
  </w:style>
  <w:style w:type="paragraph" w:styleId="a7">
    <w:name w:val="Normal (Web)"/>
    <w:basedOn w:val="a"/>
    <w:uiPriority w:val="99"/>
    <w:unhideWhenUsed/>
    <w:rsid w:val="0067555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0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79655-7CB0-4386-AEC1-817D6CA7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10</Pages>
  <Words>3256</Words>
  <Characters>18562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cp:lastPrinted>2024-11-13T04:45:00Z</cp:lastPrinted>
  <dcterms:created xsi:type="dcterms:W3CDTF">2021-11-21T10:55:00Z</dcterms:created>
  <dcterms:modified xsi:type="dcterms:W3CDTF">2024-11-13T04:45:00Z</dcterms:modified>
</cp:coreProperties>
</file>