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FF" w:rsidRPr="00715E32" w:rsidRDefault="00423BFF" w:rsidP="00423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E3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ЖУРАВСКОГО СЕЛЬСОВЕТА</w:t>
      </w:r>
    </w:p>
    <w:p w:rsidR="00423BFF" w:rsidRPr="00715E32" w:rsidRDefault="00423BFF" w:rsidP="00423BFF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E32">
        <w:rPr>
          <w:rFonts w:ascii="Times New Roman" w:eastAsia="Times New Roman" w:hAnsi="Times New Roman" w:cs="Times New Roman"/>
          <w:b/>
          <w:sz w:val="24"/>
          <w:szCs w:val="24"/>
        </w:rPr>
        <w:t>ЧИСТООЗЕРНОГО РАЙОНА НОВОСИБИРСКОЙ ОБЛАСТИ</w:t>
      </w:r>
    </w:p>
    <w:p w:rsidR="00423BFF" w:rsidRDefault="00423BFF" w:rsidP="00423BFF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23BFF" w:rsidRDefault="00423BFF" w:rsidP="00423BFF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23BFF" w:rsidRDefault="00423BFF" w:rsidP="00423B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FF" w:rsidRDefault="00423BFF" w:rsidP="00423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14.03.2025г.                                                                          № 9</w:t>
      </w:r>
    </w:p>
    <w:p w:rsidR="00423BFF" w:rsidRDefault="00423BFF" w:rsidP="00423B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3BFF" w:rsidRDefault="00423BFF" w:rsidP="00423BF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3097">
        <w:rPr>
          <w:rFonts w:ascii="Times New Roman" w:hAnsi="Times New Roman" w:cs="Times New Roman"/>
          <w:sz w:val="28"/>
          <w:szCs w:val="28"/>
        </w:rPr>
        <w:t>О проведении противопожарной про</w:t>
      </w:r>
      <w:r>
        <w:rPr>
          <w:rFonts w:ascii="Times New Roman" w:hAnsi="Times New Roman" w:cs="Times New Roman"/>
          <w:sz w:val="28"/>
          <w:szCs w:val="28"/>
        </w:rPr>
        <w:t xml:space="preserve">паганды на территории Журавского </w:t>
      </w:r>
      <w:r w:rsidRPr="00353097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Чистоозерного района                                                       Новосибирской области                                                      </w:t>
      </w:r>
    </w:p>
    <w:p w:rsidR="00423BFF" w:rsidRDefault="00423BFF" w:rsidP="00423BF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3BFF" w:rsidRDefault="00423BFF" w:rsidP="00423BFF">
      <w:pPr>
        <w:pStyle w:val="ConsPlusNormal"/>
        <w:ind w:firstLine="720"/>
        <w:jc w:val="both"/>
      </w:pPr>
      <w:r w:rsidRPr="00DD33E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 w:rsidRPr="00DD33EB">
          <w:rPr>
            <w:rStyle w:val="a4"/>
            <w:rFonts w:ascii="Times New Roman" w:hAnsi="Times New Roman" w:cs="Times New Roman"/>
            <w:sz w:val="28"/>
            <w:szCs w:val="28"/>
          </w:rPr>
          <w:t>№ 69-ФЗ</w:t>
        </w:r>
      </w:hyperlink>
      <w:r w:rsidRPr="00DD33EB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 w:rsidRPr="00DD33EB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№ 131-ФЗ</w:t>
        </w:r>
      </w:hyperlink>
      <w:r w:rsidRPr="00DD33E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Журавского сельсовета по проведению противопожарной пропаганды, руководствуясь Уставом Журавского </w:t>
      </w:r>
      <w:proofErr w:type="gramStart"/>
      <w:r w:rsidRPr="00DD33EB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DD33EB">
        <w:rPr>
          <w:rFonts w:ascii="Times New Roman" w:hAnsi="Times New Roman" w:cs="Times New Roman"/>
          <w:sz w:val="28"/>
          <w:szCs w:val="28"/>
        </w:rPr>
        <w:t xml:space="preserve"> администрация Журавского сельсовета Чистоозерного района                                                                                                  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EB">
        <w:rPr>
          <w:rFonts w:ascii="Times New Roman" w:hAnsi="Times New Roman" w:cs="Times New Roman"/>
          <w:sz w:val="28"/>
          <w:szCs w:val="28"/>
        </w:rPr>
        <w:t xml:space="preserve">области             </w:t>
      </w:r>
      <w:r w:rsidRPr="00DD33E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</w:t>
      </w:r>
      <w:r w:rsidRPr="00A4471E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423BFF" w:rsidRDefault="00423BFF" w:rsidP="00423BF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42" w:history="1">
        <w:proofErr w:type="gramStart"/>
        <w:r>
          <w:rPr>
            <w:rStyle w:val="a4"/>
            <w:color w:val="000000"/>
            <w:sz w:val="28"/>
            <w:szCs w:val="28"/>
          </w:rPr>
          <w:t>П</w:t>
        </w:r>
        <w:proofErr w:type="gramEnd"/>
      </w:hyperlink>
      <w:r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противопожарной пропаганды на территории Журавского сельсовета Чистоозерного района                                                                                                   Новосибирской области (приложение).</w:t>
      </w:r>
    </w:p>
    <w:p w:rsidR="00423BFF" w:rsidRDefault="00423BFF" w:rsidP="00423BF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Специалисту администрации, ответственному за ведение работы по вопросам ГО ЧС и ПБ, организовать выполнение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мероприятий, предусмотренных в Порядке проведения противопожарной пропаганды на территории Журавского сельсовета</w:t>
      </w:r>
      <w:r w:rsidRPr="00353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Чистоозерного района                                                                                                   Новосибирской области, а также осуществлять учет проводимых мероприятий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423BFF" w:rsidRDefault="00423BFF" w:rsidP="00423BFF">
      <w:pPr>
        <w:pStyle w:val="ConsPlusTitl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DD33EB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 № 7-а от 16.02.2024</w:t>
      </w:r>
      <w:r w:rsidRPr="00DD33EB">
        <w:rPr>
          <w:rFonts w:ascii="Times New Roman" w:hAnsi="Times New Roman" w:cs="Times New Roman"/>
          <w:b w:val="0"/>
          <w:sz w:val="28"/>
          <w:szCs w:val="28"/>
        </w:rPr>
        <w:t xml:space="preserve">г «О проведении противопожарной пропаганды на территории Журавского сельсовета Чистоозерного района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DD33EB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3EB">
        <w:rPr>
          <w:rFonts w:ascii="Times New Roman" w:hAnsi="Times New Roman" w:cs="Times New Roman"/>
          <w:b w:val="0"/>
          <w:sz w:val="28"/>
          <w:szCs w:val="28"/>
        </w:rPr>
        <w:t>считать утратившим силу.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23BFF" w:rsidRPr="00353097" w:rsidRDefault="00423BFF" w:rsidP="00423B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eastAsia="Times New Roman"/>
          <w:szCs w:val="20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A4471E">
        <w:rPr>
          <w:rStyle w:val="a3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Опубликовать настоящее постановление в печатном издании Журавского сельсовета </w:t>
      </w:r>
      <w:r w:rsidRPr="00353097">
        <w:rPr>
          <w:rStyle w:val="FontStyle12"/>
          <w:sz w:val="28"/>
          <w:szCs w:val="28"/>
        </w:rPr>
        <w:t xml:space="preserve">«Эхо»  </w:t>
      </w:r>
      <w:r w:rsidRPr="00353097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 в сети Интернет.   </w:t>
      </w:r>
    </w:p>
    <w:p w:rsidR="00423BFF" w:rsidRDefault="00423BFF" w:rsidP="00423BF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23BFF" w:rsidRDefault="00423BFF" w:rsidP="00423BF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3BFF" w:rsidRDefault="00423BFF" w:rsidP="00423BF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3BFF" w:rsidRDefault="00423BFF" w:rsidP="00423BF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Журавского сельсовета                                                                                         Чистоозерного района                                                                                                   Новосибирской области                                     __________/В.А. Воронина                                            </w:t>
      </w:r>
    </w:p>
    <w:p w:rsidR="00423BFF" w:rsidRDefault="00423BFF" w:rsidP="00423BF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23BFF" w:rsidRDefault="00423BFF" w:rsidP="00423BF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23BFF" w:rsidRDefault="00423BFF" w:rsidP="00423BF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23BFF" w:rsidRDefault="00423BFF" w:rsidP="00423BF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23BFF" w:rsidRDefault="00423BFF" w:rsidP="00423BF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23BFF" w:rsidRDefault="00423BFF" w:rsidP="00423BF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23BFF" w:rsidRDefault="00423BFF" w:rsidP="00423B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3BFF" w:rsidRDefault="00423BFF" w:rsidP="00423BF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Утвержден:</w:t>
      </w:r>
    </w:p>
    <w:p w:rsidR="00423BFF" w:rsidRDefault="00423BFF" w:rsidP="00423BF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23BFF" w:rsidRDefault="00423BFF" w:rsidP="00423BF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Журавского сельсовета</w:t>
      </w:r>
      <w:r w:rsidRPr="00353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BFF" w:rsidRDefault="00423BFF" w:rsidP="00423BF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района                                                                                                   Новосибирской области                                                      </w:t>
      </w:r>
    </w:p>
    <w:p w:rsidR="00423BFF" w:rsidRDefault="00423BFF" w:rsidP="00423BFF">
      <w:pPr>
        <w:pStyle w:val="ConsPlusNormal"/>
        <w:jc w:val="right"/>
      </w:pPr>
      <w: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14.03.2025г. №9</w:t>
      </w:r>
    </w:p>
    <w:p w:rsidR="00423BFF" w:rsidRDefault="00423BFF" w:rsidP="00423BF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3BFF" w:rsidRDefault="00423BFF" w:rsidP="00423BF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3BFF" w:rsidRPr="003D39B8" w:rsidRDefault="00423BFF" w:rsidP="00423BFF">
      <w:pPr>
        <w:pStyle w:val="ConsPlusNormal"/>
        <w:jc w:val="center"/>
        <w:rPr>
          <w:b/>
        </w:rPr>
      </w:pPr>
      <w:r w:rsidRPr="003D39B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23BFF" w:rsidRDefault="00423BFF" w:rsidP="00423BFF">
      <w:pPr>
        <w:pStyle w:val="ConsPlusNormal"/>
        <w:jc w:val="center"/>
      </w:pPr>
      <w:r w:rsidRPr="003D39B8">
        <w:rPr>
          <w:rFonts w:ascii="Times New Roman" w:hAnsi="Times New Roman" w:cs="Times New Roman"/>
          <w:b/>
          <w:sz w:val="28"/>
          <w:szCs w:val="28"/>
        </w:rPr>
        <w:t>проведения противопожарной пропаганды на территории Журавского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BFF" w:rsidRDefault="00423BFF" w:rsidP="00423BF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3BFF" w:rsidRDefault="00423BFF" w:rsidP="00423BF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проведения противопожарной пропаганды на территории Журавского сельсовета Чистоозерного района Новосибирской области                    (далее - Порядок) разработан в соответствии со </w:t>
      </w:r>
      <w:hyperlink r:id="rId6" w:history="1">
        <w:r>
          <w:rPr>
            <w:rStyle w:val="a4"/>
            <w:color w:val="000000"/>
            <w:sz w:val="28"/>
            <w:szCs w:val="28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25 Федерального </w:t>
      </w:r>
      <w:hyperlink r:id="rId7" w:history="1">
        <w:r>
          <w:rPr>
            <w:rStyle w:val="a4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 21.12.1994 № 69-ФЗ «О пожарной безопасности» </w:t>
      </w:r>
      <w:r>
        <w:rPr>
          <w:rFonts w:ascii="Times New Roman" w:hAnsi="Times New Roman" w:cs="Times New Roman"/>
          <w:color w:val="000000"/>
          <w:sz w:val="28"/>
          <w:szCs w:val="28"/>
        </w:rPr>
        <w:t>и определяет порядок проведения мероприятий по реализации полномочий администрации</w:t>
      </w:r>
      <w:r w:rsidRPr="0057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Журавского сельсовета Чистоозерного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Журавского сельсовета) в части осуществления противопожарной пропаганды на территории</w:t>
      </w:r>
      <w:r w:rsidRPr="0057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Журавского сельсовета Чистоозерного района Новосибирской области.</w:t>
      </w:r>
      <w:proofErr w:type="gramEnd"/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Противопожарную пропаганду проводит</w:t>
      </w:r>
      <w:r w:rsidRPr="0057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ответственный за ведение работы по вопросам ГО ЧС и ПБ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проведения противопожарной пропаганды в случаях, предусмотренных законодательством, могут привлекаться члены добровольной пожарной команды,  организации независимо от форм собственности, творческие коллективы, общественные организации, расположенные на территории</w:t>
      </w:r>
      <w:r w:rsidRPr="0057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Журавского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 Противопожарная пропаганда осуществляется в следующих формах: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4.1. Размещение информации на противопожарную тематику.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Объекты муниципальной собственности,  места общего пользования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7594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</w:t>
      </w:r>
      <w:proofErr w:type="spellStart"/>
      <w:r w:rsidRPr="0057594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культурно-досуговый</w:t>
      </w:r>
      <w:proofErr w:type="spellEnd"/>
      <w:r w:rsidRPr="0057594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центр, спортивно-оздоровительный комплекс)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оборудуются информационными стендами пожарной безопасности.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Журавского сельсовета 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Подготовку и размещение информации на информационных стендах пожарной безопасности осуществляет</w:t>
      </w:r>
      <w:r w:rsidRPr="0057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ответственный за ведение работы по вопросам ГО ЧС и ПБ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4.2. Организация тематических выставок, смотров, конкурсов, соревнований на противопожарную тематику.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Журавского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Чистоозерного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взаимодействии с МБОУ Журавской СОШ, МКУК КДЦ,  МКУ спортивно-оздоровительным комплексом,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Журавского сельсовета.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Для проведения тематических выставок, смотров, конкурсов, соревнований на противопожарную тематику администрация Журавского сельсовета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Журавского сельсовета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4.3. Трансляция на радио (телевидении) роликов социальной рекламы на противопожарную тематику, публикации в средствах массовой информации.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ответственный за ведение работы по вопросам ГО ЧС и ПБ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подготовку информационных материалов для СМИ;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в случае установления особого противопожарного периода, либо   ухудшения обстановки с пожарами организует проведение дополнительной трансляции в социальных сетях роликов социальной рекламы и публикация заметок (статей) на противопожарную тематику в газете «Эхо».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ответственный за ведение работы по вопросам ГО ЧС и ПБ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взаимодействие с организациями независимо от форм собственности, расположенных на территории Журавского сельсовета в целях проведения противопожарной пропаганды в трудовых коллективах;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проводит коллективные беседы (лекции) на противопожарную тематику в ходе сходов граждан (собраний);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 индивидуальные (коллективные) беседы (лекции) на противопожарную тематику в ходе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подворовых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обходов;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4.5. Привлечение творческих объединений к проведению пропаганды противопожарных знаний.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4.6. Проведение иных, не запрещенных законодательством мероприятий.</w:t>
      </w:r>
    </w:p>
    <w:p w:rsidR="00423BFF" w:rsidRDefault="00423BFF" w:rsidP="00423BF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Противопожарная пропаганда, проводится за счет средств бюджета администрации Журавского сельсовета. Администрация Журавского сельсовета 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423BFF" w:rsidRDefault="00423BFF" w:rsidP="00423BFF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Противопожарная пропаганда проводится на постоянной основе и непрерывно.</w:t>
      </w:r>
    </w:p>
    <w:p w:rsidR="00423BFF" w:rsidRDefault="00423BFF" w:rsidP="00423BFF">
      <w:pPr>
        <w:pStyle w:val="a5"/>
      </w:pPr>
    </w:p>
    <w:p w:rsidR="00C629DF" w:rsidRDefault="00C629DF"/>
    <w:sectPr w:rsidR="00C629DF" w:rsidSect="00715E32">
      <w:pgSz w:w="11906" w:h="16838"/>
      <w:pgMar w:top="709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23BFF"/>
    <w:rsid w:val="00423BFF"/>
    <w:rsid w:val="00C629DF"/>
    <w:rsid w:val="00F9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FF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rsid w:val="00423BFF"/>
    <w:rPr>
      <w:rFonts w:ascii="Tahoma" w:hAnsi="Tahoma" w:cs="Tahoma"/>
      <w:sz w:val="16"/>
      <w:szCs w:val="16"/>
    </w:rPr>
  </w:style>
  <w:style w:type="character" w:styleId="a4">
    <w:name w:val="Hyperlink"/>
    <w:rsid w:val="00423BFF"/>
    <w:rPr>
      <w:color w:val="000080"/>
      <w:u w:val="single"/>
    </w:rPr>
  </w:style>
  <w:style w:type="paragraph" w:customStyle="1" w:styleId="ConsPlusNormal">
    <w:name w:val="ConsPlusNormal"/>
    <w:rsid w:val="00423BF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23BF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FontStyle12">
    <w:name w:val="Font Style12"/>
    <w:rsid w:val="00423BFF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423B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23B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BB78E01ED299BD9A7933E32EFBC4E13C9117B6CB5DA684F224017A42C1B53207CC811334I23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BB78E01ED299BD9A7933E32EFBC4E13C9117B6CB5DA684F224017A42C1B53207CC811337I23FK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2025-04-01T05:29:00Z</cp:lastPrinted>
  <dcterms:created xsi:type="dcterms:W3CDTF">2025-04-01T05:20:00Z</dcterms:created>
  <dcterms:modified xsi:type="dcterms:W3CDTF">2025-04-01T05:29:00Z</dcterms:modified>
</cp:coreProperties>
</file>