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BB8" w:rsidRPr="00411787" w:rsidRDefault="00296D49" w:rsidP="00296D49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 w:rsidRPr="00411787">
        <w:rPr>
          <w:rFonts w:ascii="Times New Roman" w:hAnsi="Times New Roman" w:cs="Times New Roman"/>
          <w:sz w:val="72"/>
          <w:szCs w:val="72"/>
        </w:rPr>
        <w:t xml:space="preserve">                         </w:t>
      </w:r>
      <w:r w:rsidR="001C5BB8" w:rsidRPr="00411787">
        <w:rPr>
          <w:rFonts w:ascii="Times New Roman" w:hAnsi="Times New Roman" w:cs="Times New Roman"/>
          <w:sz w:val="72"/>
          <w:szCs w:val="72"/>
        </w:rPr>
        <w:t>ЭХО</w:t>
      </w:r>
    </w:p>
    <w:p w:rsidR="001C5BB8" w:rsidRPr="00411787" w:rsidRDefault="001C5BB8" w:rsidP="001C5BB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11787">
        <w:rPr>
          <w:rFonts w:ascii="Times New Roman" w:hAnsi="Times New Roman" w:cs="Times New Roman"/>
          <w:b/>
          <w:sz w:val="24"/>
          <w:szCs w:val="24"/>
        </w:rPr>
        <w:t xml:space="preserve">Газета </w:t>
      </w:r>
      <w:r w:rsidRPr="007B2A09">
        <w:rPr>
          <w:rFonts w:ascii="Times New Roman" w:hAnsi="Times New Roman" w:cs="Times New Roman"/>
          <w:b/>
          <w:sz w:val="28"/>
          <w:szCs w:val="28"/>
        </w:rPr>
        <w:t>№ 7</w:t>
      </w:r>
      <w:r w:rsidRPr="00411787">
        <w:rPr>
          <w:rFonts w:ascii="Times New Roman" w:hAnsi="Times New Roman" w:cs="Times New Roman"/>
          <w:b/>
          <w:sz w:val="24"/>
          <w:szCs w:val="24"/>
        </w:rPr>
        <w:t xml:space="preserve"> от 11.03.2025г.</w:t>
      </w:r>
    </w:p>
    <w:p w:rsidR="001C5BB8" w:rsidRPr="00411787" w:rsidRDefault="001C5BB8" w:rsidP="001C5BB8">
      <w:pPr>
        <w:spacing w:after="0" w:line="240" w:lineRule="auto"/>
        <w:rPr>
          <w:rFonts w:ascii="Times New Roman" w:hAnsi="Times New Roman" w:cs="Times New Roman"/>
        </w:rPr>
      </w:pPr>
    </w:p>
    <w:p w:rsidR="001C5BB8" w:rsidRPr="00411787" w:rsidRDefault="001C5BB8" w:rsidP="00296D49">
      <w:pPr>
        <w:jc w:val="center"/>
        <w:rPr>
          <w:rFonts w:ascii="Times New Roman" w:hAnsi="Times New Roman" w:cs="Times New Roman"/>
          <w:sz w:val="20"/>
          <w:szCs w:val="20"/>
        </w:rPr>
      </w:pPr>
      <w:r w:rsidRPr="00411787">
        <w:rPr>
          <w:rFonts w:ascii="Times New Roman" w:hAnsi="Times New Roman" w:cs="Times New Roman"/>
          <w:b/>
          <w:i/>
          <w:sz w:val="20"/>
          <w:szCs w:val="20"/>
        </w:rPr>
        <w:t>(Газета Журавского сельсовета основана решением 9 сессии Совета депутатов (третьего созыва) Журавского сельсовета Чистоозерного района Новосибирской области от 29.03.2006г)</w:t>
      </w:r>
    </w:p>
    <w:tbl>
      <w:tblPr>
        <w:tblW w:w="0" w:type="auto"/>
        <w:tblLook w:val="01E0"/>
      </w:tblPr>
      <w:tblGrid>
        <w:gridCol w:w="3277"/>
        <w:gridCol w:w="3277"/>
        <w:gridCol w:w="3278"/>
      </w:tblGrid>
      <w:tr w:rsidR="001C5BB8" w:rsidRPr="00411787" w:rsidTr="00296D49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B8" w:rsidRPr="00411787" w:rsidRDefault="001C5BB8" w:rsidP="00296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787">
              <w:rPr>
                <w:rFonts w:ascii="Times New Roman" w:hAnsi="Times New Roman" w:cs="Times New Roman"/>
                <w:b/>
                <w:sz w:val="20"/>
                <w:szCs w:val="20"/>
              </w:rPr>
              <w:t>Учредитель: администрация Журавского сельсовета Чистоозерного района Новосибирской области.</w:t>
            </w:r>
          </w:p>
          <w:p w:rsidR="001C5BB8" w:rsidRPr="00411787" w:rsidRDefault="001C5BB8" w:rsidP="00296D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BB8" w:rsidRPr="00411787" w:rsidRDefault="001C5BB8" w:rsidP="00296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7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Адрес: 632715 НСО </w:t>
            </w:r>
            <w:proofErr w:type="spellStart"/>
            <w:r w:rsidRPr="00411787">
              <w:rPr>
                <w:rFonts w:ascii="Times New Roman" w:hAnsi="Times New Roman" w:cs="Times New Roman"/>
                <w:b/>
                <w:sz w:val="20"/>
                <w:szCs w:val="20"/>
              </w:rPr>
              <w:t>Чистоозерный</w:t>
            </w:r>
            <w:proofErr w:type="spellEnd"/>
            <w:r w:rsidRPr="004117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район, с</w:t>
            </w:r>
            <w:proofErr w:type="gramStart"/>
            <w:r w:rsidRPr="00411787">
              <w:rPr>
                <w:rFonts w:ascii="Times New Roman" w:hAnsi="Times New Roman" w:cs="Times New Roman"/>
                <w:b/>
                <w:sz w:val="20"/>
                <w:szCs w:val="20"/>
              </w:rPr>
              <w:t>.Ж</w:t>
            </w:r>
            <w:proofErr w:type="gramEnd"/>
            <w:r w:rsidRPr="00411787">
              <w:rPr>
                <w:rFonts w:ascii="Times New Roman" w:hAnsi="Times New Roman" w:cs="Times New Roman"/>
                <w:b/>
                <w:sz w:val="20"/>
                <w:szCs w:val="20"/>
              </w:rPr>
              <w:t>уравка, ул. Центральная 41б, Телефон: 8(383)6893342,</w:t>
            </w:r>
          </w:p>
          <w:p w:rsidR="001C5BB8" w:rsidRPr="00411787" w:rsidRDefault="001C5BB8" w:rsidP="00296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7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факс: 8(383)6893508 сайт администрации </w:t>
            </w:r>
            <w:proofErr w:type="spellStart"/>
            <w:r w:rsidRPr="00411787">
              <w:rPr>
                <w:rFonts w:ascii="Times New Roman" w:hAnsi="Times New Roman" w:cs="Times New Roman"/>
                <w:b/>
                <w:color w:val="0000FF"/>
                <w:sz w:val="20"/>
                <w:szCs w:val="20"/>
                <w:lang w:val="en-US"/>
              </w:rPr>
              <w:t>shurawka</w:t>
            </w:r>
            <w:proofErr w:type="spellEnd"/>
            <w:r w:rsidRPr="00411787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.</w:t>
            </w:r>
            <w:proofErr w:type="spellStart"/>
            <w:r w:rsidRPr="00411787">
              <w:rPr>
                <w:rFonts w:ascii="Times New Roman" w:hAnsi="Times New Roman" w:cs="Times New Roman"/>
                <w:b/>
                <w:color w:val="0000FF"/>
                <w:sz w:val="20"/>
                <w:szCs w:val="20"/>
                <w:lang w:val="en-US"/>
              </w:rPr>
              <w:t>nso</w:t>
            </w:r>
            <w:proofErr w:type="spellEnd"/>
            <w:r w:rsidRPr="00411787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.</w:t>
            </w:r>
            <w:proofErr w:type="spellStart"/>
            <w:r w:rsidRPr="00411787">
              <w:rPr>
                <w:rFonts w:ascii="Times New Roman" w:hAnsi="Times New Roman" w:cs="Times New Roman"/>
                <w:b/>
                <w:color w:val="0000FF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B8" w:rsidRPr="00411787" w:rsidRDefault="001C5BB8" w:rsidP="00296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1178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Редактор: Воронина В.А.</w:t>
            </w:r>
          </w:p>
          <w:p w:rsidR="001C5BB8" w:rsidRPr="00411787" w:rsidRDefault="001C5BB8" w:rsidP="00296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1178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Ответственный секретарь: </w:t>
            </w:r>
            <w:proofErr w:type="spellStart"/>
            <w:r w:rsidRPr="0041178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Погоняйченко</w:t>
            </w:r>
            <w:proofErr w:type="spellEnd"/>
            <w:r w:rsidRPr="0041178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О.Н</w:t>
            </w:r>
          </w:p>
          <w:p w:rsidR="001C5BB8" w:rsidRPr="00411787" w:rsidRDefault="001C5BB8" w:rsidP="00296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1178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Тираж: 5 экз.</w:t>
            </w:r>
          </w:p>
          <w:p w:rsidR="001C5BB8" w:rsidRPr="00411787" w:rsidRDefault="001C5BB8" w:rsidP="00296D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C5BB8" w:rsidRPr="00411787" w:rsidRDefault="001C5BB8" w:rsidP="001C5BB8">
      <w:pPr>
        <w:pStyle w:val="a4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</w:p>
    <w:p w:rsidR="001C5BB8" w:rsidRPr="00411787" w:rsidRDefault="001C5BB8" w:rsidP="001C5BB8">
      <w:pPr>
        <w:rPr>
          <w:rFonts w:ascii="Times New Roman" w:hAnsi="Times New Roman" w:cs="Times New Roman"/>
          <w:sz w:val="28"/>
          <w:szCs w:val="28"/>
        </w:rPr>
      </w:pPr>
      <w:r w:rsidRPr="00411787">
        <w:rPr>
          <w:rFonts w:ascii="Times New Roman" w:hAnsi="Times New Roman" w:cs="Times New Roman"/>
          <w:b/>
          <w:sz w:val="28"/>
          <w:szCs w:val="28"/>
        </w:rPr>
        <w:t>Сегодня в номере</w:t>
      </w:r>
      <w:r w:rsidRPr="00411787">
        <w:rPr>
          <w:rFonts w:ascii="Times New Roman" w:hAnsi="Times New Roman" w:cs="Times New Roman"/>
          <w:sz w:val="28"/>
          <w:szCs w:val="28"/>
        </w:rPr>
        <w:t>:</w:t>
      </w:r>
    </w:p>
    <w:p w:rsidR="001C5BB8" w:rsidRPr="00411787" w:rsidRDefault="001C5BB8" w:rsidP="001C5BB8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787"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 № 6/2025</w:t>
      </w:r>
    </w:p>
    <w:p w:rsidR="001C5BB8" w:rsidRPr="00411787" w:rsidRDefault="001C5BB8" w:rsidP="001C5BB8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787"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 № 7/2025</w:t>
      </w:r>
    </w:p>
    <w:p w:rsidR="0033027E" w:rsidRDefault="0033027E" w:rsidP="0033027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9DF" w:rsidRPr="0033027E" w:rsidRDefault="0033027E" w:rsidP="0033027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27E">
        <w:rPr>
          <w:rFonts w:ascii="Times New Roman" w:hAnsi="Times New Roman" w:cs="Times New Roman"/>
          <w:b/>
          <w:sz w:val="24"/>
          <w:szCs w:val="24"/>
        </w:rPr>
        <w:t>1</w:t>
      </w:r>
    </w:p>
    <w:p w:rsidR="00D15F2A" w:rsidRPr="00411787" w:rsidRDefault="00D15F2A" w:rsidP="00D15F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787"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 № 6/2025</w:t>
      </w:r>
    </w:p>
    <w:tbl>
      <w:tblPr>
        <w:tblStyle w:val="a7"/>
        <w:tblW w:w="0" w:type="auto"/>
        <w:tblLook w:val="04A0"/>
      </w:tblPr>
      <w:tblGrid>
        <w:gridCol w:w="1951"/>
        <w:gridCol w:w="9038"/>
      </w:tblGrid>
      <w:tr w:rsidR="00D15F2A" w:rsidRPr="00411787" w:rsidTr="0031725C">
        <w:tc>
          <w:tcPr>
            <w:tcW w:w="10989" w:type="dxa"/>
            <w:gridSpan w:val="2"/>
          </w:tcPr>
          <w:p w:rsidR="00D15F2A" w:rsidRPr="00411787" w:rsidRDefault="00D15F2A" w:rsidP="00411787">
            <w:pPr>
              <w:jc w:val="center"/>
              <w:rPr>
                <w:rFonts w:ascii="Times New Roman" w:hAnsi="Times New Roman" w:cs="Times New Roman"/>
              </w:rPr>
            </w:pPr>
            <w:r w:rsidRPr="00411787">
              <w:rPr>
                <w:rFonts w:ascii="Times New Roman" w:hAnsi="Times New Roman" w:cs="Times New Roman"/>
              </w:rPr>
              <w:t>Уполномоченный орган, которым рассматривается ходатайство</w:t>
            </w:r>
          </w:p>
          <w:p w:rsidR="00D15F2A" w:rsidRPr="00411787" w:rsidRDefault="00D15F2A" w:rsidP="00411787">
            <w:pPr>
              <w:jc w:val="center"/>
              <w:rPr>
                <w:rFonts w:ascii="Times New Roman" w:hAnsi="Times New Roman" w:cs="Times New Roman"/>
              </w:rPr>
            </w:pPr>
            <w:r w:rsidRPr="00411787">
              <w:rPr>
                <w:rFonts w:ascii="Times New Roman" w:hAnsi="Times New Roman" w:cs="Times New Roman"/>
              </w:rPr>
              <w:t xml:space="preserve">об установлении публичного сервитута: </w:t>
            </w:r>
            <w:r w:rsidRPr="00411787">
              <w:rPr>
                <w:rFonts w:ascii="Times New Roman" w:hAnsi="Times New Roman" w:cs="Times New Roman"/>
                <w:b/>
              </w:rPr>
              <w:t>администрация Чистоозерного района Новосибирской области</w:t>
            </w:r>
          </w:p>
        </w:tc>
      </w:tr>
      <w:tr w:rsidR="00411787" w:rsidRPr="00411787" w:rsidTr="00922C88">
        <w:tc>
          <w:tcPr>
            <w:tcW w:w="10989" w:type="dxa"/>
            <w:gridSpan w:val="2"/>
          </w:tcPr>
          <w:p w:rsidR="00411787" w:rsidRPr="00411787" w:rsidRDefault="00411787" w:rsidP="00411787">
            <w:pPr>
              <w:jc w:val="center"/>
              <w:rPr>
                <w:rFonts w:ascii="Times New Roman" w:hAnsi="Times New Roman" w:cs="Times New Roman"/>
              </w:rPr>
            </w:pPr>
            <w:r w:rsidRPr="00411787">
              <w:rPr>
                <w:rFonts w:ascii="Times New Roman" w:hAnsi="Times New Roman" w:cs="Times New Roman"/>
              </w:rPr>
              <w:t>Наименование лица, обратившегося с ходатайством об установлении публичного</w:t>
            </w:r>
          </w:p>
          <w:p w:rsidR="00411787" w:rsidRPr="00411787" w:rsidRDefault="00411787" w:rsidP="00411787">
            <w:pPr>
              <w:jc w:val="center"/>
              <w:rPr>
                <w:rFonts w:ascii="Times New Roman" w:hAnsi="Times New Roman" w:cs="Times New Roman"/>
              </w:rPr>
            </w:pPr>
            <w:r w:rsidRPr="00411787">
              <w:rPr>
                <w:rFonts w:ascii="Times New Roman" w:hAnsi="Times New Roman" w:cs="Times New Roman"/>
              </w:rPr>
              <w:t xml:space="preserve">сервитута: </w:t>
            </w:r>
            <w:r w:rsidRPr="00411787">
              <w:rPr>
                <w:rFonts w:ascii="Times New Roman" w:hAnsi="Times New Roman" w:cs="Times New Roman"/>
                <w:b/>
              </w:rPr>
              <w:t>ООО «Газпром газораспределение Томск»</w:t>
            </w:r>
          </w:p>
        </w:tc>
      </w:tr>
      <w:tr w:rsidR="00411787" w:rsidRPr="00411787" w:rsidTr="00D205B3">
        <w:tc>
          <w:tcPr>
            <w:tcW w:w="10989" w:type="dxa"/>
            <w:gridSpan w:val="2"/>
          </w:tcPr>
          <w:p w:rsidR="00411787" w:rsidRPr="00411787" w:rsidRDefault="00411787" w:rsidP="004117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1787">
              <w:rPr>
                <w:rFonts w:ascii="Times New Roman" w:hAnsi="Times New Roman" w:cs="Times New Roman"/>
              </w:rPr>
              <w:t>Цель установления публичного сервитута: в соответствии с п. 1 статьи 39.37 ЗК РФ,</w:t>
            </w:r>
          </w:p>
          <w:p w:rsidR="00411787" w:rsidRPr="00411787" w:rsidRDefault="00411787" w:rsidP="00411787">
            <w:pPr>
              <w:jc w:val="center"/>
              <w:rPr>
                <w:rFonts w:ascii="Times New Roman" w:hAnsi="Times New Roman" w:cs="Times New Roman"/>
              </w:rPr>
            </w:pPr>
            <w:r w:rsidRPr="00411787">
              <w:rPr>
                <w:rFonts w:ascii="Times New Roman" w:hAnsi="Times New Roman" w:cs="Times New Roman"/>
                <w:b/>
              </w:rPr>
              <w:t>для строительства и эксплуатации линейног</w:t>
            </w:r>
            <w:r w:rsidR="00706262">
              <w:rPr>
                <w:rFonts w:ascii="Times New Roman" w:hAnsi="Times New Roman" w:cs="Times New Roman"/>
                <w:b/>
              </w:rPr>
              <w:t>о объекта системы газоснабжения</w:t>
            </w:r>
            <w:r w:rsidRPr="00411787">
              <w:rPr>
                <w:rFonts w:ascii="Times New Roman" w:hAnsi="Times New Roman" w:cs="Times New Roman"/>
                <w:b/>
              </w:rPr>
              <w:t>, его неот</w:t>
            </w:r>
            <w:r w:rsidR="00706262">
              <w:rPr>
                <w:rFonts w:ascii="Times New Roman" w:hAnsi="Times New Roman" w:cs="Times New Roman"/>
                <w:b/>
              </w:rPr>
              <w:t>ъемлемых технологических частей</w:t>
            </w:r>
            <w:r w:rsidRPr="00411787">
              <w:rPr>
                <w:rFonts w:ascii="Times New Roman" w:hAnsi="Times New Roman" w:cs="Times New Roman"/>
                <w:b/>
              </w:rPr>
              <w:t xml:space="preserve">, необходимых для организации газоснабжения населения «Распределительный газопровод </w:t>
            </w:r>
            <w:proofErr w:type="gramStart"/>
            <w:r w:rsidRPr="00411787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411787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411787">
              <w:rPr>
                <w:rFonts w:ascii="Times New Roman" w:hAnsi="Times New Roman" w:cs="Times New Roman"/>
                <w:b/>
              </w:rPr>
              <w:t>с</w:t>
            </w:r>
            <w:proofErr w:type="gramEnd"/>
            <w:r w:rsidRPr="00411787">
              <w:rPr>
                <w:rFonts w:ascii="Times New Roman" w:hAnsi="Times New Roman" w:cs="Times New Roman"/>
                <w:b/>
              </w:rPr>
              <w:t>. Журавка» сроком на 49 лет</w:t>
            </w:r>
          </w:p>
        </w:tc>
      </w:tr>
      <w:tr w:rsidR="00411787" w:rsidRPr="00411787" w:rsidTr="0028007E">
        <w:tc>
          <w:tcPr>
            <w:tcW w:w="1951" w:type="dxa"/>
            <w:vAlign w:val="center"/>
          </w:tcPr>
          <w:p w:rsidR="00411787" w:rsidRPr="00411787" w:rsidRDefault="00411787" w:rsidP="004117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178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41178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11787">
              <w:rPr>
                <w:rFonts w:ascii="Times New Roman" w:hAnsi="Times New Roman" w:cs="Times New Roman"/>
              </w:rPr>
              <w:t>/</w:t>
            </w:r>
            <w:proofErr w:type="spellStart"/>
            <w:r w:rsidRPr="0041178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9038" w:type="dxa"/>
            <w:vAlign w:val="center"/>
          </w:tcPr>
          <w:p w:rsidR="00411787" w:rsidRPr="00411787" w:rsidRDefault="00411787" w:rsidP="004117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1787">
              <w:rPr>
                <w:rFonts w:ascii="Times New Roman" w:hAnsi="Times New Roman" w:cs="Times New Roman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411787" w:rsidRPr="00411787" w:rsidTr="0028007E">
        <w:tc>
          <w:tcPr>
            <w:tcW w:w="1951" w:type="dxa"/>
            <w:vAlign w:val="center"/>
          </w:tcPr>
          <w:p w:rsidR="00411787" w:rsidRPr="00411787" w:rsidRDefault="00411787" w:rsidP="00411787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38" w:type="dxa"/>
            <w:vAlign w:val="center"/>
          </w:tcPr>
          <w:p w:rsidR="00411787" w:rsidRPr="00411787" w:rsidRDefault="00411787" w:rsidP="00411787">
            <w:pPr>
              <w:rPr>
                <w:rFonts w:ascii="Times New Roman" w:hAnsi="Times New Roman" w:cs="Times New Roman"/>
              </w:rPr>
            </w:pPr>
            <w:proofErr w:type="gramStart"/>
            <w:r w:rsidRPr="00411787">
              <w:rPr>
                <w:rFonts w:ascii="Times New Roman" w:hAnsi="Times New Roman" w:cs="Times New Roman"/>
              </w:rPr>
              <w:t>В границах земельных участков с кадастровыми номерами: 54:29:000000:596, 54:29:000000:597, 54:29:000000:598, 54:29:000000:599, 54:29:000000:600, 54:29:000000:601, 54:29:000000:602, 54:29:000000:604, 54:29:000000:605, 54:29:000000:606, 54:29:000000:607, 54:29:040201:2, 54:29:040201:228, 54</w:t>
            </w:r>
            <w:proofErr w:type="gramEnd"/>
            <w:r w:rsidRPr="00411787">
              <w:rPr>
                <w:rFonts w:ascii="Times New Roman" w:hAnsi="Times New Roman" w:cs="Times New Roman"/>
              </w:rPr>
              <w:t>:29:040201:239, 54:29:040201:34, 54:29:040201:35, 54:29:040201:37, 54:29:040201:42, 54:29:040201:44, 54:29:040202:117, 54:29:040202:170, 54:29:040202:2</w:t>
            </w:r>
          </w:p>
          <w:p w:rsidR="00411787" w:rsidRPr="00411787" w:rsidRDefault="00411787" w:rsidP="00411787">
            <w:pPr>
              <w:rPr>
                <w:rFonts w:ascii="Times New Roman" w:hAnsi="Times New Roman" w:cs="Times New Roman"/>
                <w:b/>
              </w:rPr>
            </w:pPr>
            <w:r w:rsidRPr="00411787">
              <w:rPr>
                <w:rFonts w:ascii="Times New Roman" w:hAnsi="Times New Roman" w:cs="Times New Roman"/>
                <w:b/>
              </w:rPr>
              <w:t>Испрашиваемая площадь публичного сервитута 14273 кв.м.</w:t>
            </w:r>
          </w:p>
          <w:p w:rsidR="00411787" w:rsidRPr="00411787" w:rsidRDefault="00411787" w:rsidP="00411787">
            <w:pPr>
              <w:rPr>
                <w:rFonts w:ascii="Times New Roman" w:hAnsi="Times New Roman" w:cs="Times New Roman"/>
              </w:rPr>
            </w:pPr>
            <w:r w:rsidRPr="00411787">
              <w:rPr>
                <w:rFonts w:ascii="Times New Roman" w:hAnsi="Times New Roman" w:cs="Times New Roman"/>
              </w:rPr>
              <w:t xml:space="preserve">Местоположение: Новосибирская область, </w:t>
            </w:r>
            <w:proofErr w:type="spellStart"/>
            <w:r w:rsidRPr="00411787">
              <w:rPr>
                <w:rFonts w:ascii="Times New Roman" w:hAnsi="Times New Roman" w:cs="Times New Roman"/>
              </w:rPr>
              <w:t>Чистоозерный</w:t>
            </w:r>
            <w:proofErr w:type="spellEnd"/>
            <w:r w:rsidRPr="00411787">
              <w:rPr>
                <w:rFonts w:ascii="Times New Roman" w:hAnsi="Times New Roman" w:cs="Times New Roman"/>
              </w:rPr>
              <w:t xml:space="preserve"> район, МО Журавский сельсовет.</w:t>
            </w:r>
          </w:p>
        </w:tc>
      </w:tr>
      <w:tr w:rsidR="00411787" w:rsidRPr="00411787" w:rsidTr="00F67C36">
        <w:tc>
          <w:tcPr>
            <w:tcW w:w="10989" w:type="dxa"/>
            <w:gridSpan w:val="2"/>
          </w:tcPr>
          <w:p w:rsidR="00411787" w:rsidRPr="00411787" w:rsidRDefault="00411787" w:rsidP="004117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1787">
              <w:rPr>
                <w:rFonts w:ascii="Times New Roman" w:hAnsi="Times New Roman" w:cs="Times New Roman"/>
              </w:rPr>
              <w:t xml:space="preserve">Заинтересованные лица могут ознакомиться с поступившим ходатайством </w:t>
            </w:r>
            <w:r w:rsidRPr="00411787">
              <w:rPr>
                <w:rFonts w:ascii="Times New Roman" w:hAnsi="Times New Roman" w:cs="Times New Roman"/>
              </w:rPr>
              <w:br/>
              <w:t xml:space="preserve">об установлении публичного сервитута и прилагаемым к нему описанием местоположения границ публичного сервитута, подать заявление об учете прав </w:t>
            </w:r>
            <w:r w:rsidRPr="00411787">
              <w:rPr>
                <w:rFonts w:ascii="Times New Roman" w:hAnsi="Times New Roman" w:cs="Times New Roman"/>
              </w:rPr>
              <w:br/>
              <w:t xml:space="preserve">на земельные участки </w:t>
            </w:r>
            <w:r w:rsidRPr="00411787">
              <w:rPr>
                <w:rFonts w:ascii="Times New Roman" w:hAnsi="Times New Roman" w:cs="Times New Roman"/>
                <w:b/>
              </w:rPr>
              <w:t>в срок с 11.03.2025 по 26</w:t>
            </w:r>
            <w:bookmarkStart w:id="0" w:name="_GoBack"/>
            <w:bookmarkEnd w:id="0"/>
            <w:r w:rsidRPr="00411787">
              <w:rPr>
                <w:rFonts w:ascii="Times New Roman" w:hAnsi="Times New Roman" w:cs="Times New Roman"/>
                <w:b/>
              </w:rPr>
              <w:t xml:space="preserve">.03.2025 (включительно) </w:t>
            </w:r>
            <w:r w:rsidRPr="00411787">
              <w:rPr>
                <w:rFonts w:ascii="Times New Roman" w:hAnsi="Times New Roman" w:cs="Times New Roman"/>
              </w:rPr>
              <w:t>по адресу:</w:t>
            </w:r>
          </w:p>
          <w:p w:rsidR="00411787" w:rsidRPr="00411787" w:rsidRDefault="00411787" w:rsidP="00411787">
            <w:pPr>
              <w:jc w:val="center"/>
              <w:rPr>
                <w:rFonts w:ascii="Times New Roman" w:hAnsi="Times New Roman" w:cs="Times New Roman"/>
                <w:bCs/>
                <w:u w:val="single"/>
              </w:rPr>
            </w:pPr>
            <w:r w:rsidRPr="00411787">
              <w:rPr>
                <w:rFonts w:ascii="Times New Roman" w:hAnsi="Times New Roman" w:cs="Times New Roman"/>
                <w:bCs/>
                <w:u w:val="single"/>
              </w:rPr>
              <w:t xml:space="preserve">Новосибирская область, </w:t>
            </w:r>
            <w:proofErr w:type="spellStart"/>
            <w:r w:rsidRPr="00411787">
              <w:rPr>
                <w:rFonts w:ascii="Times New Roman" w:hAnsi="Times New Roman" w:cs="Times New Roman"/>
                <w:bCs/>
                <w:u w:val="single"/>
              </w:rPr>
              <w:t>Чистоозерный</w:t>
            </w:r>
            <w:proofErr w:type="spellEnd"/>
            <w:r w:rsidRPr="00411787">
              <w:rPr>
                <w:rFonts w:ascii="Times New Roman" w:hAnsi="Times New Roman" w:cs="Times New Roman"/>
                <w:bCs/>
                <w:u w:val="single"/>
              </w:rPr>
              <w:t xml:space="preserve"> район, р.п. Чистоозерное, ул. Победы, д. 9,</w:t>
            </w:r>
          </w:p>
          <w:p w:rsidR="00411787" w:rsidRPr="00411787" w:rsidRDefault="00411787" w:rsidP="00411787">
            <w:pPr>
              <w:jc w:val="center"/>
              <w:rPr>
                <w:rFonts w:ascii="Times New Roman" w:hAnsi="Times New Roman" w:cs="Times New Roman"/>
                <w:bCs/>
                <w:u w:val="single"/>
              </w:rPr>
            </w:pPr>
            <w:r w:rsidRPr="00411787">
              <w:rPr>
                <w:rFonts w:ascii="Times New Roman" w:hAnsi="Times New Roman" w:cs="Times New Roman"/>
                <w:bCs/>
                <w:u w:val="single"/>
              </w:rPr>
              <w:t xml:space="preserve">Отдел земельных отношений администрации Чистоозерного района Новосибирской области, </w:t>
            </w:r>
            <w:proofErr w:type="spellStart"/>
            <w:r w:rsidRPr="00411787">
              <w:rPr>
                <w:rFonts w:ascii="Times New Roman" w:hAnsi="Times New Roman" w:cs="Times New Roman"/>
                <w:bCs/>
                <w:u w:val="single"/>
              </w:rPr>
              <w:t>каб</w:t>
            </w:r>
            <w:proofErr w:type="spellEnd"/>
            <w:r w:rsidRPr="00411787">
              <w:rPr>
                <w:rFonts w:ascii="Times New Roman" w:hAnsi="Times New Roman" w:cs="Times New Roman"/>
                <w:bCs/>
                <w:u w:val="single"/>
              </w:rPr>
              <w:t>. 8,</w:t>
            </w:r>
          </w:p>
          <w:p w:rsidR="00411787" w:rsidRPr="00411787" w:rsidRDefault="00411787" w:rsidP="00411787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411787">
              <w:rPr>
                <w:rFonts w:ascii="Times New Roman" w:hAnsi="Times New Roman" w:cs="Times New Roman"/>
                <w:bCs/>
                <w:u w:val="single"/>
              </w:rPr>
              <w:t xml:space="preserve">время приема: </w:t>
            </w:r>
            <w:r w:rsidRPr="00411787">
              <w:rPr>
                <w:rFonts w:ascii="Times New Roman" w:hAnsi="Times New Roman" w:cs="Times New Roman"/>
                <w:u w:val="single"/>
              </w:rPr>
              <w:t>понедельник - четверг с 09.00 до 18.00, пятница с 09.00 до 17.00</w:t>
            </w:r>
          </w:p>
          <w:p w:rsidR="00411787" w:rsidRPr="00411787" w:rsidRDefault="00411787" w:rsidP="00411787">
            <w:pPr>
              <w:jc w:val="center"/>
              <w:rPr>
                <w:rFonts w:ascii="Times New Roman" w:hAnsi="Times New Roman" w:cs="Times New Roman"/>
              </w:rPr>
            </w:pPr>
            <w:r w:rsidRPr="00411787">
              <w:rPr>
                <w:rFonts w:ascii="Times New Roman" w:hAnsi="Times New Roman" w:cs="Times New Roman"/>
                <w:u w:val="single"/>
              </w:rPr>
              <w:t>(перерыв с 13.00 до 14.00) по местному времени.</w:t>
            </w:r>
          </w:p>
          <w:p w:rsidR="00411787" w:rsidRPr="00411787" w:rsidRDefault="00411787" w:rsidP="00411787">
            <w:pPr>
              <w:jc w:val="center"/>
              <w:rPr>
                <w:rFonts w:ascii="Times New Roman" w:hAnsi="Times New Roman" w:cs="Times New Roman"/>
                <w:bCs/>
                <w:u w:val="single"/>
              </w:rPr>
            </w:pPr>
            <w:r w:rsidRPr="00411787">
              <w:rPr>
                <w:rFonts w:ascii="Times New Roman" w:hAnsi="Times New Roman" w:cs="Times New Roman"/>
                <w:bCs/>
                <w:u w:val="single"/>
              </w:rPr>
              <w:t xml:space="preserve">Дополнительную информацию можно получить по телефону 8-383-68-91-999 (И.о. Начальника отдела земельных отношений – </w:t>
            </w:r>
            <w:proofErr w:type="spellStart"/>
            <w:r w:rsidRPr="00411787">
              <w:rPr>
                <w:rFonts w:ascii="Times New Roman" w:hAnsi="Times New Roman" w:cs="Times New Roman"/>
                <w:bCs/>
                <w:u w:val="single"/>
              </w:rPr>
              <w:t>Ланг</w:t>
            </w:r>
            <w:proofErr w:type="spellEnd"/>
            <w:r w:rsidRPr="00411787">
              <w:rPr>
                <w:rFonts w:ascii="Times New Roman" w:hAnsi="Times New Roman" w:cs="Times New Roman"/>
                <w:bCs/>
                <w:u w:val="single"/>
              </w:rPr>
              <w:t xml:space="preserve"> Иван Яковлевич)</w:t>
            </w:r>
          </w:p>
          <w:p w:rsidR="00411787" w:rsidRPr="00411787" w:rsidRDefault="00411787" w:rsidP="00411787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411787">
              <w:rPr>
                <w:rFonts w:ascii="Times New Roman" w:eastAsia="TimesNewRomanPSMT" w:hAnsi="Times New Roman" w:cs="Times New Roman"/>
              </w:rPr>
              <w:t>Правообладатели земельных участков, подавшие заявления по истечении указанного срока, несут</w:t>
            </w:r>
          </w:p>
          <w:p w:rsidR="00411787" w:rsidRPr="00411787" w:rsidRDefault="00411787" w:rsidP="00411787">
            <w:pPr>
              <w:jc w:val="center"/>
              <w:rPr>
                <w:rFonts w:ascii="Times New Roman" w:hAnsi="Times New Roman" w:cs="Times New Roman"/>
              </w:rPr>
            </w:pPr>
            <w:r w:rsidRPr="00411787">
              <w:rPr>
                <w:rFonts w:ascii="Times New Roman" w:eastAsia="TimesNewRomanPSMT" w:hAnsi="Times New Roman" w:cs="Times New Roman"/>
              </w:rPr>
              <w:t>риски невозможности обеспечения их прав в связи с отсутствием информации о таких лицах и их правах на земельные участки.</w:t>
            </w:r>
          </w:p>
        </w:tc>
      </w:tr>
      <w:tr w:rsidR="00411787" w:rsidRPr="00411787" w:rsidTr="00C3499A">
        <w:tc>
          <w:tcPr>
            <w:tcW w:w="10989" w:type="dxa"/>
            <w:gridSpan w:val="2"/>
            <w:vAlign w:val="center"/>
          </w:tcPr>
          <w:p w:rsidR="00411787" w:rsidRPr="00411787" w:rsidRDefault="00411787" w:rsidP="004117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1787">
              <w:rPr>
                <w:rFonts w:ascii="Times New Roman" w:hAnsi="Times New Roman" w:cs="Times New Roman"/>
                <w:color w:val="000000"/>
              </w:rPr>
              <w:t>Сообщение о поступившем ходатайстве, об установлении публичного сервитута, размещено</w:t>
            </w:r>
          </w:p>
          <w:p w:rsidR="00411787" w:rsidRPr="00411787" w:rsidRDefault="00411787" w:rsidP="004117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1787">
              <w:rPr>
                <w:rFonts w:ascii="Times New Roman" w:hAnsi="Times New Roman" w:cs="Times New Roman"/>
                <w:color w:val="000000"/>
              </w:rPr>
              <w:t xml:space="preserve">на официальном сайте администрации Чистоозерного района Новосибирской области </w:t>
            </w:r>
            <w:hyperlink r:id="rId5" w:history="1">
              <w:r w:rsidRPr="00411787">
                <w:rPr>
                  <w:rStyle w:val="a6"/>
                  <w:rFonts w:ascii="Times New Roman" w:hAnsi="Times New Roman" w:cs="Times New Roman"/>
                  <w:b/>
                  <w:color w:val="000000"/>
                </w:rPr>
                <w:t>https://chistoozernoe.nso.ru/</w:t>
              </w:r>
            </w:hyperlink>
            <w:r w:rsidRPr="0041178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411787">
              <w:rPr>
                <w:rFonts w:ascii="Times New Roman" w:hAnsi="Times New Roman" w:cs="Times New Roman"/>
                <w:color w:val="000000"/>
              </w:rPr>
              <w:t xml:space="preserve">и опубликовано в </w:t>
            </w:r>
            <w:r w:rsidRPr="00411787">
              <w:rPr>
                <w:rFonts w:ascii="Times New Roman" w:hAnsi="Times New Roman" w:cs="Times New Roman"/>
                <w:b/>
                <w:color w:val="000000"/>
              </w:rPr>
              <w:t>периодическом печатном издании администрации Чистоозерного района Новосибирской области «Информационный бюллетень»</w:t>
            </w:r>
            <w:r w:rsidRPr="00411787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411787">
              <w:rPr>
                <w:rFonts w:ascii="Times New Roman" w:hAnsi="Times New Roman" w:cs="Times New Roman"/>
                <w:b/>
                <w:color w:val="000000"/>
              </w:rPr>
              <w:t xml:space="preserve">на официальном сайте </w:t>
            </w:r>
            <w:r w:rsidRPr="00411787">
              <w:rPr>
                <w:rFonts w:ascii="Times New Roman" w:hAnsi="Times New Roman" w:cs="Times New Roman"/>
                <w:b/>
                <w:color w:val="000000"/>
              </w:rPr>
              <w:lastRenderedPageBreak/>
              <w:t>администрации Журавского сельсовета Чистоозерного района Новосибирской области</w:t>
            </w:r>
            <w:r w:rsidRPr="0041178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11787">
              <w:rPr>
                <w:rStyle w:val="a6"/>
                <w:rFonts w:ascii="Times New Roman" w:hAnsi="Times New Roman" w:cs="Times New Roman"/>
                <w:color w:val="000000"/>
              </w:rPr>
              <w:t>https://shurawka.nso.ru/</w:t>
            </w:r>
            <w:r w:rsidRPr="00411787">
              <w:rPr>
                <w:rFonts w:ascii="Times New Roman" w:hAnsi="Times New Roman" w:cs="Times New Roman"/>
                <w:color w:val="000000"/>
              </w:rPr>
              <w:t xml:space="preserve"> и опубликовано в </w:t>
            </w:r>
            <w:r w:rsidRPr="00411787">
              <w:rPr>
                <w:rFonts w:ascii="Times New Roman" w:hAnsi="Times New Roman" w:cs="Times New Roman"/>
                <w:b/>
                <w:color w:val="000000"/>
              </w:rPr>
              <w:t>информационном бюллетене Журавского сельсовета Чистоозерного района Новосибирской области.</w:t>
            </w:r>
          </w:p>
          <w:p w:rsidR="00411787" w:rsidRPr="00411787" w:rsidRDefault="00411787" w:rsidP="00411787">
            <w:pPr>
              <w:jc w:val="center"/>
              <w:rPr>
                <w:rFonts w:ascii="Times New Roman" w:eastAsia="TimesNewRomanPSMT" w:hAnsi="Times New Roman" w:cs="Times New Roman"/>
              </w:rPr>
            </w:pPr>
          </w:p>
        </w:tc>
      </w:tr>
      <w:tr w:rsidR="00411787" w:rsidRPr="00411787" w:rsidTr="00C3499A">
        <w:tc>
          <w:tcPr>
            <w:tcW w:w="10989" w:type="dxa"/>
            <w:gridSpan w:val="2"/>
            <w:vAlign w:val="center"/>
          </w:tcPr>
          <w:p w:rsidR="00411787" w:rsidRPr="00411787" w:rsidRDefault="00411787" w:rsidP="00411787">
            <w:pPr>
              <w:jc w:val="center"/>
              <w:rPr>
                <w:rFonts w:ascii="Times New Roman" w:hAnsi="Times New Roman" w:cs="Times New Roman"/>
              </w:rPr>
            </w:pPr>
            <w:r w:rsidRPr="00411787">
              <w:rPr>
                <w:rFonts w:ascii="Times New Roman" w:hAnsi="Times New Roman" w:cs="Times New Roman"/>
              </w:rPr>
              <w:lastRenderedPageBreak/>
              <w:t>Публичный сервитут устанавливается в рамках Федерального проекта «Устранение цифрового неравенства» национальной программы «Цифровая экономика Российской Федерации, утвержденной президиумом Совета при Президенте РФ по стратегическому развитию и национальным проектам, протокол от 21.06.2021 № МШ-П19-070-24336</w:t>
            </w:r>
          </w:p>
        </w:tc>
      </w:tr>
      <w:tr w:rsidR="00411787" w:rsidRPr="00411787" w:rsidTr="00C3499A">
        <w:tc>
          <w:tcPr>
            <w:tcW w:w="10989" w:type="dxa"/>
            <w:gridSpan w:val="2"/>
            <w:vAlign w:val="center"/>
          </w:tcPr>
          <w:p w:rsidR="00411787" w:rsidRPr="00411787" w:rsidRDefault="00411787" w:rsidP="0041178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11787">
              <w:rPr>
                <w:rFonts w:ascii="Times New Roman" w:hAnsi="Times New Roman" w:cs="Times New Roman"/>
              </w:rPr>
              <w:t xml:space="preserve">Графическое описание местоположения границ публичного сервитута, </w:t>
            </w:r>
            <w:r w:rsidRPr="00411787">
              <w:rPr>
                <w:rFonts w:ascii="Times New Roman" w:hAnsi="Times New Roman" w:cs="Times New Roman"/>
              </w:rPr>
              <w:br/>
              <w:t>а также перечень координат характерных точек этих границ прилагается к сообщению</w:t>
            </w:r>
          </w:p>
          <w:p w:rsidR="00411787" w:rsidRPr="00411787" w:rsidRDefault="00411787" w:rsidP="00411787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411787">
              <w:rPr>
                <w:rFonts w:ascii="Times New Roman" w:hAnsi="Times New Roman" w:cs="Times New Roman"/>
              </w:rPr>
              <w:t>(описание местоположения границ публичного сервитута)</w:t>
            </w:r>
          </w:p>
        </w:tc>
      </w:tr>
    </w:tbl>
    <w:p w:rsidR="00D15F2A" w:rsidRDefault="00D15F2A" w:rsidP="00D15F2A">
      <w:pPr>
        <w:rPr>
          <w:rFonts w:ascii="Times New Roman" w:hAnsi="Times New Roman" w:cs="Times New Roman"/>
          <w:sz w:val="28"/>
          <w:szCs w:val="28"/>
        </w:rPr>
      </w:pPr>
    </w:p>
    <w:p w:rsidR="0033027E" w:rsidRPr="00411787" w:rsidRDefault="0033027E" w:rsidP="003302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411787" w:rsidRPr="00411787" w:rsidRDefault="00411787" w:rsidP="004117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787"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 № 7/2025</w:t>
      </w:r>
    </w:p>
    <w:tbl>
      <w:tblPr>
        <w:tblStyle w:val="a7"/>
        <w:tblW w:w="0" w:type="auto"/>
        <w:tblLook w:val="04A0"/>
      </w:tblPr>
      <w:tblGrid>
        <w:gridCol w:w="1384"/>
        <w:gridCol w:w="9605"/>
      </w:tblGrid>
      <w:tr w:rsidR="00411787" w:rsidRPr="00411787" w:rsidTr="00C54A81">
        <w:tc>
          <w:tcPr>
            <w:tcW w:w="10989" w:type="dxa"/>
            <w:gridSpan w:val="2"/>
            <w:vAlign w:val="center"/>
          </w:tcPr>
          <w:p w:rsidR="00411787" w:rsidRPr="00411787" w:rsidRDefault="00411787" w:rsidP="00411787">
            <w:pPr>
              <w:jc w:val="center"/>
              <w:rPr>
                <w:rFonts w:ascii="Times New Roman" w:hAnsi="Times New Roman" w:cs="Times New Roman"/>
              </w:rPr>
            </w:pPr>
            <w:r w:rsidRPr="00411787">
              <w:rPr>
                <w:rFonts w:ascii="Times New Roman" w:hAnsi="Times New Roman" w:cs="Times New Roman"/>
              </w:rPr>
              <w:t xml:space="preserve">Уполномоченный орган, которым рассматривается ходатайство </w:t>
            </w:r>
          </w:p>
          <w:p w:rsidR="00411787" w:rsidRPr="00411787" w:rsidRDefault="00411787" w:rsidP="004117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11787">
              <w:rPr>
                <w:rFonts w:ascii="Times New Roman" w:hAnsi="Times New Roman" w:cs="Times New Roman"/>
              </w:rPr>
              <w:t>об установлении публичного сервитута: администрация Чистоозерного района Новосибирской области</w:t>
            </w:r>
          </w:p>
        </w:tc>
      </w:tr>
      <w:tr w:rsidR="00411787" w:rsidRPr="00411787" w:rsidTr="00C54A81">
        <w:tc>
          <w:tcPr>
            <w:tcW w:w="10989" w:type="dxa"/>
            <w:gridSpan w:val="2"/>
            <w:vAlign w:val="center"/>
          </w:tcPr>
          <w:p w:rsidR="00411787" w:rsidRPr="00411787" w:rsidRDefault="00411787" w:rsidP="00411787">
            <w:pPr>
              <w:jc w:val="center"/>
              <w:rPr>
                <w:rFonts w:ascii="Times New Roman" w:hAnsi="Times New Roman" w:cs="Times New Roman"/>
              </w:rPr>
            </w:pPr>
            <w:r w:rsidRPr="00411787">
              <w:rPr>
                <w:rFonts w:ascii="Times New Roman" w:hAnsi="Times New Roman" w:cs="Times New Roman"/>
              </w:rPr>
              <w:t>Наименование лица, обратившегося с ходатайством об установлении публичного</w:t>
            </w:r>
          </w:p>
          <w:p w:rsidR="00411787" w:rsidRPr="00411787" w:rsidRDefault="00411787" w:rsidP="00411787">
            <w:pPr>
              <w:jc w:val="center"/>
              <w:rPr>
                <w:rFonts w:ascii="Times New Roman" w:hAnsi="Times New Roman" w:cs="Times New Roman"/>
              </w:rPr>
            </w:pPr>
            <w:r w:rsidRPr="00411787">
              <w:rPr>
                <w:rFonts w:ascii="Times New Roman" w:hAnsi="Times New Roman" w:cs="Times New Roman"/>
              </w:rPr>
              <w:t xml:space="preserve">сервитута: </w:t>
            </w:r>
            <w:r w:rsidRPr="00411787">
              <w:rPr>
                <w:rFonts w:ascii="Times New Roman" w:hAnsi="Times New Roman" w:cs="Times New Roman"/>
                <w:b/>
              </w:rPr>
              <w:t xml:space="preserve">ООО «Газпром газораспределение Томск» </w:t>
            </w:r>
          </w:p>
        </w:tc>
      </w:tr>
      <w:tr w:rsidR="00411787" w:rsidRPr="00411787" w:rsidTr="00C54A81">
        <w:tc>
          <w:tcPr>
            <w:tcW w:w="10989" w:type="dxa"/>
            <w:gridSpan w:val="2"/>
            <w:vAlign w:val="center"/>
          </w:tcPr>
          <w:p w:rsidR="00411787" w:rsidRPr="00411787" w:rsidRDefault="00411787" w:rsidP="004117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1787">
              <w:rPr>
                <w:rFonts w:ascii="Times New Roman" w:hAnsi="Times New Roman" w:cs="Times New Roman"/>
              </w:rPr>
              <w:t>Цель установления публичного сервитута: в соответствии с п. 1 статьи 39.37 ЗК РФ,</w:t>
            </w:r>
          </w:p>
          <w:p w:rsidR="00411787" w:rsidRPr="00411787" w:rsidRDefault="00411787" w:rsidP="004117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1787">
              <w:rPr>
                <w:rFonts w:ascii="Times New Roman" w:hAnsi="Times New Roman" w:cs="Times New Roman"/>
              </w:rPr>
              <w:t xml:space="preserve"> </w:t>
            </w:r>
            <w:r w:rsidRPr="00411787">
              <w:rPr>
                <w:rFonts w:ascii="Times New Roman" w:hAnsi="Times New Roman" w:cs="Times New Roman"/>
                <w:b/>
              </w:rPr>
              <w:t>для линейного объекта системы газоснабжения, его неотъемлемых технологических частей</w:t>
            </w:r>
            <w:proofErr w:type="gramStart"/>
            <w:r w:rsidRPr="00411787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Pr="00411787">
              <w:rPr>
                <w:rFonts w:ascii="Times New Roman" w:hAnsi="Times New Roman" w:cs="Times New Roman"/>
                <w:b/>
              </w:rPr>
              <w:t xml:space="preserve"> необходимых для организации газоснабжения населения «Распределительный газопровод в с. Журавка» сроком на 3 года</w:t>
            </w:r>
          </w:p>
        </w:tc>
      </w:tr>
      <w:tr w:rsidR="00411787" w:rsidRPr="00411787" w:rsidTr="002570FF">
        <w:tc>
          <w:tcPr>
            <w:tcW w:w="1384" w:type="dxa"/>
            <w:vAlign w:val="center"/>
          </w:tcPr>
          <w:p w:rsidR="00411787" w:rsidRPr="00411787" w:rsidRDefault="00411787" w:rsidP="004117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178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41178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11787">
              <w:rPr>
                <w:rFonts w:ascii="Times New Roman" w:hAnsi="Times New Roman" w:cs="Times New Roman"/>
              </w:rPr>
              <w:t>/</w:t>
            </w:r>
            <w:proofErr w:type="spellStart"/>
            <w:r w:rsidRPr="0041178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9605" w:type="dxa"/>
            <w:vAlign w:val="center"/>
          </w:tcPr>
          <w:p w:rsidR="00411787" w:rsidRPr="00411787" w:rsidRDefault="00411787" w:rsidP="004117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1787">
              <w:rPr>
                <w:rFonts w:ascii="Times New Roman" w:hAnsi="Times New Roman" w:cs="Times New Roman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411787" w:rsidRPr="00411787" w:rsidTr="002570FF">
        <w:tc>
          <w:tcPr>
            <w:tcW w:w="1384" w:type="dxa"/>
            <w:vAlign w:val="center"/>
          </w:tcPr>
          <w:p w:rsidR="00411787" w:rsidRPr="00411787" w:rsidRDefault="00411787" w:rsidP="00411787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5" w:type="dxa"/>
            <w:vAlign w:val="center"/>
          </w:tcPr>
          <w:p w:rsidR="00411787" w:rsidRPr="00411787" w:rsidRDefault="00411787" w:rsidP="00411787">
            <w:pPr>
              <w:rPr>
                <w:rFonts w:ascii="Times New Roman" w:hAnsi="Times New Roman" w:cs="Times New Roman"/>
              </w:rPr>
            </w:pPr>
            <w:proofErr w:type="gramStart"/>
            <w:r w:rsidRPr="00411787">
              <w:rPr>
                <w:rFonts w:ascii="Times New Roman" w:hAnsi="Times New Roman" w:cs="Times New Roman"/>
              </w:rPr>
              <w:t>В границах земельных участков с кадастровыми номерами: 54:29:000000:596, 54:29:000000:597, 54:29:000000:598, 54:29:000000:599, 54:29:000000:600, 54:29:000000:601, 54:29:000000:602, 54:29:000000:604, 54:29:000000:605, 54:29:000000:606, 54:29:000000:607, 54:29:040201:239, 54:29:040202:513, 54</w:t>
            </w:r>
            <w:proofErr w:type="gramEnd"/>
            <w:r w:rsidRPr="00411787">
              <w:rPr>
                <w:rFonts w:ascii="Times New Roman" w:hAnsi="Times New Roman" w:cs="Times New Roman"/>
              </w:rPr>
              <w:t>:29:040202:514, 54:29:040202:515, 54:29:040202:550, 54:29:040202:558, 54:29:040301:22</w:t>
            </w:r>
          </w:p>
          <w:p w:rsidR="00411787" w:rsidRPr="00411787" w:rsidRDefault="00411787" w:rsidP="00411787">
            <w:pPr>
              <w:rPr>
                <w:rFonts w:ascii="Times New Roman" w:hAnsi="Times New Roman" w:cs="Times New Roman"/>
                <w:b/>
              </w:rPr>
            </w:pPr>
            <w:r w:rsidRPr="00411787">
              <w:rPr>
                <w:rFonts w:ascii="Times New Roman" w:hAnsi="Times New Roman" w:cs="Times New Roman"/>
                <w:b/>
              </w:rPr>
              <w:t xml:space="preserve">Испрашиваемая площадь публичного сервитута 19713 кв.м. </w:t>
            </w:r>
          </w:p>
          <w:p w:rsidR="00411787" w:rsidRPr="00411787" w:rsidRDefault="00411787" w:rsidP="00411787">
            <w:pPr>
              <w:rPr>
                <w:rFonts w:ascii="Times New Roman" w:hAnsi="Times New Roman" w:cs="Times New Roman"/>
              </w:rPr>
            </w:pPr>
            <w:r w:rsidRPr="00411787">
              <w:rPr>
                <w:rFonts w:ascii="Times New Roman" w:hAnsi="Times New Roman" w:cs="Times New Roman"/>
              </w:rPr>
              <w:t xml:space="preserve">Местоположение: Новосибирская область, </w:t>
            </w:r>
            <w:proofErr w:type="spellStart"/>
            <w:r w:rsidRPr="00411787">
              <w:rPr>
                <w:rFonts w:ascii="Times New Roman" w:hAnsi="Times New Roman" w:cs="Times New Roman"/>
              </w:rPr>
              <w:t>Чистоозерный</w:t>
            </w:r>
            <w:proofErr w:type="spellEnd"/>
            <w:r w:rsidRPr="00411787">
              <w:rPr>
                <w:rFonts w:ascii="Times New Roman" w:hAnsi="Times New Roman" w:cs="Times New Roman"/>
              </w:rPr>
              <w:t xml:space="preserve"> район, МО Журавский сельсовет.</w:t>
            </w:r>
          </w:p>
        </w:tc>
      </w:tr>
      <w:tr w:rsidR="00411787" w:rsidRPr="00411787" w:rsidTr="00283C0F">
        <w:tc>
          <w:tcPr>
            <w:tcW w:w="10989" w:type="dxa"/>
            <w:gridSpan w:val="2"/>
            <w:vAlign w:val="center"/>
          </w:tcPr>
          <w:p w:rsidR="00411787" w:rsidRPr="00411787" w:rsidRDefault="00411787" w:rsidP="004117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1787">
              <w:rPr>
                <w:rFonts w:ascii="Times New Roman" w:hAnsi="Times New Roman" w:cs="Times New Roman"/>
              </w:rPr>
              <w:t xml:space="preserve">Заинтересованные лица могут ознакомиться с поступившим ходатайством </w:t>
            </w:r>
            <w:r w:rsidRPr="00411787">
              <w:rPr>
                <w:rFonts w:ascii="Times New Roman" w:hAnsi="Times New Roman" w:cs="Times New Roman"/>
              </w:rPr>
              <w:br/>
              <w:t xml:space="preserve">об установлении публичного сервитута и прилагаемым к нему описанием местоположения границ публичного сервитута, подать заявление об учете прав </w:t>
            </w:r>
            <w:r w:rsidRPr="00411787">
              <w:rPr>
                <w:rFonts w:ascii="Times New Roman" w:hAnsi="Times New Roman" w:cs="Times New Roman"/>
              </w:rPr>
              <w:br/>
              <w:t xml:space="preserve">на земельные участки </w:t>
            </w:r>
            <w:r w:rsidRPr="00411787">
              <w:rPr>
                <w:rFonts w:ascii="Times New Roman" w:hAnsi="Times New Roman" w:cs="Times New Roman"/>
                <w:b/>
              </w:rPr>
              <w:t xml:space="preserve">в срок с 11.03.2025 по 26.03.2025 (включительно) </w:t>
            </w:r>
            <w:r w:rsidRPr="00411787">
              <w:rPr>
                <w:rFonts w:ascii="Times New Roman" w:hAnsi="Times New Roman" w:cs="Times New Roman"/>
              </w:rPr>
              <w:t>по адресу:</w:t>
            </w:r>
          </w:p>
          <w:p w:rsidR="00411787" w:rsidRPr="00411787" w:rsidRDefault="00411787" w:rsidP="00411787">
            <w:pPr>
              <w:jc w:val="center"/>
              <w:rPr>
                <w:rFonts w:ascii="Times New Roman" w:hAnsi="Times New Roman" w:cs="Times New Roman"/>
                <w:bCs/>
                <w:u w:val="single"/>
              </w:rPr>
            </w:pPr>
            <w:r w:rsidRPr="00411787">
              <w:rPr>
                <w:rFonts w:ascii="Times New Roman" w:hAnsi="Times New Roman" w:cs="Times New Roman"/>
                <w:bCs/>
                <w:u w:val="single"/>
              </w:rPr>
              <w:t xml:space="preserve">Новосибирская область, </w:t>
            </w:r>
            <w:proofErr w:type="spellStart"/>
            <w:r w:rsidRPr="00411787">
              <w:rPr>
                <w:rFonts w:ascii="Times New Roman" w:hAnsi="Times New Roman" w:cs="Times New Roman"/>
                <w:bCs/>
                <w:u w:val="single"/>
              </w:rPr>
              <w:t>Чистоозерный</w:t>
            </w:r>
            <w:proofErr w:type="spellEnd"/>
            <w:r w:rsidRPr="00411787">
              <w:rPr>
                <w:rFonts w:ascii="Times New Roman" w:hAnsi="Times New Roman" w:cs="Times New Roman"/>
                <w:bCs/>
                <w:u w:val="single"/>
              </w:rPr>
              <w:t xml:space="preserve"> район, р.п. Чистоозерное, ул. Победы, д. 9, </w:t>
            </w:r>
          </w:p>
          <w:p w:rsidR="00411787" w:rsidRPr="00411787" w:rsidRDefault="00411787" w:rsidP="00411787">
            <w:pPr>
              <w:jc w:val="center"/>
              <w:rPr>
                <w:rFonts w:ascii="Times New Roman" w:hAnsi="Times New Roman" w:cs="Times New Roman"/>
                <w:bCs/>
                <w:u w:val="single"/>
              </w:rPr>
            </w:pPr>
            <w:r w:rsidRPr="00411787">
              <w:rPr>
                <w:rFonts w:ascii="Times New Roman" w:hAnsi="Times New Roman" w:cs="Times New Roman"/>
                <w:bCs/>
                <w:u w:val="single"/>
              </w:rPr>
              <w:t xml:space="preserve">Отдел земельных отношений администрации Чистоозерного района Новосибирской области, </w:t>
            </w:r>
            <w:proofErr w:type="spellStart"/>
            <w:r w:rsidRPr="00411787">
              <w:rPr>
                <w:rFonts w:ascii="Times New Roman" w:hAnsi="Times New Roman" w:cs="Times New Roman"/>
                <w:bCs/>
                <w:u w:val="single"/>
              </w:rPr>
              <w:t>каб</w:t>
            </w:r>
            <w:proofErr w:type="spellEnd"/>
            <w:r w:rsidRPr="00411787">
              <w:rPr>
                <w:rFonts w:ascii="Times New Roman" w:hAnsi="Times New Roman" w:cs="Times New Roman"/>
                <w:bCs/>
                <w:u w:val="single"/>
              </w:rPr>
              <w:t xml:space="preserve">. 8, </w:t>
            </w:r>
          </w:p>
          <w:p w:rsidR="00411787" w:rsidRPr="00411787" w:rsidRDefault="00411787" w:rsidP="00411787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411787">
              <w:rPr>
                <w:rFonts w:ascii="Times New Roman" w:hAnsi="Times New Roman" w:cs="Times New Roman"/>
                <w:bCs/>
                <w:u w:val="single"/>
              </w:rPr>
              <w:t xml:space="preserve">время приема: </w:t>
            </w:r>
            <w:r w:rsidRPr="00411787">
              <w:rPr>
                <w:rFonts w:ascii="Times New Roman" w:hAnsi="Times New Roman" w:cs="Times New Roman"/>
                <w:u w:val="single"/>
              </w:rPr>
              <w:t>понедельник - четверг с 09.00 до 18.00, пятница с 09.00 до 17.00</w:t>
            </w:r>
          </w:p>
          <w:p w:rsidR="00411787" w:rsidRPr="00411787" w:rsidRDefault="00411787" w:rsidP="00411787">
            <w:pPr>
              <w:jc w:val="center"/>
              <w:rPr>
                <w:rFonts w:ascii="Times New Roman" w:hAnsi="Times New Roman" w:cs="Times New Roman"/>
              </w:rPr>
            </w:pPr>
            <w:r w:rsidRPr="00411787">
              <w:rPr>
                <w:rFonts w:ascii="Times New Roman" w:hAnsi="Times New Roman" w:cs="Times New Roman"/>
                <w:u w:val="single"/>
              </w:rPr>
              <w:t xml:space="preserve"> (перерыв с 13.00 до 14.00) по местному времени.</w:t>
            </w:r>
          </w:p>
          <w:p w:rsidR="00411787" w:rsidRPr="00411787" w:rsidRDefault="00411787" w:rsidP="00411787">
            <w:pPr>
              <w:jc w:val="center"/>
              <w:rPr>
                <w:rFonts w:ascii="Times New Roman" w:hAnsi="Times New Roman" w:cs="Times New Roman"/>
                <w:bCs/>
                <w:u w:val="single"/>
              </w:rPr>
            </w:pPr>
            <w:r w:rsidRPr="00411787">
              <w:rPr>
                <w:rFonts w:ascii="Times New Roman" w:hAnsi="Times New Roman" w:cs="Times New Roman"/>
                <w:bCs/>
                <w:u w:val="single"/>
              </w:rPr>
              <w:t xml:space="preserve">Дополнительную информацию можно получить по телефону 8-383-68-91-999 (И.о. Начальника отдела земельных отношений – </w:t>
            </w:r>
            <w:proofErr w:type="spellStart"/>
            <w:r w:rsidRPr="00411787">
              <w:rPr>
                <w:rFonts w:ascii="Times New Roman" w:hAnsi="Times New Roman" w:cs="Times New Roman"/>
                <w:bCs/>
                <w:u w:val="single"/>
              </w:rPr>
              <w:t>Ланг</w:t>
            </w:r>
            <w:proofErr w:type="spellEnd"/>
            <w:r w:rsidRPr="00411787">
              <w:rPr>
                <w:rFonts w:ascii="Times New Roman" w:hAnsi="Times New Roman" w:cs="Times New Roman"/>
                <w:bCs/>
                <w:u w:val="single"/>
              </w:rPr>
              <w:t xml:space="preserve"> Иван Яковлевич)</w:t>
            </w:r>
          </w:p>
          <w:p w:rsidR="00411787" w:rsidRPr="00411787" w:rsidRDefault="00411787" w:rsidP="00411787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411787">
              <w:rPr>
                <w:rFonts w:ascii="Times New Roman" w:eastAsia="TimesNewRomanPSMT" w:hAnsi="Times New Roman" w:cs="Times New Roman"/>
              </w:rPr>
              <w:t>Правообладатели земельных участков, подавшие заявления по истечении указанного срока, несут</w:t>
            </w:r>
          </w:p>
          <w:p w:rsidR="00411787" w:rsidRPr="00411787" w:rsidRDefault="00411787" w:rsidP="00411787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411787">
              <w:rPr>
                <w:rFonts w:ascii="Times New Roman" w:eastAsia="TimesNewRomanPSMT" w:hAnsi="Times New Roman" w:cs="Times New Roman"/>
              </w:rPr>
              <w:t>риски невозможности обеспечения их прав в связи с отсутствием информации о таких лицах и их правах на земельные участки.</w:t>
            </w:r>
          </w:p>
        </w:tc>
      </w:tr>
      <w:tr w:rsidR="00411787" w:rsidRPr="00411787" w:rsidTr="00283C0F">
        <w:tc>
          <w:tcPr>
            <w:tcW w:w="10989" w:type="dxa"/>
            <w:gridSpan w:val="2"/>
            <w:vAlign w:val="center"/>
          </w:tcPr>
          <w:p w:rsidR="00411787" w:rsidRPr="00411787" w:rsidRDefault="00411787" w:rsidP="0041178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11787">
              <w:rPr>
                <w:rFonts w:ascii="Times New Roman" w:hAnsi="Times New Roman" w:cs="Times New Roman"/>
                <w:color w:val="000000"/>
              </w:rPr>
              <w:t xml:space="preserve">Сообщение о поступившем ходатайстве, об установлении публичного сервитута, размещено </w:t>
            </w:r>
          </w:p>
          <w:p w:rsidR="00411787" w:rsidRPr="00411787" w:rsidRDefault="00411787" w:rsidP="0041178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1787">
              <w:rPr>
                <w:rFonts w:ascii="Times New Roman" w:hAnsi="Times New Roman" w:cs="Times New Roman"/>
                <w:color w:val="000000"/>
              </w:rPr>
              <w:t xml:space="preserve">на официальном сайте администрации Чистоозерного района Новосибирской области </w:t>
            </w:r>
            <w:hyperlink r:id="rId6" w:history="1">
              <w:r w:rsidRPr="00411787">
                <w:rPr>
                  <w:rStyle w:val="a6"/>
                  <w:rFonts w:ascii="Times New Roman" w:hAnsi="Times New Roman" w:cs="Times New Roman"/>
                  <w:b/>
                  <w:color w:val="000000"/>
                </w:rPr>
                <w:t>https://chistoozernoe.nso.ru/</w:t>
              </w:r>
            </w:hyperlink>
            <w:r w:rsidRPr="0041178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411787">
              <w:rPr>
                <w:rFonts w:ascii="Times New Roman" w:hAnsi="Times New Roman" w:cs="Times New Roman"/>
                <w:color w:val="000000"/>
              </w:rPr>
              <w:t xml:space="preserve">и опубликовано в </w:t>
            </w:r>
            <w:r w:rsidRPr="00411787">
              <w:rPr>
                <w:rFonts w:ascii="Times New Roman" w:hAnsi="Times New Roman" w:cs="Times New Roman"/>
                <w:b/>
                <w:color w:val="000000"/>
              </w:rPr>
              <w:t>периодическом печатном издании администрации Чистоозерного района Новосибирской области «Информационный бюллетень»</w:t>
            </w:r>
            <w:r w:rsidRPr="00411787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411787">
              <w:rPr>
                <w:rFonts w:ascii="Times New Roman" w:hAnsi="Times New Roman" w:cs="Times New Roman"/>
                <w:b/>
                <w:color w:val="000000"/>
              </w:rPr>
              <w:t>на официальном сайте администрации Журавского сельсовета Чистоозерного района Новосибирской области</w:t>
            </w:r>
            <w:r w:rsidRPr="0041178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11787">
              <w:rPr>
                <w:rStyle w:val="a6"/>
                <w:rFonts w:ascii="Times New Roman" w:hAnsi="Times New Roman" w:cs="Times New Roman"/>
                <w:color w:val="000000"/>
              </w:rPr>
              <w:t>https://shurawka.nso.ru/</w:t>
            </w:r>
            <w:r w:rsidRPr="00411787">
              <w:rPr>
                <w:rFonts w:ascii="Times New Roman" w:hAnsi="Times New Roman" w:cs="Times New Roman"/>
                <w:color w:val="000000"/>
              </w:rPr>
              <w:t xml:space="preserve"> и опубликовано в </w:t>
            </w:r>
            <w:r w:rsidRPr="00411787">
              <w:rPr>
                <w:rFonts w:ascii="Times New Roman" w:hAnsi="Times New Roman" w:cs="Times New Roman"/>
                <w:b/>
                <w:color w:val="000000"/>
              </w:rPr>
              <w:t>информационном бюллетене Журавского сельсовета Чистоозерного района Новосибирской области.</w:t>
            </w:r>
          </w:p>
          <w:p w:rsidR="00411787" w:rsidRPr="00411787" w:rsidRDefault="00411787" w:rsidP="00411787">
            <w:pPr>
              <w:jc w:val="center"/>
              <w:rPr>
                <w:rFonts w:ascii="Times New Roman" w:eastAsia="TimesNewRomanPSMT" w:hAnsi="Times New Roman" w:cs="Times New Roman"/>
              </w:rPr>
            </w:pPr>
          </w:p>
        </w:tc>
      </w:tr>
      <w:tr w:rsidR="00411787" w:rsidRPr="00411787" w:rsidTr="00283C0F">
        <w:tc>
          <w:tcPr>
            <w:tcW w:w="10989" w:type="dxa"/>
            <w:gridSpan w:val="2"/>
            <w:vAlign w:val="center"/>
          </w:tcPr>
          <w:p w:rsidR="00411787" w:rsidRPr="00411787" w:rsidRDefault="00411787" w:rsidP="00411787">
            <w:pPr>
              <w:jc w:val="center"/>
              <w:rPr>
                <w:rFonts w:ascii="Times New Roman" w:hAnsi="Times New Roman" w:cs="Times New Roman"/>
              </w:rPr>
            </w:pPr>
            <w:r w:rsidRPr="00411787">
              <w:rPr>
                <w:rFonts w:ascii="Times New Roman" w:hAnsi="Times New Roman" w:cs="Times New Roman"/>
              </w:rPr>
              <w:t>Публичный сервитут устанавливается в рамках Федерального проекта «Устранение цифрового неравенства» национальной программы «Цифровая экономика Российской Федерации, утвержденной президиумом Совета при Президенте РФ по стратегическому развитию и национальным проектам, протокол от 21.06.2021 № МШ-П19-070-24336</w:t>
            </w:r>
          </w:p>
        </w:tc>
      </w:tr>
      <w:tr w:rsidR="00411787" w:rsidRPr="00411787" w:rsidTr="00283C0F">
        <w:tc>
          <w:tcPr>
            <w:tcW w:w="10989" w:type="dxa"/>
            <w:gridSpan w:val="2"/>
            <w:vAlign w:val="center"/>
          </w:tcPr>
          <w:p w:rsidR="00411787" w:rsidRPr="00411787" w:rsidRDefault="00411787" w:rsidP="0041178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11787">
              <w:rPr>
                <w:rFonts w:ascii="Times New Roman" w:hAnsi="Times New Roman" w:cs="Times New Roman"/>
              </w:rPr>
              <w:t xml:space="preserve">Графическое описание местоположения границ публичного сервитута, </w:t>
            </w:r>
            <w:r w:rsidRPr="00411787">
              <w:rPr>
                <w:rFonts w:ascii="Times New Roman" w:hAnsi="Times New Roman" w:cs="Times New Roman"/>
              </w:rPr>
              <w:br/>
            </w:r>
            <w:r w:rsidRPr="00411787">
              <w:rPr>
                <w:rFonts w:ascii="Times New Roman" w:hAnsi="Times New Roman" w:cs="Times New Roman"/>
              </w:rPr>
              <w:lastRenderedPageBreak/>
              <w:t>а также перечень координат характерных точек этих границ прилагается к сообщению</w:t>
            </w:r>
          </w:p>
          <w:p w:rsidR="00411787" w:rsidRPr="00411787" w:rsidRDefault="00411787" w:rsidP="00411787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411787">
              <w:rPr>
                <w:rFonts w:ascii="Times New Roman" w:hAnsi="Times New Roman" w:cs="Times New Roman"/>
              </w:rPr>
              <w:t>(описание местоположения границ публичного сервитута)</w:t>
            </w:r>
          </w:p>
        </w:tc>
      </w:tr>
    </w:tbl>
    <w:p w:rsidR="00411787" w:rsidRPr="00411787" w:rsidRDefault="00411787" w:rsidP="00D15F2A">
      <w:pPr>
        <w:rPr>
          <w:rFonts w:ascii="Times New Roman" w:hAnsi="Times New Roman" w:cs="Times New Roman"/>
          <w:sz w:val="28"/>
          <w:szCs w:val="28"/>
        </w:rPr>
      </w:pPr>
    </w:p>
    <w:sectPr w:rsidR="00411787" w:rsidRPr="00411787" w:rsidSect="00296D49">
      <w:pgSz w:w="11906" w:h="16838"/>
      <w:pgMar w:top="568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Courier New"/>
    <w:panose1 w:val="00000000000000000000"/>
    <w:charset w:val="00"/>
    <w:family w:val="script"/>
    <w:notTrueType/>
    <w:pitch w:val="default"/>
    <w:sig w:usb0="00000201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F0A5D"/>
    <w:multiLevelType w:val="hybridMultilevel"/>
    <w:tmpl w:val="7A86C8E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51331E"/>
    <w:multiLevelType w:val="hybridMultilevel"/>
    <w:tmpl w:val="9CE45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CA690F"/>
    <w:multiLevelType w:val="hybridMultilevel"/>
    <w:tmpl w:val="7A86C8E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A56C29"/>
    <w:multiLevelType w:val="hybridMultilevel"/>
    <w:tmpl w:val="7A86C8E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C5BB8"/>
    <w:rsid w:val="001C5BB8"/>
    <w:rsid w:val="00206562"/>
    <w:rsid w:val="002155F1"/>
    <w:rsid w:val="00296D49"/>
    <w:rsid w:val="0033027E"/>
    <w:rsid w:val="00411787"/>
    <w:rsid w:val="005D64ED"/>
    <w:rsid w:val="00706262"/>
    <w:rsid w:val="007A1EF0"/>
    <w:rsid w:val="007B2A09"/>
    <w:rsid w:val="009527E3"/>
    <w:rsid w:val="00AB1F30"/>
    <w:rsid w:val="00C629DF"/>
    <w:rsid w:val="00D15F2A"/>
    <w:rsid w:val="00D23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link w:val="a4"/>
    <w:uiPriority w:val="99"/>
    <w:locked/>
    <w:rsid w:val="001C5B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uiPriority w:val="99"/>
    <w:unhideWhenUsed/>
    <w:rsid w:val="001C5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1C5BB8"/>
    <w:pPr>
      <w:ind w:left="720"/>
      <w:contextualSpacing/>
    </w:pPr>
  </w:style>
  <w:style w:type="character" w:styleId="a6">
    <w:name w:val="Hyperlink"/>
    <w:uiPriority w:val="99"/>
    <w:semiHidden/>
    <w:unhideWhenUsed/>
    <w:rsid w:val="001C5BB8"/>
    <w:rPr>
      <w:color w:val="0000FF"/>
      <w:u w:val="single"/>
    </w:rPr>
  </w:style>
  <w:style w:type="table" w:styleId="a7">
    <w:name w:val="Table Grid"/>
    <w:basedOn w:val="a1"/>
    <w:uiPriority w:val="59"/>
    <w:rsid w:val="00D15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istoozernoe.nso.ru/" TargetMode="External"/><Relationship Id="rId5" Type="http://schemas.openxmlformats.org/officeDocument/2006/relationships/hyperlink" Target="https://chistoozernoe.ns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2025-03-11T09:31:00Z</dcterms:created>
  <dcterms:modified xsi:type="dcterms:W3CDTF">2025-05-20T08:33:00Z</dcterms:modified>
</cp:coreProperties>
</file>