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ГЛАВА АДМИНИСТРАЦИИ ЖУРАВСКОГО СЕЛЬСОВЕТА</w:t>
      </w: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ЧИСТООЗЕРНОГО РАЙОНА  НОВОСИБИРСКОЙ ОБЛАСТИ</w:t>
      </w: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jc w:val="center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ПОСТАНОВЛЕНИЕ</w:t>
      </w:r>
    </w:p>
    <w:p w:rsidR="00744D7E" w:rsidRDefault="00744D7E" w:rsidP="00744D7E">
      <w:pPr>
        <w:pStyle w:val="Style13"/>
        <w:widowControl/>
        <w:spacing w:line="230" w:lineRule="exact"/>
        <w:ind w:left="-1701" w:firstLine="1701"/>
        <w:jc w:val="center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от 01.06.2010г.                                                                                                         №19</w:t>
      </w: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567" w:firstLine="567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 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МО Журавского сельсовета.</w:t>
      </w: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567" w:firstLine="567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   В целях реализации Федерального закона от 17.07.2009г. №172-ФЗ «Об антикоррупционной экспертизе нормативных правовых  актов и проектов нормативных правовых актов»</w:t>
      </w:r>
    </w:p>
    <w:p w:rsidR="00744D7E" w:rsidRDefault="00744D7E" w:rsidP="00744D7E">
      <w:pPr>
        <w:pStyle w:val="Style13"/>
        <w:widowControl/>
        <w:spacing w:line="230" w:lineRule="exact"/>
        <w:ind w:left="-567" w:firstLine="567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1.Утвердить 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МО Журавского сельсовета.</w:t>
      </w: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Style13"/>
        <w:widowControl/>
        <w:spacing w:line="230" w:lineRule="exact"/>
        <w:ind w:left="7088" w:hanging="7088"/>
        <w:outlineLvl w:val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Style w:val="FontStyle21"/>
          <w:sz w:val="26"/>
          <w:szCs w:val="26"/>
        </w:rPr>
        <w:t>А.С.Пушкин</w:t>
      </w:r>
      <w:proofErr w:type="spellEnd"/>
    </w:p>
    <w:p w:rsidR="00744D7E" w:rsidRDefault="00744D7E" w:rsidP="00744D7E">
      <w:pPr>
        <w:pStyle w:val="Style13"/>
        <w:widowControl/>
        <w:spacing w:line="230" w:lineRule="exact"/>
        <w:ind w:left="-1701" w:firstLine="1701"/>
        <w:outlineLvl w:val="0"/>
        <w:rPr>
          <w:rStyle w:val="FontStyle21"/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3"/>
          <w:szCs w:val="23"/>
        </w:rPr>
      </w:pPr>
      <w:r>
        <w:rPr>
          <w:sz w:val="26"/>
          <w:szCs w:val="26"/>
        </w:rPr>
        <w:t>П</w:t>
      </w:r>
      <w:bookmarkStart w:id="0" w:name="_GoBack"/>
      <w:bookmarkEnd w:id="0"/>
      <w:r>
        <w:rPr>
          <w:sz w:val="26"/>
          <w:szCs w:val="26"/>
        </w:rPr>
        <w:t>риложение</w:t>
      </w: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3"/>
          <w:szCs w:val="23"/>
        </w:rPr>
      </w:pPr>
      <w:r>
        <w:rPr>
          <w:sz w:val="26"/>
          <w:szCs w:val="26"/>
        </w:rPr>
        <w:t>к  Постановлению</w:t>
      </w: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6"/>
          <w:szCs w:val="26"/>
        </w:rPr>
      </w:pPr>
      <w:r>
        <w:rPr>
          <w:sz w:val="26"/>
          <w:szCs w:val="26"/>
        </w:rPr>
        <w:t>Главы Журавского поселения</w:t>
      </w:r>
    </w:p>
    <w:p w:rsidR="00744D7E" w:rsidRDefault="00744D7E" w:rsidP="00744D7E">
      <w:pPr>
        <w:pStyle w:val="western"/>
        <w:spacing w:beforeAutospacing="0" w:after="0"/>
        <w:ind w:left="4320"/>
        <w:jc w:val="center"/>
        <w:rPr>
          <w:sz w:val="23"/>
          <w:szCs w:val="23"/>
        </w:rPr>
      </w:pPr>
      <w:r>
        <w:rPr>
          <w:sz w:val="26"/>
          <w:szCs w:val="26"/>
        </w:rPr>
        <w:t>от «01.06.2010»  г. № 19</w:t>
      </w:r>
    </w:p>
    <w:p w:rsidR="00744D7E" w:rsidRDefault="00744D7E" w:rsidP="00744D7E">
      <w:pPr>
        <w:pStyle w:val="western"/>
        <w:spacing w:beforeAutospacing="0" w:after="0"/>
        <w:ind w:left="4320"/>
        <w:rPr>
          <w:sz w:val="23"/>
          <w:szCs w:val="23"/>
        </w:rPr>
      </w:pPr>
    </w:p>
    <w:p w:rsidR="00744D7E" w:rsidRDefault="00744D7E" w:rsidP="00744D7E">
      <w:pPr>
        <w:pStyle w:val="western"/>
        <w:spacing w:after="0"/>
        <w:rPr>
          <w:sz w:val="23"/>
          <w:szCs w:val="23"/>
        </w:rPr>
      </w:pP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Порядок 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 Журавского сельсовета</w:t>
      </w:r>
    </w:p>
    <w:p w:rsidR="00744D7E" w:rsidRDefault="00744D7E" w:rsidP="00744D7E">
      <w:pPr>
        <w:pStyle w:val="a4"/>
        <w:spacing w:before="101" w:beforeAutospacing="0" w:after="0"/>
        <w:ind w:left="3888"/>
        <w:rPr>
          <w:sz w:val="23"/>
          <w:szCs w:val="23"/>
        </w:rPr>
      </w:pPr>
    </w:p>
    <w:p w:rsidR="00744D7E" w:rsidRDefault="00744D7E" w:rsidP="00744D7E">
      <w:pPr>
        <w:pStyle w:val="a4"/>
        <w:spacing w:before="101" w:beforeAutospacing="0" w:after="0"/>
        <w:ind w:left="3888"/>
        <w:rPr>
          <w:sz w:val="23"/>
          <w:szCs w:val="23"/>
        </w:rPr>
      </w:pPr>
      <w:r>
        <w:rPr>
          <w:sz w:val="26"/>
          <w:szCs w:val="26"/>
        </w:rPr>
        <w:t>1. Общие положения</w:t>
      </w:r>
    </w:p>
    <w:p w:rsidR="00744D7E" w:rsidRDefault="00744D7E" w:rsidP="00744D7E">
      <w:pPr>
        <w:pStyle w:val="a4"/>
        <w:spacing w:after="0" w:line="245" w:lineRule="atLeast"/>
        <w:ind w:firstLine="706"/>
        <w:rPr>
          <w:sz w:val="23"/>
          <w:szCs w:val="23"/>
        </w:rPr>
      </w:pPr>
    </w:p>
    <w:p w:rsidR="00744D7E" w:rsidRDefault="00744D7E" w:rsidP="00744D7E">
      <w:pPr>
        <w:pStyle w:val="a4"/>
        <w:spacing w:after="0"/>
        <w:ind w:firstLine="706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1.1. </w:t>
      </w:r>
      <w:proofErr w:type="gramStart"/>
      <w:r>
        <w:rPr>
          <w:b/>
          <w:bCs/>
          <w:sz w:val="26"/>
          <w:szCs w:val="26"/>
        </w:rPr>
        <w:t xml:space="preserve">Настоящий Порядок </w:t>
      </w:r>
      <w:r>
        <w:rPr>
          <w:sz w:val="26"/>
          <w:szCs w:val="26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МО Журавского сельсовета </w:t>
      </w:r>
      <w:r>
        <w:rPr>
          <w:b/>
          <w:bCs/>
          <w:sz w:val="26"/>
          <w:szCs w:val="26"/>
        </w:rPr>
        <w:t xml:space="preserve"> (далее - Порядок) разработан в соответствии</w:t>
      </w:r>
      <w:r>
        <w:rPr>
          <w:sz w:val="23"/>
          <w:szCs w:val="23"/>
        </w:rPr>
        <w:t xml:space="preserve"> </w:t>
      </w:r>
      <w:r>
        <w:rPr>
          <w:sz w:val="26"/>
          <w:szCs w:val="26"/>
        </w:rPr>
        <w:t>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>
        <w:rPr>
          <w:sz w:val="26"/>
          <w:szCs w:val="26"/>
        </w:rPr>
        <w:t xml:space="preserve">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744D7E" w:rsidRDefault="00744D7E" w:rsidP="00744D7E">
      <w:pPr>
        <w:pStyle w:val="a4"/>
        <w:spacing w:after="0"/>
        <w:ind w:firstLine="706"/>
        <w:rPr>
          <w:sz w:val="23"/>
          <w:szCs w:val="23"/>
        </w:rPr>
      </w:pPr>
      <w:r>
        <w:rPr>
          <w:sz w:val="26"/>
          <w:szCs w:val="26"/>
        </w:rPr>
        <w:t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МО Журавского сельсовета (далее – органы местного самоуправления).</w:t>
      </w:r>
    </w:p>
    <w:p w:rsidR="00744D7E" w:rsidRDefault="00744D7E" w:rsidP="00744D7E">
      <w:pPr>
        <w:pStyle w:val="a4"/>
        <w:spacing w:before="14" w:beforeAutospacing="0" w:after="0" w:line="317" w:lineRule="atLeast"/>
        <w:ind w:firstLine="734"/>
        <w:rPr>
          <w:sz w:val="23"/>
          <w:szCs w:val="23"/>
        </w:rPr>
      </w:pPr>
      <w:r>
        <w:rPr>
          <w:sz w:val="26"/>
          <w:szCs w:val="26"/>
        </w:rPr>
        <w:t xml:space="preserve">1.3. Антикоррупционная экспертиза правовых актов и проектов правовых актов органов местного самоуправления проводится по поручению Главы МО Журавского сельсовета </w:t>
      </w:r>
      <w:bookmarkStart w:id="1" w:name="sdfootnote1anc"/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"sdfootnote1sym#sdfootnote1sym" </w:instrText>
      </w:r>
      <w:r>
        <w:fldChar w:fldCharType="separate"/>
      </w:r>
      <w:r>
        <w:rPr>
          <w:rStyle w:val="a3"/>
          <w:sz w:val="15"/>
          <w:szCs w:val="15"/>
          <w:vertAlign w:val="superscript"/>
        </w:rPr>
        <w:t>1</w:t>
      </w:r>
      <w:r>
        <w:fldChar w:fldCharType="end"/>
      </w:r>
      <w:bookmarkEnd w:id="1"/>
      <w:r>
        <w:rPr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744D7E" w:rsidRDefault="00744D7E" w:rsidP="00744D7E">
      <w:pPr>
        <w:pStyle w:val="a4"/>
        <w:spacing w:after="0"/>
        <w:rPr>
          <w:sz w:val="23"/>
          <w:szCs w:val="23"/>
        </w:rPr>
      </w:pP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6"/>
          <w:szCs w:val="26"/>
        </w:rPr>
        <w:lastRenderedPageBreak/>
        <w:t xml:space="preserve">2. Порядок проведения антикоррупционной экспертизы 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6"/>
          <w:szCs w:val="26"/>
        </w:rPr>
        <w:t>правовых актов и проектов правовых актов</w:t>
      </w:r>
    </w:p>
    <w:p w:rsidR="00744D7E" w:rsidRDefault="00744D7E" w:rsidP="00744D7E">
      <w:pPr>
        <w:pStyle w:val="a4"/>
        <w:numPr>
          <w:ilvl w:val="0"/>
          <w:numId w:val="1"/>
        </w:numPr>
        <w:spacing w:before="317" w:beforeAutospacing="0" w:after="0" w:line="331" w:lineRule="atLeast"/>
        <w:rPr>
          <w:sz w:val="23"/>
          <w:szCs w:val="23"/>
        </w:rPr>
      </w:pPr>
      <w:r>
        <w:rPr>
          <w:sz w:val="26"/>
          <w:szCs w:val="26"/>
        </w:rPr>
        <w:t>Антикоррупционная экспертиза правовых актов и проектов правовых актов органов местного самоуправления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проводится при проведении их правовой экспертизы.</w:t>
      </w:r>
    </w:p>
    <w:p w:rsidR="00744D7E" w:rsidRDefault="00744D7E" w:rsidP="00744D7E">
      <w:pPr>
        <w:pStyle w:val="a4"/>
        <w:numPr>
          <w:ilvl w:val="0"/>
          <w:numId w:val="1"/>
        </w:numPr>
        <w:spacing w:before="0" w:beforeAutospacing="0" w:after="0" w:line="317" w:lineRule="atLeast"/>
        <w:rPr>
          <w:sz w:val="23"/>
          <w:szCs w:val="23"/>
        </w:rPr>
      </w:pPr>
      <w:r>
        <w:rPr>
          <w:sz w:val="26"/>
          <w:szCs w:val="26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744D7E" w:rsidRDefault="00744D7E" w:rsidP="00744D7E">
      <w:pPr>
        <w:pStyle w:val="a4"/>
        <w:numPr>
          <w:ilvl w:val="0"/>
          <w:numId w:val="1"/>
        </w:numPr>
        <w:spacing w:beforeAutospacing="0" w:after="0" w:line="317" w:lineRule="atLeast"/>
        <w:rPr>
          <w:sz w:val="23"/>
          <w:szCs w:val="23"/>
          <w:lang w:val="en-US"/>
        </w:rPr>
      </w:pPr>
      <w:proofErr w:type="spellStart"/>
      <w:r>
        <w:rPr>
          <w:sz w:val="26"/>
          <w:szCs w:val="26"/>
          <w:lang w:val="en-US"/>
        </w:rPr>
        <w:t>Срок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проведения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антикоррупционной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экспертизы</w:t>
      </w:r>
      <w:proofErr w:type="spellEnd"/>
      <w:r>
        <w:rPr>
          <w:sz w:val="26"/>
          <w:szCs w:val="26"/>
          <w:lang w:val="en-US"/>
        </w:rPr>
        <w:t>:</w:t>
      </w:r>
      <w:r>
        <w:rPr>
          <w:sz w:val="26"/>
          <w:szCs w:val="26"/>
          <w:vertAlign w:val="superscript"/>
          <w:lang w:val="en-US"/>
        </w:rPr>
        <w:t xml:space="preserve"> </w:t>
      </w:r>
      <w:bookmarkStart w:id="2" w:name="sdfootnote2anc"/>
      <w:r>
        <w:rPr>
          <w:sz w:val="26"/>
          <w:szCs w:val="26"/>
          <w:vertAlign w:val="superscript"/>
          <w:lang w:val="en-US"/>
        </w:rPr>
        <w:fldChar w:fldCharType="begin"/>
      </w:r>
      <w:r>
        <w:rPr>
          <w:sz w:val="26"/>
          <w:szCs w:val="26"/>
          <w:vertAlign w:val="superscript"/>
          <w:lang w:val="en-US"/>
        </w:rP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"sdfootnote2sym#sdfootnote2sym" </w:instrText>
      </w:r>
      <w:r>
        <w:rPr>
          <w:sz w:val="26"/>
          <w:szCs w:val="26"/>
          <w:vertAlign w:val="superscript"/>
          <w:lang w:val="en-US"/>
        </w:rPr>
        <w:fldChar w:fldCharType="separate"/>
      </w:r>
      <w:r>
        <w:rPr>
          <w:rStyle w:val="a3"/>
          <w:sz w:val="15"/>
          <w:szCs w:val="15"/>
          <w:vertAlign w:val="superscript"/>
          <w:lang w:val="en-US"/>
        </w:rPr>
        <w:t>2</w:t>
      </w:r>
      <w:r>
        <w:rPr>
          <w:sz w:val="26"/>
          <w:szCs w:val="26"/>
          <w:vertAlign w:val="superscript"/>
          <w:lang w:val="en-US"/>
        </w:rPr>
        <w:fldChar w:fldCharType="end"/>
      </w:r>
      <w:bookmarkEnd w:id="2"/>
      <w:r>
        <w:rPr>
          <w:sz w:val="26"/>
          <w:szCs w:val="26"/>
          <w:vertAlign w:val="superscript"/>
          <w:lang w:val="en-US"/>
        </w:rPr>
        <w:t xml:space="preserve"> </w:t>
      </w:r>
    </w:p>
    <w:p w:rsidR="00744D7E" w:rsidRDefault="00744D7E" w:rsidP="00744D7E">
      <w:pPr>
        <w:pStyle w:val="a4"/>
        <w:spacing w:beforeAutospacing="0" w:after="0" w:line="317" w:lineRule="atLeast"/>
        <w:ind w:left="360"/>
        <w:rPr>
          <w:sz w:val="27"/>
          <w:szCs w:val="27"/>
        </w:rPr>
      </w:pPr>
      <w:r>
        <w:rPr>
          <w:rStyle w:val="FontStyle14"/>
          <w:sz w:val="27"/>
          <w:szCs w:val="27"/>
        </w:rPr>
        <w:t xml:space="preserve">проводится в </w:t>
      </w:r>
      <w:r>
        <w:rPr>
          <w:rStyle w:val="FontStyle16"/>
          <w:sz w:val="27"/>
          <w:szCs w:val="27"/>
        </w:rPr>
        <w:t>пятидневный</w:t>
      </w:r>
      <w:r>
        <w:rPr>
          <w:rStyle w:val="FontStyle16"/>
          <w:sz w:val="27"/>
          <w:szCs w:val="27"/>
          <w:vertAlign w:val="superscript"/>
        </w:rPr>
        <w:footnoteReference w:id="1"/>
      </w:r>
      <w:r>
        <w:rPr>
          <w:rStyle w:val="FontStyle16"/>
          <w:sz w:val="27"/>
          <w:szCs w:val="27"/>
        </w:rPr>
        <w:t xml:space="preserve"> </w:t>
      </w:r>
      <w:r>
        <w:rPr>
          <w:rStyle w:val="FontStyle14"/>
          <w:sz w:val="27"/>
          <w:szCs w:val="27"/>
        </w:rPr>
        <w:t xml:space="preserve">срок со дня его получения уполномоченным должностным лицом администрации </w:t>
      </w:r>
    </w:p>
    <w:p w:rsidR="00744D7E" w:rsidRDefault="00744D7E" w:rsidP="00744D7E">
      <w:pPr>
        <w:pStyle w:val="a4"/>
        <w:spacing w:after="0" w:line="317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6"/>
          <w:szCs w:val="26"/>
        </w:rPr>
        <w:t>- правовых актов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744D7E" w:rsidRDefault="00744D7E" w:rsidP="00744D7E">
      <w:pPr>
        <w:pStyle w:val="a4"/>
        <w:spacing w:after="0" w:line="317" w:lineRule="atLeast"/>
        <w:ind w:firstLine="706"/>
        <w:rPr>
          <w:sz w:val="23"/>
          <w:szCs w:val="23"/>
        </w:rPr>
      </w:pPr>
      <w:r>
        <w:rPr>
          <w:sz w:val="26"/>
          <w:szCs w:val="26"/>
        </w:rPr>
        <w:t>- проектов правовых актов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744D7E" w:rsidRDefault="00744D7E" w:rsidP="00744D7E">
      <w:pPr>
        <w:pStyle w:val="a4"/>
        <w:numPr>
          <w:ilvl w:val="0"/>
          <w:numId w:val="2"/>
        </w:numPr>
        <w:spacing w:beforeAutospacing="0" w:after="0" w:line="317" w:lineRule="atLeast"/>
        <w:rPr>
          <w:sz w:val="23"/>
          <w:szCs w:val="23"/>
        </w:rPr>
      </w:pPr>
      <w:r>
        <w:rPr>
          <w:sz w:val="26"/>
          <w:szCs w:val="26"/>
        </w:rPr>
        <w:t>По результатам антикоррупционной экспертизы правовых актов и проектов правовых актов органов местного самоуправления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составляется заключение.</w:t>
      </w:r>
    </w:p>
    <w:p w:rsidR="00744D7E" w:rsidRDefault="00744D7E" w:rsidP="00744D7E">
      <w:pPr>
        <w:pStyle w:val="a4"/>
        <w:spacing w:before="0" w:beforeAutospacing="0" w:after="0" w:line="317" w:lineRule="atLeast"/>
        <w:ind w:firstLine="706"/>
        <w:rPr>
          <w:sz w:val="23"/>
          <w:szCs w:val="23"/>
        </w:rPr>
      </w:pPr>
      <w:r>
        <w:rPr>
          <w:sz w:val="26"/>
          <w:szCs w:val="26"/>
        </w:rPr>
        <w:t>2.5. Заключение носит рекомендательный характер и подлежит обязательному рассмотрению.</w:t>
      </w:r>
    </w:p>
    <w:p w:rsidR="00744D7E" w:rsidRDefault="00744D7E" w:rsidP="00744D7E">
      <w:pPr>
        <w:pStyle w:val="a4"/>
        <w:numPr>
          <w:ilvl w:val="0"/>
          <w:numId w:val="3"/>
        </w:numPr>
        <w:spacing w:before="0" w:beforeAutospacing="0" w:after="0" w:line="317" w:lineRule="atLeast"/>
        <w:ind w:right="14"/>
        <w:rPr>
          <w:sz w:val="23"/>
          <w:szCs w:val="23"/>
        </w:rPr>
      </w:pPr>
      <w:r>
        <w:rPr>
          <w:sz w:val="26"/>
          <w:szCs w:val="26"/>
        </w:rPr>
        <w:t xml:space="preserve">Проекты правовых актов, содержащие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факторы, подлежат доработке и повторной антикоррупционной экспертизе.</w:t>
      </w:r>
    </w:p>
    <w:p w:rsidR="00744D7E" w:rsidRDefault="00744D7E" w:rsidP="00744D7E">
      <w:pPr>
        <w:pStyle w:val="a4"/>
        <w:numPr>
          <w:ilvl w:val="0"/>
          <w:numId w:val="3"/>
        </w:numPr>
        <w:spacing w:beforeAutospacing="0" w:after="0" w:line="317" w:lineRule="atLeast"/>
        <w:ind w:right="14"/>
        <w:rPr>
          <w:sz w:val="23"/>
          <w:szCs w:val="23"/>
        </w:rPr>
      </w:pPr>
      <w:r>
        <w:rPr>
          <w:sz w:val="26"/>
          <w:szCs w:val="26"/>
        </w:rPr>
        <w:t xml:space="preserve">В случае возникновения разногласий, возникающих при оценке указанных в заключении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факторов, разрешаются ______________</w:t>
      </w:r>
    </w:p>
    <w:p w:rsidR="00744D7E" w:rsidRDefault="00744D7E" w:rsidP="00744D7E">
      <w:pPr>
        <w:pStyle w:val="a4"/>
        <w:spacing w:beforeAutospacing="0" w:after="0" w:line="317" w:lineRule="atLeast"/>
        <w:ind w:right="14"/>
        <w:rPr>
          <w:sz w:val="23"/>
          <w:szCs w:val="23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_______________________________________________________________________.</w:t>
      </w:r>
      <w:bookmarkStart w:id="3" w:name="sdfootnote3anc"/>
      <w:r>
        <w:rPr>
          <w:sz w:val="26"/>
          <w:szCs w:val="26"/>
          <w:lang w:val="en-US"/>
        </w:rPr>
        <w:fldChar w:fldCharType="begin"/>
      </w:r>
      <w:r>
        <w:rPr>
          <w:sz w:val="26"/>
          <w:szCs w:val="26"/>
          <w:lang w:val="en-US"/>
        </w:rP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"sdfootnote3sym#sdfootnote3sym" </w:instrText>
      </w:r>
      <w:r>
        <w:rPr>
          <w:sz w:val="26"/>
          <w:szCs w:val="26"/>
          <w:lang w:val="en-US"/>
        </w:rPr>
        <w:fldChar w:fldCharType="separate"/>
      </w:r>
      <w:r>
        <w:rPr>
          <w:rStyle w:val="a3"/>
          <w:sz w:val="15"/>
          <w:szCs w:val="15"/>
          <w:vertAlign w:val="superscript"/>
          <w:lang w:val="en-US"/>
        </w:rPr>
        <w:t>3</w:t>
      </w:r>
      <w:r>
        <w:rPr>
          <w:sz w:val="26"/>
          <w:szCs w:val="26"/>
          <w:lang w:val="en-US"/>
        </w:rPr>
        <w:fldChar w:fldCharType="end"/>
      </w:r>
      <w:bookmarkEnd w:id="3"/>
    </w:p>
    <w:p w:rsidR="00744D7E" w:rsidRDefault="00744D7E" w:rsidP="00744D7E">
      <w:pPr>
        <w:pStyle w:val="a4"/>
        <w:numPr>
          <w:ilvl w:val="0"/>
          <w:numId w:val="4"/>
        </w:numPr>
        <w:spacing w:before="14" w:beforeAutospacing="0" w:after="0" w:line="317" w:lineRule="atLeast"/>
        <w:rPr>
          <w:sz w:val="23"/>
          <w:szCs w:val="23"/>
        </w:rPr>
      </w:pPr>
      <w:r>
        <w:rPr>
          <w:sz w:val="26"/>
          <w:szCs w:val="26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744D7E" w:rsidRDefault="00744D7E" w:rsidP="00744D7E">
      <w:pPr>
        <w:pStyle w:val="a4"/>
        <w:spacing w:before="86" w:beforeAutospacing="0" w:after="0" w:line="317" w:lineRule="atLeast"/>
        <w:ind w:left="2434" w:right="1051" w:hanging="187"/>
        <w:rPr>
          <w:sz w:val="23"/>
          <w:szCs w:val="23"/>
        </w:rPr>
      </w:pP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6"/>
          <w:szCs w:val="26"/>
        </w:rPr>
        <w:t xml:space="preserve">3. Независимая антикоррупционная экспертиза 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6"/>
          <w:szCs w:val="26"/>
        </w:rPr>
        <w:t>правовых актов и проектов правовых актов</w:t>
      </w:r>
    </w:p>
    <w:p w:rsidR="00744D7E" w:rsidRDefault="00744D7E" w:rsidP="00744D7E">
      <w:pPr>
        <w:pStyle w:val="a4"/>
        <w:numPr>
          <w:ilvl w:val="0"/>
          <w:numId w:val="5"/>
        </w:numPr>
        <w:spacing w:before="331" w:beforeAutospacing="0" w:after="0" w:line="331" w:lineRule="atLeast"/>
        <w:rPr>
          <w:sz w:val="23"/>
          <w:szCs w:val="23"/>
        </w:rPr>
      </w:pPr>
      <w:proofErr w:type="gramStart"/>
      <w:r>
        <w:rPr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</w:t>
      </w:r>
      <w:r>
        <w:rPr>
          <w:sz w:val="26"/>
          <w:szCs w:val="26"/>
        </w:rPr>
        <w:lastRenderedPageBreak/>
        <w:t>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744D7E" w:rsidRDefault="00744D7E" w:rsidP="00744D7E">
      <w:pPr>
        <w:pStyle w:val="a4"/>
        <w:numPr>
          <w:ilvl w:val="0"/>
          <w:numId w:val="5"/>
        </w:numPr>
        <w:spacing w:beforeAutospacing="0" w:after="0" w:line="331" w:lineRule="atLeast"/>
        <w:rPr>
          <w:sz w:val="23"/>
          <w:szCs w:val="23"/>
        </w:rPr>
      </w:pPr>
      <w:r>
        <w:rPr>
          <w:sz w:val="26"/>
          <w:szCs w:val="26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744D7E" w:rsidRDefault="00744D7E" w:rsidP="00744D7E">
      <w:pPr>
        <w:pStyle w:val="a4"/>
        <w:spacing w:after="0" w:line="331" w:lineRule="atLeast"/>
        <w:ind w:firstLine="720"/>
        <w:rPr>
          <w:sz w:val="23"/>
          <w:szCs w:val="23"/>
        </w:rPr>
      </w:pPr>
      <w:r>
        <w:rPr>
          <w:sz w:val="26"/>
          <w:szCs w:val="26"/>
        </w:rPr>
        <w:t xml:space="preserve">3.3. </w:t>
      </w:r>
      <w:proofErr w:type="gramStart"/>
      <w:r>
        <w:rPr>
          <w:sz w:val="26"/>
          <w:szCs w:val="26"/>
        </w:rPr>
        <w:t>Заключение, составленное по результатам независимой антикоррупционной экспертизы направляется</w:t>
      </w:r>
      <w:proofErr w:type="gramEnd"/>
      <w:r>
        <w:rPr>
          <w:sz w:val="26"/>
          <w:szCs w:val="26"/>
        </w:rPr>
        <w:t xml:space="preserve"> в орган местного самоуправления по почте, в виде электронного документа по электронной почте или иным способом.</w:t>
      </w:r>
    </w:p>
    <w:p w:rsidR="00744D7E" w:rsidRDefault="00744D7E" w:rsidP="00744D7E">
      <w:pPr>
        <w:pStyle w:val="a4"/>
        <w:spacing w:after="0" w:line="317" w:lineRule="atLeast"/>
        <w:ind w:firstLine="720"/>
        <w:rPr>
          <w:sz w:val="23"/>
          <w:szCs w:val="23"/>
        </w:rPr>
      </w:pPr>
      <w:r>
        <w:rPr>
          <w:sz w:val="26"/>
          <w:szCs w:val="26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744D7E" w:rsidRDefault="00744D7E" w:rsidP="00744D7E">
      <w:pPr>
        <w:pStyle w:val="a4"/>
        <w:pageBreakBefore/>
        <w:spacing w:before="72" w:beforeAutospacing="0" w:after="0" w:line="317" w:lineRule="atLeast"/>
        <w:ind w:left="7373"/>
        <w:jc w:val="center"/>
        <w:rPr>
          <w:sz w:val="23"/>
          <w:szCs w:val="23"/>
        </w:rPr>
      </w:pPr>
      <w:r>
        <w:rPr>
          <w:sz w:val="26"/>
          <w:szCs w:val="26"/>
        </w:rPr>
        <w:lastRenderedPageBreak/>
        <w:t>Приложение к Порядку</w:t>
      </w:r>
    </w:p>
    <w:p w:rsidR="00744D7E" w:rsidRDefault="00744D7E" w:rsidP="00744D7E">
      <w:pPr>
        <w:pStyle w:val="a4"/>
        <w:spacing w:beforeAutospacing="0" w:after="0" w:line="245" w:lineRule="atLeast"/>
        <w:ind w:right="1094"/>
        <w:jc w:val="center"/>
        <w:rPr>
          <w:sz w:val="23"/>
          <w:szCs w:val="23"/>
        </w:rPr>
      </w:pPr>
    </w:p>
    <w:p w:rsidR="00744D7E" w:rsidRDefault="00744D7E" w:rsidP="00744D7E">
      <w:pPr>
        <w:pStyle w:val="western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744D7E" w:rsidRDefault="00744D7E" w:rsidP="00744D7E">
      <w:pPr>
        <w:pStyle w:val="western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о проведении антикоррупционной экспертизы </w:t>
      </w:r>
    </w:p>
    <w:p w:rsidR="00744D7E" w:rsidRDefault="00744D7E" w:rsidP="00744D7E">
      <w:pPr>
        <w:pStyle w:val="western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муниципального нормативного правового акта </w:t>
      </w:r>
    </w:p>
    <w:p w:rsidR="00744D7E" w:rsidRDefault="00744D7E" w:rsidP="00744D7E">
      <w:pPr>
        <w:pStyle w:val="western"/>
        <w:spacing w:after="0"/>
        <w:jc w:val="center"/>
        <w:rPr>
          <w:sz w:val="23"/>
          <w:szCs w:val="23"/>
        </w:rPr>
      </w:pPr>
      <w:r>
        <w:rPr>
          <w:b/>
          <w:bCs/>
          <w:sz w:val="26"/>
          <w:szCs w:val="26"/>
        </w:rPr>
        <w:t>(проекта муниципального нормативного правового акта)</w:t>
      </w:r>
    </w:p>
    <w:p w:rsidR="00744D7E" w:rsidRDefault="00744D7E" w:rsidP="00744D7E">
      <w:pPr>
        <w:pStyle w:val="a4"/>
        <w:spacing w:after="0"/>
        <w:rPr>
          <w:sz w:val="23"/>
          <w:szCs w:val="23"/>
        </w:rPr>
      </w:pPr>
    </w:p>
    <w:p w:rsidR="00744D7E" w:rsidRDefault="00744D7E" w:rsidP="00744D7E">
      <w:pPr>
        <w:pStyle w:val="a4"/>
        <w:spacing w:after="0"/>
        <w:rPr>
          <w:sz w:val="23"/>
          <w:szCs w:val="23"/>
        </w:rPr>
      </w:pPr>
      <w:r>
        <w:rPr>
          <w:sz w:val="26"/>
          <w:szCs w:val="26"/>
        </w:rPr>
        <w:t xml:space="preserve">от «01»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>. № 19</w:t>
      </w:r>
    </w:p>
    <w:p w:rsidR="00744D7E" w:rsidRDefault="00744D7E" w:rsidP="00744D7E">
      <w:pPr>
        <w:pStyle w:val="a4"/>
        <w:spacing w:after="0" w:line="245" w:lineRule="atLeast"/>
        <w:jc w:val="right"/>
        <w:rPr>
          <w:sz w:val="23"/>
          <w:szCs w:val="23"/>
        </w:rPr>
      </w:pPr>
    </w:p>
    <w:p w:rsidR="00744D7E" w:rsidRDefault="00744D7E" w:rsidP="00744D7E">
      <w:pPr>
        <w:pStyle w:val="a4"/>
        <w:spacing w:after="0" w:line="317" w:lineRule="atLeast"/>
        <w:jc w:val="center"/>
        <w:rPr>
          <w:sz w:val="23"/>
          <w:szCs w:val="23"/>
        </w:rPr>
      </w:pPr>
      <w:r>
        <w:rPr>
          <w:i/>
          <w:iCs/>
          <w:sz w:val="26"/>
          <w:szCs w:val="26"/>
        </w:rPr>
        <w:t>__________________________________________________________________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44D7E" w:rsidRDefault="00744D7E" w:rsidP="00744D7E">
      <w:pPr>
        <w:pStyle w:val="a4"/>
        <w:spacing w:after="0"/>
        <w:rPr>
          <w:sz w:val="23"/>
          <w:szCs w:val="23"/>
        </w:rPr>
      </w:pPr>
      <w:proofErr w:type="gramStart"/>
      <w:r>
        <w:rPr>
          <w:sz w:val="26"/>
          <w:szCs w:val="26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sz w:val="26"/>
          <w:szCs w:val="26"/>
        </w:rPr>
        <w:t xml:space="preserve"> экспертиза ____________________________________________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proofErr w:type="gramStart"/>
      <w:r>
        <w:rPr>
          <w:sz w:val="25"/>
          <w:szCs w:val="25"/>
        </w:rPr>
        <w:t>(реквизиты</w:t>
      </w:r>
      <w:r>
        <w:rPr>
          <w:i/>
          <w:iCs/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муниципального нормативного правового акта </w:t>
      </w:r>
      <w:proofErr w:type="gramEnd"/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5"/>
          <w:szCs w:val="25"/>
        </w:rPr>
        <w:t>или проекта муниципального нормативного правового акта)</w:t>
      </w:r>
    </w:p>
    <w:p w:rsidR="00744D7E" w:rsidRDefault="00744D7E" w:rsidP="00744D7E">
      <w:pPr>
        <w:pStyle w:val="a4"/>
        <w:spacing w:before="72" w:beforeAutospacing="0" w:after="0" w:line="317" w:lineRule="atLeast"/>
        <w:rPr>
          <w:sz w:val="23"/>
          <w:szCs w:val="23"/>
        </w:rPr>
      </w:pPr>
      <w:r>
        <w:rPr>
          <w:sz w:val="26"/>
          <w:szCs w:val="26"/>
        </w:rPr>
        <w:t xml:space="preserve">в целях выявления в нем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и их последующего устранения.</w:t>
      </w:r>
    </w:p>
    <w:p w:rsidR="00744D7E" w:rsidRDefault="00744D7E" w:rsidP="00744D7E">
      <w:pPr>
        <w:pStyle w:val="a4"/>
        <w:spacing w:before="86" w:beforeAutospacing="0" w:after="0" w:line="317" w:lineRule="atLeast"/>
        <w:rPr>
          <w:sz w:val="23"/>
          <w:szCs w:val="23"/>
        </w:rPr>
      </w:pPr>
      <w:r>
        <w:rPr>
          <w:i/>
          <w:iCs/>
          <w:sz w:val="26"/>
          <w:szCs w:val="26"/>
        </w:rPr>
        <w:t>Вариант 1:</w:t>
      </w:r>
    </w:p>
    <w:p w:rsidR="00744D7E" w:rsidRDefault="00744D7E" w:rsidP="00744D7E">
      <w:pPr>
        <w:pStyle w:val="a4"/>
        <w:spacing w:beforeAutospacing="0" w:after="0" w:line="317" w:lineRule="atLeast"/>
        <w:ind w:right="58" w:firstLine="706"/>
        <w:rPr>
          <w:sz w:val="23"/>
          <w:szCs w:val="23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представленном</w:t>
      </w:r>
      <w:proofErr w:type="gramEnd"/>
      <w:r>
        <w:rPr>
          <w:sz w:val="26"/>
          <w:szCs w:val="26"/>
        </w:rPr>
        <w:t xml:space="preserve"> ___________________________________________________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proofErr w:type="gramStart"/>
      <w:r>
        <w:rPr>
          <w:sz w:val="25"/>
          <w:szCs w:val="25"/>
        </w:rPr>
        <w:t>(реквизиты</w:t>
      </w:r>
      <w:r>
        <w:rPr>
          <w:i/>
          <w:iCs/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муниципального нормативного правового акта </w:t>
      </w:r>
      <w:proofErr w:type="gramEnd"/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5"/>
          <w:szCs w:val="25"/>
        </w:rPr>
        <w:t>или проекта муниципального нормативного правового акта)</w:t>
      </w:r>
    </w:p>
    <w:p w:rsidR="00744D7E" w:rsidRDefault="00744D7E" w:rsidP="00744D7E">
      <w:pPr>
        <w:pStyle w:val="a4"/>
        <w:spacing w:before="86" w:beforeAutospacing="0" w:after="0" w:line="331" w:lineRule="atLeast"/>
        <w:ind w:right="2491"/>
        <w:rPr>
          <w:sz w:val="23"/>
          <w:szCs w:val="23"/>
        </w:rPr>
      </w:pP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не выявлены.</w:t>
      </w:r>
    </w:p>
    <w:p w:rsidR="00744D7E" w:rsidRDefault="00744D7E" w:rsidP="00744D7E">
      <w:pPr>
        <w:pStyle w:val="a4"/>
        <w:spacing w:before="101" w:beforeAutospacing="0" w:after="0" w:line="317" w:lineRule="atLeast"/>
        <w:rPr>
          <w:sz w:val="23"/>
          <w:szCs w:val="23"/>
        </w:rPr>
      </w:pPr>
      <w:r>
        <w:rPr>
          <w:i/>
          <w:iCs/>
          <w:sz w:val="26"/>
          <w:szCs w:val="26"/>
        </w:rPr>
        <w:lastRenderedPageBreak/>
        <w:t>Вариант 2:</w:t>
      </w:r>
    </w:p>
    <w:p w:rsidR="00744D7E" w:rsidRDefault="00744D7E" w:rsidP="00744D7E">
      <w:pPr>
        <w:pStyle w:val="a4"/>
        <w:spacing w:beforeAutospacing="0" w:after="0" w:line="317" w:lineRule="atLeast"/>
        <w:ind w:right="58" w:firstLine="706"/>
        <w:rPr>
          <w:sz w:val="23"/>
          <w:szCs w:val="23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представленном</w:t>
      </w:r>
      <w:proofErr w:type="gramEnd"/>
      <w:r>
        <w:rPr>
          <w:sz w:val="26"/>
          <w:szCs w:val="26"/>
        </w:rPr>
        <w:t xml:space="preserve"> ___________________________________________________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proofErr w:type="gramStart"/>
      <w:r>
        <w:rPr>
          <w:sz w:val="25"/>
          <w:szCs w:val="25"/>
        </w:rPr>
        <w:t>(реквизиты</w:t>
      </w:r>
      <w:r>
        <w:rPr>
          <w:i/>
          <w:iCs/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муниципального нормативного правового акта </w:t>
      </w:r>
      <w:proofErr w:type="gramEnd"/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5"/>
          <w:szCs w:val="25"/>
        </w:rPr>
        <w:t>или проекта муниципального нормативного правового акта)</w:t>
      </w:r>
    </w:p>
    <w:p w:rsidR="00744D7E" w:rsidRDefault="00744D7E" w:rsidP="00744D7E">
      <w:pPr>
        <w:pStyle w:val="a4"/>
        <w:spacing w:before="72" w:beforeAutospacing="0" w:after="0"/>
        <w:rPr>
          <w:sz w:val="23"/>
          <w:szCs w:val="23"/>
        </w:rPr>
      </w:pPr>
      <w:r>
        <w:rPr>
          <w:sz w:val="26"/>
          <w:szCs w:val="26"/>
        </w:rPr>
        <w:t xml:space="preserve">выявлены следующие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факторы: ____________________________</w:t>
      </w:r>
      <w:bookmarkStart w:id="4" w:name="sdfootnote4anc"/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"sdfootnote4sym#sdfootnote4sym" </w:instrText>
      </w:r>
      <w:r>
        <w:fldChar w:fldCharType="separate"/>
      </w:r>
      <w:r>
        <w:rPr>
          <w:rStyle w:val="a3"/>
          <w:sz w:val="15"/>
          <w:szCs w:val="15"/>
          <w:vertAlign w:val="superscript"/>
        </w:rPr>
        <w:t>4</w:t>
      </w:r>
      <w:r>
        <w:fldChar w:fldCharType="end"/>
      </w:r>
      <w:bookmarkEnd w:id="4"/>
      <w:r>
        <w:rPr>
          <w:sz w:val="26"/>
          <w:szCs w:val="26"/>
        </w:rPr>
        <w:t>.</w:t>
      </w:r>
    </w:p>
    <w:p w:rsidR="00744D7E" w:rsidRDefault="00744D7E" w:rsidP="00744D7E">
      <w:pPr>
        <w:pStyle w:val="a4"/>
        <w:spacing w:before="86" w:beforeAutospacing="0" w:after="0" w:line="317" w:lineRule="atLeast"/>
        <w:ind w:firstLine="706"/>
        <w:rPr>
          <w:sz w:val="23"/>
          <w:szCs w:val="23"/>
        </w:rPr>
      </w:pPr>
      <w:r>
        <w:rPr>
          <w:sz w:val="26"/>
          <w:szCs w:val="26"/>
        </w:rPr>
        <w:t xml:space="preserve">В целях устранения выявленных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предлагается ________________________________________________________________________.</w:t>
      </w:r>
    </w:p>
    <w:p w:rsidR="00744D7E" w:rsidRDefault="00744D7E" w:rsidP="00744D7E">
      <w:pPr>
        <w:pStyle w:val="a4"/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(указать способ устранения </w:t>
      </w:r>
      <w:proofErr w:type="spellStart"/>
      <w:r>
        <w:rPr>
          <w:sz w:val="23"/>
          <w:szCs w:val="23"/>
        </w:rPr>
        <w:t>коррупциогенных</w:t>
      </w:r>
      <w:proofErr w:type="spellEnd"/>
      <w:r>
        <w:rPr>
          <w:sz w:val="23"/>
          <w:szCs w:val="23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744D7E" w:rsidRDefault="00744D7E" w:rsidP="00744D7E">
      <w:pPr>
        <w:pStyle w:val="a4"/>
        <w:spacing w:beforeAutospacing="0" w:after="0" w:line="245" w:lineRule="atLeast"/>
        <w:ind w:left="302"/>
        <w:jc w:val="center"/>
        <w:rPr>
          <w:sz w:val="23"/>
          <w:szCs w:val="23"/>
        </w:rPr>
      </w:pPr>
    </w:p>
    <w:p w:rsidR="00744D7E" w:rsidRDefault="00744D7E" w:rsidP="00744D7E">
      <w:pPr>
        <w:pStyle w:val="western"/>
        <w:spacing w:after="0" w:line="245" w:lineRule="atLeast"/>
        <w:rPr>
          <w:sz w:val="23"/>
          <w:szCs w:val="23"/>
        </w:rPr>
      </w:pPr>
      <w:r>
        <w:rPr>
          <w:sz w:val="23"/>
          <w:szCs w:val="23"/>
        </w:rPr>
        <w:t>________________________________ __________________________</w:t>
      </w:r>
    </w:p>
    <w:p w:rsidR="00744D7E" w:rsidRDefault="00744D7E" w:rsidP="00744D7E">
      <w:pPr>
        <w:pStyle w:val="western"/>
        <w:spacing w:after="0" w:line="245" w:lineRule="atLeast"/>
        <w:rPr>
          <w:sz w:val="23"/>
          <w:szCs w:val="23"/>
        </w:rPr>
      </w:pPr>
      <w:proofErr w:type="gramStart"/>
      <w:r>
        <w:rPr>
          <w:sz w:val="23"/>
          <w:szCs w:val="23"/>
        </w:rPr>
        <w:t>(наименование должностного лица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(подпись должностного лица </w:t>
      </w:r>
      <w:proofErr w:type="gramEnd"/>
    </w:p>
    <w:p w:rsidR="00744D7E" w:rsidRDefault="00744D7E" w:rsidP="00744D7E">
      <w:pPr>
        <w:pStyle w:val="western"/>
        <w:spacing w:after="0" w:line="245" w:lineRule="atLeast"/>
        <w:rPr>
          <w:sz w:val="23"/>
          <w:szCs w:val="23"/>
        </w:rPr>
      </w:pPr>
      <w:proofErr w:type="gramStart"/>
      <w:r>
        <w:rPr>
          <w:sz w:val="23"/>
          <w:szCs w:val="23"/>
        </w:rPr>
        <w:t>местного самоуправления) местного самоуправления)</w:t>
      </w:r>
      <w:proofErr w:type="gramEnd"/>
    </w:p>
    <w:bookmarkStart w:id="5" w:name="sdfootnote1sym"/>
    <w:p w:rsidR="00744D7E" w:rsidRDefault="00744D7E" w:rsidP="00744D7E">
      <w:pPr>
        <w:pStyle w:val="a4"/>
        <w:spacing w:after="0"/>
        <w:rPr>
          <w:sz w:val="23"/>
          <w:szCs w:val="23"/>
        </w:rPr>
      </w:pPr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"sdfootnote1anc#sdfootnote1anc" </w:instrText>
      </w:r>
      <w:r>
        <w:fldChar w:fldCharType="separate"/>
      </w:r>
      <w:r>
        <w:rPr>
          <w:rStyle w:val="a3"/>
          <w:sz w:val="23"/>
          <w:szCs w:val="23"/>
        </w:rPr>
        <w:t>1</w:t>
      </w:r>
      <w:r>
        <w:fldChar w:fldCharType="end"/>
      </w:r>
      <w:bookmarkEnd w:id="5"/>
      <w:r>
        <w:rPr>
          <w:sz w:val="16"/>
          <w:szCs w:val="16"/>
        </w:rPr>
        <w:t xml:space="preserve"> Необходимо указать лицо (несколько лиц, коллегиальный орган и т.п.), которое (</w:t>
      </w:r>
      <w:proofErr w:type="spellStart"/>
      <w:r>
        <w:rPr>
          <w:sz w:val="16"/>
          <w:szCs w:val="16"/>
        </w:rPr>
        <w:t>ые</w:t>
      </w:r>
      <w:proofErr w:type="spellEnd"/>
      <w:r>
        <w:rPr>
          <w:sz w:val="16"/>
          <w:szCs w:val="16"/>
        </w:rPr>
        <w:t>) уполномочено (ы) проводить антикоррупционную экспертизу нормативных правовых актов и проектов нормативных правовых актов представительного органа муниципального образования.</w:t>
      </w:r>
    </w:p>
    <w:bookmarkStart w:id="6" w:name="sdfootnote2sym"/>
    <w:p w:rsidR="00744D7E" w:rsidRDefault="00744D7E" w:rsidP="00744D7E">
      <w:pPr>
        <w:pStyle w:val="a4"/>
        <w:spacing w:after="0"/>
        <w:rPr>
          <w:sz w:val="23"/>
          <w:szCs w:val="23"/>
        </w:rPr>
      </w:pPr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"sdfootnote2anc#sdfootnote2anc" </w:instrText>
      </w:r>
      <w:r>
        <w:fldChar w:fldCharType="separate"/>
      </w:r>
      <w:r>
        <w:rPr>
          <w:rStyle w:val="a3"/>
          <w:sz w:val="23"/>
          <w:szCs w:val="23"/>
        </w:rPr>
        <w:t>2</w:t>
      </w:r>
      <w:r>
        <w:fldChar w:fldCharType="end"/>
      </w:r>
      <w:bookmarkEnd w:id="6"/>
      <w:r>
        <w:rPr>
          <w:sz w:val="16"/>
          <w:szCs w:val="16"/>
        </w:rPr>
        <w:t xml:space="preserve"> Необходимо указать количество дней (возможно срок проведения антикоррупционной экспертизы правовых актов и проектов правовых актов будет установлен одинаковый).</w:t>
      </w:r>
    </w:p>
    <w:bookmarkStart w:id="7" w:name="sdfootnote3sym"/>
    <w:p w:rsidR="00744D7E" w:rsidRDefault="00744D7E" w:rsidP="00744D7E">
      <w:pPr>
        <w:pStyle w:val="a4"/>
        <w:spacing w:after="0" w:line="245" w:lineRule="atLeast"/>
        <w:rPr>
          <w:sz w:val="23"/>
          <w:szCs w:val="23"/>
        </w:rPr>
      </w:pPr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"sdfootnote3anc#sdfootnote3anc" </w:instrText>
      </w:r>
      <w:r>
        <w:fldChar w:fldCharType="separate"/>
      </w:r>
      <w:r>
        <w:rPr>
          <w:rStyle w:val="a3"/>
          <w:sz w:val="23"/>
          <w:szCs w:val="23"/>
        </w:rPr>
        <w:t>3</w:t>
      </w:r>
      <w:proofErr w:type="gramStart"/>
      <w:r>
        <w:fldChar w:fldCharType="end"/>
      </w:r>
      <w:bookmarkEnd w:id="7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казать, например: путем создания комиссии (рабочей группы), либо путем рассмотрения должностным лицом, либо указать свой способ.</w:t>
      </w:r>
    </w:p>
    <w:p w:rsidR="00744D7E" w:rsidRDefault="00744D7E" w:rsidP="00744D7E">
      <w:pPr>
        <w:pStyle w:val="sdfootnote-western"/>
        <w:rPr>
          <w:sz w:val="19"/>
          <w:szCs w:val="19"/>
        </w:rPr>
      </w:pPr>
    </w:p>
    <w:bookmarkStart w:id="8" w:name="sdfootnote4sym"/>
    <w:p w:rsidR="00744D7E" w:rsidRDefault="00744D7E" w:rsidP="00744D7E">
      <w:pPr>
        <w:pStyle w:val="a4"/>
        <w:spacing w:after="0"/>
        <w:rPr>
          <w:sz w:val="23"/>
          <w:szCs w:val="23"/>
        </w:rPr>
      </w:pPr>
      <w:r>
        <w:fldChar w:fldCharType="begin"/>
      </w:r>
      <w:r>
        <w:instrText xml:space="preserve"> HYPERLINK "http://view.yandex.net/?url=http%3A%2F%2Fwebattach.mail.yandex.net%2Fmessage_part_real%2F1.1%2520%2520%25D0%25B0%25D0%25BD%25D1%2582%25D0%25B8%25D0%25BA%25D0%25BE%25D1%2580.%2520%25D1%258D%25D0%25BA%25D1%2581%25D0%25BF%25D0%25B5%25D1%2580%25D1%2582%25D0%25B8%25D0%25B7%25D0%25B0.doc%3Fsid%3D4FgKrsi7ZKbWgf30sVJvxj%252A%252FwZFxPafmOB2DuiDyuZlWyG2cedCtCURCroPMVxxUbDyGo0uQTeE%253D&amp;filetype=doc&amp;loc=ru" \l "sdfootnote4anc#sdfootnote4anc" </w:instrText>
      </w:r>
      <w:r>
        <w:fldChar w:fldCharType="separate"/>
      </w:r>
      <w:r>
        <w:rPr>
          <w:rStyle w:val="a3"/>
          <w:sz w:val="23"/>
          <w:szCs w:val="23"/>
        </w:rPr>
        <w:t>4</w:t>
      </w:r>
      <w:r>
        <w:fldChar w:fldCharType="end"/>
      </w:r>
      <w:bookmarkEnd w:id="8"/>
      <w:r>
        <w:rPr>
          <w:sz w:val="16"/>
          <w:szCs w:val="16"/>
        </w:rPr>
        <w:t xml:space="preserve">5. </w:t>
      </w:r>
      <w:proofErr w:type="gramStart"/>
      <w:r>
        <w:rPr>
          <w:sz w:val="16"/>
          <w:szCs w:val="16"/>
        </w:rPr>
        <w:t xml:space="preserve">Отражаются все положения правового акта (или проекта правового акта), в котором выявлены </w:t>
      </w:r>
      <w:proofErr w:type="spellStart"/>
      <w:r>
        <w:rPr>
          <w:sz w:val="16"/>
          <w:szCs w:val="16"/>
        </w:rPr>
        <w:t>коррупциогенные</w:t>
      </w:r>
      <w:proofErr w:type="spellEnd"/>
      <w:r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</w:t>
      </w:r>
      <w:r>
        <w:rPr>
          <w:sz w:val="16"/>
          <w:szCs w:val="16"/>
          <w:lang w:val="en-US"/>
        </w:rPr>
        <w:t>N</w:t>
      </w:r>
      <w:r>
        <w:rPr>
          <w:sz w:val="16"/>
          <w:szCs w:val="16"/>
        </w:rPr>
        <w:t xml:space="preserve"> 10, ст. 1084).</w:t>
      </w:r>
      <w:proofErr w:type="gramEnd"/>
    </w:p>
    <w:p w:rsidR="00744D7E" w:rsidRDefault="00744D7E" w:rsidP="00744D7E">
      <w:pPr>
        <w:pStyle w:val="a4"/>
        <w:spacing w:after="0"/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rPr>
          <w:sz w:val="23"/>
          <w:szCs w:val="23"/>
        </w:rPr>
      </w:pPr>
    </w:p>
    <w:p w:rsidR="00744D7E" w:rsidRDefault="00744D7E" w:rsidP="00744D7E">
      <w:pPr>
        <w:pStyle w:val="western"/>
        <w:spacing w:after="0"/>
        <w:jc w:val="right"/>
        <w:rPr>
          <w:sz w:val="23"/>
          <w:szCs w:val="23"/>
        </w:rPr>
      </w:pPr>
    </w:p>
    <w:p w:rsidR="00744D7E" w:rsidRDefault="00744D7E" w:rsidP="00744D7E"/>
    <w:p w:rsidR="00744D7E" w:rsidRDefault="00744D7E"/>
    <w:sectPr w:rsidR="007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80" w:rsidRDefault="00BC6380" w:rsidP="00744D7E">
      <w:r>
        <w:separator/>
      </w:r>
    </w:p>
  </w:endnote>
  <w:endnote w:type="continuationSeparator" w:id="0">
    <w:p w:rsidR="00BC6380" w:rsidRDefault="00BC6380" w:rsidP="0074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80" w:rsidRDefault="00BC6380" w:rsidP="00744D7E">
      <w:r>
        <w:separator/>
      </w:r>
    </w:p>
  </w:footnote>
  <w:footnote w:type="continuationSeparator" w:id="0">
    <w:p w:rsidR="00BC6380" w:rsidRDefault="00BC6380" w:rsidP="00744D7E">
      <w:r>
        <w:continuationSeparator/>
      </w:r>
    </w:p>
  </w:footnote>
  <w:footnote w:id="1">
    <w:p w:rsidR="00744D7E" w:rsidRDefault="00744D7E" w:rsidP="00744D7E">
      <w:pPr>
        <w:pStyle w:val="Style1"/>
        <w:widowControl/>
        <w:spacing w:line="240" w:lineRule="auto"/>
        <w:rPr>
          <w:rStyle w:val="FontStyle14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BD1"/>
    <w:multiLevelType w:val="multilevel"/>
    <w:tmpl w:val="8ED6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C4FED"/>
    <w:multiLevelType w:val="multilevel"/>
    <w:tmpl w:val="1CC06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A364B"/>
    <w:multiLevelType w:val="multilevel"/>
    <w:tmpl w:val="11B82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10852"/>
    <w:multiLevelType w:val="multilevel"/>
    <w:tmpl w:val="D2F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15E6F"/>
    <w:multiLevelType w:val="multilevel"/>
    <w:tmpl w:val="0BECD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E"/>
    <w:rsid w:val="00744D7E"/>
    <w:rsid w:val="00B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4D7E"/>
    <w:rPr>
      <w:color w:val="0000FF"/>
      <w:u w:val="single"/>
    </w:rPr>
  </w:style>
  <w:style w:type="paragraph" w:styleId="a4">
    <w:name w:val="Normal (Web)"/>
    <w:basedOn w:val="a"/>
    <w:semiHidden/>
    <w:unhideWhenUsed/>
    <w:rsid w:val="00744D7E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44D7E"/>
    <w:pPr>
      <w:spacing w:before="100" w:beforeAutospacing="1" w:after="115"/>
    </w:pPr>
    <w:rPr>
      <w:color w:val="000000"/>
    </w:rPr>
  </w:style>
  <w:style w:type="paragraph" w:customStyle="1" w:styleId="sdfootnote-western">
    <w:name w:val="sdfootnote-western"/>
    <w:basedOn w:val="a"/>
    <w:rsid w:val="00744D7E"/>
    <w:pPr>
      <w:spacing w:before="100" w:beforeAutospacing="1"/>
    </w:pPr>
    <w:rPr>
      <w:color w:val="000000"/>
      <w:sz w:val="20"/>
      <w:szCs w:val="20"/>
    </w:rPr>
  </w:style>
  <w:style w:type="paragraph" w:customStyle="1" w:styleId="Style1">
    <w:name w:val="Style1"/>
    <w:basedOn w:val="a"/>
    <w:rsid w:val="00744D7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744D7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44D7E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44D7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1">
    <w:name w:val="Font Style21"/>
    <w:rsid w:val="00744D7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4D7E"/>
    <w:rPr>
      <w:color w:val="0000FF"/>
      <w:u w:val="single"/>
    </w:rPr>
  </w:style>
  <w:style w:type="paragraph" w:styleId="a4">
    <w:name w:val="Normal (Web)"/>
    <w:basedOn w:val="a"/>
    <w:semiHidden/>
    <w:unhideWhenUsed/>
    <w:rsid w:val="00744D7E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44D7E"/>
    <w:pPr>
      <w:spacing w:before="100" w:beforeAutospacing="1" w:after="115"/>
    </w:pPr>
    <w:rPr>
      <w:color w:val="000000"/>
    </w:rPr>
  </w:style>
  <w:style w:type="paragraph" w:customStyle="1" w:styleId="sdfootnote-western">
    <w:name w:val="sdfootnote-western"/>
    <w:basedOn w:val="a"/>
    <w:rsid w:val="00744D7E"/>
    <w:pPr>
      <w:spacing w:before="100" w:beforeAutospacing="1"/>
    </w:pPr>
    <w:rPr>
      <w:color w:val="000000"/>
      <w:sz w:val="20"/>
      <w:szCs w:val="20"/>
    </w:rPr>
  </w:style>
  <w:style w:type="paragraph" w:customStyle="1" w:styleId="Style1">
    <w:name w:val="Style1"/>
    <w:basedOn w:val="a"/>
    <w:rsid w:val="00744D7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744D7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44D7E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44D7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1">
    <w:name w:val="Font Style21"/>
    <w:rsid w:val="00744D7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2021-08-04T04:38:00Z</dcterms:created>
  <dcterms:modified xsi:type="dcterms:W3CDTF">2021-08-04T04:40:00Z</dcterms:modified>
</cp:coreProperties>
</file>